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3E84" w:rsidRDefault="00123E84" w:rsidP="00123E84">
      <w:pPr>
        <w:shd w:val="clear" w:color="auto" w:fill="FFFFFF"/>
        <w:ind w:left="6521"/>
        <w:rPr>
          <w:bdr w:val="none" w:sz="0" w:space="0" w:color="auto" w:frame="1"/>
          <w:shd w:val="clear" w:color="auto" w:fill="FFFFFF"/>
          <w:lang w:val="uk-UA"/>
        </w:rPr>
      </w:pPr>
      <w:r>
        <w:rPr>
          <w:bdr w:val="none" w:sz="0" w:space="0" w:color="auto" w:frame="1"/>
          <w:shd w:val="clear" w:color="auto" w:fill="FFFFFF"/>
          <w:lang w:val="uk-UA"/>
        </w:rPr>
        <w:t>Додаток</w:t>
      </w:r>
    </w:p>
    <w:p w:rsidR="00123E84" w:rsidRDefault="00123E84" w:rsidP="00123E84">
      <w:pPr>
        <w:shd w:val="clear" w:color="auto" w:fill="FFFFFF"/>
        <w:ind w:left="6521"/>
        <w:rPr>
          <w:bdr w:val="none" w:sz="0" w:space="0" w:color="auto" w:frame="1"/>
          <w:shd w:val="clear" w:color="auto" w:fill="FFFFFF"/>
          <w:lang w:val="uk-UA"/>
        </w:rPr>
      </w:pPr>
      <w:r>
        <w:rPr>
          <w:bdr w:val="none" w:sz="0" w:space="0" w:color="auto" w:frame="1"/>
          <w:shd w:val="clear" w:color="auto" w:fill="FFFFFF"/>
          <w:lang w:val="uk-UA"/>
        </w:rPr>
        <w:t>до рішення виконкому</w:t>
      </w:r>
    </w:p>
    <w:p w:rsidR="00123E84" w:rsidRDefault="00123E84" w:rsidP="00661765">
      <w:pPr>
        <w:shd w:val="clear" w:color="auto" w:fill="FFFFFF"/>
        <w:ind w:left="6521"/>
        <w:rPr>
          <w:bdr w:val="none" w:sz="0" w:space="0" w:color="auto" w:frame="1"/>
          <w:shd w:val="clear" w:color="auto" w:fill="FFFFFF"/>
          <w:lang w:val="uk-UA"/>
        </w:rPr>
      </w:pPr>
      <w:r>
        <w:rPr>
          <w:bdr w:val="none" w:sz="0" w:space="0" w:color="auto" w:frame="1"/>
          <w:shd w:val="clear" w:color="auto" w:fill="FFFFFF"/>
          <w:lang w:val="uk-UA"/>
        </w:rPr>
        <w:t xml:space="preserve">від </w:t>
      </w:r>
      <w:r w:rsidR="00661765">
        <w:rPr>
          <w:bdr w:val="none" w:sz="0" w:space="0" w:color="auto" w:frame="1"/>
          <w:shd w:val="clear" w:color="auto" w:fill="FFFFFF"/>
          <w:lang w:val="uk-UA"/>
        </w:rPr>
        <w:t>2</w:t>
      </w:r>
      <w:r w:rsidR="00E708B4">
        <w:rPr>
          <w:bdr w:val="none" w:sz="0" w:space="0" w:color="auto" w:frame="1"/>
          <w:shd w:val="clear" w:color="auto" w:fill="FFFFFF"/>
          <w:lang w:val="uk-UA"/>
        </w:rPr>
        <w:t>7</w:t>
      </w:r>
      <w:bookmarkStart w:id="0" w:name="_GoBack"/>
      <w:bookmarkEnd w:id="0"/>
      <w:r w:rsidR="00661765">
        <w:rPr>
          <w:bdr w:val="none" w:sz="0" w:space="0" w:color="auto" w:frame="1"/>
          <w:shd w:val="clear" w:color="auto" w:fill="FFFFFF"/>
          <w:lang w:val="uk-UA"/>
        </w:rPr>
        <w:t xml:space="preserve"> січня </w:t>
      </w:r>
      <w:r>
        <w:rPr>
          <w:bdr w:val="none" w:sz="0" w:space="0" w:color="auto" w:frame="1"/>
          <w:shd w:val="clear" w:color="auto" w:fill="FFFFFF"/>
          <w:lang w:val="uk-UA"/>
        </w:rPr>
        <w:t>2021 року</w:t>
      </w:r>
    </w:p>
    <w:p w:rsidR="00661765" w:rsidRDefault="00661765" w:rsidP="00661765">
      <w:pPr>
        <w:shd w:val="clear" w:color="auto" w:fill="FFFFFF"/>
        <w:ind w:left="6521"/>
        <w:rPr>
          <w:bdr w:val="none" w:sz="0" w:space="0" w:color="auto" w:frame="1"/>
          <w:shd w:val="clear" w:color="auto" w:fill="FFFFFF"/>
          <w:lang w:val="uk-UA"/>
        </w:rPr>
      </w:pPr>
      <w:r>
        <w:rPr>
          <w:bdr w:val="none" w:sz="0" w:space="0" w:color="auto" w:frame="1"/>
          <w:shd w:val="clear" w:color="auto" w:fill="FFFFFF"/>
          <w:lang w:val="uk-UA"/>
        </w:rPr>
        <w:t>№42</w:t>
      </w:r>
    </w:p>
    <w:p w:rsidR="00123E84" w:rsidRPr="00AE7405" w:rsidRDefault="00123E84" w:rsidP="00123E84">
      <w:pPr>
        <w:shd w:val="clear" w:color="auto" w:fill="FFFFFF"/>
        <w:rPr>
          <w:bdr w:val="none" w:sz="0" w:space="0" w:color="auto" w:frame="1"/>
          <w:shd w:val="clear" w:color="auto" w:fill="FFFFFF"/>
          <w:lang w:val="uk-UA"/>
        </w:rPr>
      </w:pPr>
    </w:p>
    <w:p w:rsidR="00123E84" w:rsidRPr="007D7428" w:rsidRDefault="00123E84" w:rsidP="00123E84">
      <w:pPr>
        <w:shd w:val="clear" w:color="auto" w:fill="FFFFFF"/>
        <w:jc w:val="center"/>
        <w:rPr>
          <w:rFonts w:ascii="Arial" w:hAnsi="Arial" w:cs="Arial"/>
          <w:lang w:val="uk-UA"/>
        </w:rPr>
      </w:pPr>
      <w:r w:rsidRPr="007D7428">
        <w:rPr>
          <w:b/>
          <w:bCs/>
          <w:bdr w:val="none" w:sz="0" w:space="0" w:color="auto" w:frame="1"/>
          <w:shd w:val="clear" w:color="auto" w:fill="FFFFFF"/>
          <w:lang w:val="uk-UA"/>
        </w:rPr>
        <w:t>Положення</w:t>
      </w:r>
    </w:p>
    <w:p w:rsidR="00123E84" w:rsidRPr="007D7428" w:rsidRDefault="00123E84" w:rsidP="00123E84">
      <w:pPr>
        <w:shd w:val="clear" w:color="auto" w:fill="FFFFFF"/>
        <w:jc w:val="center"/>
        <w:rPr>
          <w:rFonts w:ascii="Arial" w:hAnsi="Arial" w:cs="Arial"/>
          <w:lang w:val="uk-UA"/>
        </w:rPr>
      </w:pPr>
      <w:r w:rsidRPr="007D7428">
        <w:rPr>
          <w:b/>
          <w:bCs/>
          <w:bdr w:val="none" w:sz="0" w:space="0" w:color="auto" w:frame="1"/>
          <w:shd w:val="clear" w:color="auto" w:fill="FFFFFF"/>
          <w:lang w:val="uk-UA"/>
        </w:rPr>
        <w:t>про організаційно – інформаційний відділ</w:t>
      </w:r>
    </w:p>
    <w:p w:rsidR="00123E84" w:rsidRPr="007D7428" w:rsidRDefault="00123E84" w:rsidP="00123E84">
      <w:pPr>
        <w:shd w:val="clear" w:color="auto" w:fill="FFFFFF"/>
        <w:jc w:val="center"/>
        <w:rPr>
          <w:rFonts w:ascii="Arial" w:hAnsi="Arial" w:cs="Arial"/>
          <w:lang w:val="uk-UA"/>
        </w:rPr>
      </w:pPr>
      <w:r w:rsidRPr="007D7428">
        <w:rPr>
          <w:b/>
          <w:bCs/>
          <w:bdr w:val="none" w:sz="0" w:space="0" w:color="auto" w:frame="1"/>
          <w:shd w:val="clear" w:color="auto" w:fill="FFFFFF"/>
          <w:lang w:val="uk-UA"/>
        </w:rPr>
        <w:t>виконавчого комітету Миколаївської сільської ради</w:t>
      </w:r>
    </w:p>
    <w:p w:rsidR="00123E84" w:rsidRPr="007D7428" w:rsidRDefault="00123E84" w:rsidP="00123E84">
      <w:pPr>
        <w:shd w:val="clear" w:color="auto" w:fill="FFFFFF"/>
        <w:jc w:val="both"/>
        <w:rPr>
          <w:rFonts w:ascii="Arial" w:hAnsi="Arial" w:cs="Arial"/>
          <w:lang w:val="uk-UA"/>
        </w:rPr>
      </w:pPr>
      <w:r w:rsidRPr="007D7428">
        <w:rPr>
          <w:rFonts w:ascii="Arial" w:hAnsi="Arial" w:cs="Arial"/>
        </w:rPr>
        <w:t> </w:t>
      </w:r>
    </w:p>
    <w:p w:rsidR="00123E84" w:rsidRPr="007D7428" w:rsidRDefault="00123E84" w:rsidP="00123E84">
      <w:pPr>
        <w:shd w:val="clear" w:color="auto" w:fill="FFFFFF"/>
        <w:spacing w:after="120"/>
        <w:jc w:val="center"/>
        <w:rPr>
          <w:rFonts w:ascii="Arial" w:hAnsi="Arial" w:cs="Arial"/>
          <w:lang w:val="uk-UA"/>
        </w:rPr>
      </w:pPr>
      <w:r w:rsidRPr="007D7428">
        <w:rPr>
          <w:b/>
          <w:bCs/>
          <w:bdr w:val="none" w:sz="0" w:space="0" w:color="auto" w:frame="1"/>
          <w:shd w:val="clear" w:color="auto" w:fill="FFFFFF"/>
          <w:lang w:val="uk-UA"/>
        </w:rPr>
        <w:t>1. Загальні положення</w:t>
      </w:r>
    </w:p>
    <w:p w:rsidR="00BA17D8" w:rsidRPr="007D7428" w:rsidRDefault="00123E84" w:rsidP="00BA17D8">
      <w:pPr>
        <w:shd w:val="clear" w:color="auto" w:fill="FFFFFF"/>
        <w:spacing w:after="120"/>
        <w:jc w:val="both"/>
        <w:rPr>
          <w:bdr w:val="none" w:sz="0" w:space="0" w:color="auto" w:frame="1"/>
          <w:shd w:val="clear" w:color="auto" w:fill="FFFFFF"/>
          <w:lang w:val="uk-UA"/>
        </w:rPr>
      </w:pPr>
      <w:r w:rsidRPr="007D7428">
        <w:rPr>
          <w:bdr w:val="none" w:sz="0" w:space="0" w:color="auto" w:frame="1"/>
          <w:shd w:val="clear" w:color="auto" w:fill="FFFFFF"/>
          <w:lang w:val="uk-UA"/>
        </w:rPr>
        <w:t>1.1.</w:t>
      </w:r>
      <w:r w:rsidRPr="007D7428">
        <w:rPr>
          <w:rFonts w:cs="Calibri"/>
          <w:bdr w:val="none" w:sz="0" w:space="0" w:color="auto" w:frame="1"/>
          <w:shd w:val="clear" w:color="auto" w:fill="FFFFFF"/>
          <w:lang w:val="uk-UA"/>
        </w:rPr>
        <w:t xml:space="preserve"> </w:t>
      </w:r>
      <w:r w:rsidRPr="007D7428">
        <w:rPr>
          <w:bdr w:val="none" w:sz="0" w:space="0" w:color="auto" w:frame="1"/>
          <w:shd w:val="clear" w:color="auto" w:fill="FFFFFF"/>
          <w:lang w:val="uk-UA"/>
        </w:rPr>
        <w:t xml:space="preserve">Організаційно – інформаційний відділ </w:t>
      </w:r>
      <w:r w:rsidR="00B71771">
        <w:rPr>
          <w:bdr w:val="none" w:sz="0" w:space="0" w:color="auto" w:frame="1"/>
          <w:shd w:val="clear" w:color="auto" w:fill="FFFFFF"/>
          <w:lang w:val="uk-UA"/>
        </w:rPr>
        <w:t xml:space="preserve">(далі-Відділ) </w:t>
      </w:r>
      <w:r w:rsidRPr="007D7428">
        <w:rPr>
          <w:bdr w:val="none" w:sz="0" w:space="0" w:color="auto" w:frame="1"/>
          <w:shd w:val="clear" w:color="auto" w:fill="FFFFFF"/>
          <w:lang w:val="uk-UA"/>
        </w:rPr>
        <w:t xml:space="preserve">є структурним підрозділом виконавчого комітету Миколаївської сільської ради, який утворюється </w:t>
      </w:r>
      <w:r w:rsidR="00BA17D8" w:rsidRPr="00BA17D8">
        <w:rPr>
          <w:bdr w:val="none" w:sz="0" w:space="0" w:color="auto" w:frame="1"/>
          <w:shd w:val="clear" w:color="auto" w:fill="FFFFFF"/>
          <w:lang w:val="uk-UA"/>
        </w:rPr>
        <w:t>рішенням Миколаївської сільської ради.</w:t>
      </w:r>
    </w:p>
    <w:p w:rsidR="00123E84" w:rsidRPr="007D7428" w:rsidRDefault="00123E84" w:rsidP="00123E84">
      <w:pPr>
        <w:shd w:val="clear" w:color="auto" w:fill="FFFFFF"/>
        <w:spacing w:after="120"/>
        <w:jc w:val="both"/>
        <w:rPr>
          <w:rFonts w:ascii="Arial" w:hAnsi="Arial" w:cs="Arial"/>
          <w:lang w:val="uk-UA"/>
        </w:rPr>
      </w:pPr>
      <w:r w:rsidRPr="007D7428">
        <w:rPr>
          <w:bdr w:val="none" w:sz="0" w:space="0" w:color="auto" w:frame="1"/>
          <w:shd w:val="clear" w:color="auto" w:fill="FFFFFF"/>
          <w:lang w:val="uk-UA"/>
        </w:rPr>
        <w:t>1.2. Відділ є підзвітним та підконтрольним сільській раді, підпорядковується виконавчому комітету сільської ради, сільському голові, іншим посадовим особам відповідно до розподілу повноважень, а з питань здійснення делегованих повноважень підконтрольний відповідним органам виконавчої влади, діє у відповідності з цим Положенням.</w:t>
      </w:r>
    </w:p>
    <w:p w:rsidR="00BA17D8" w:rsidRDefault="00123E84" w:rsidP="00BA17D8">
      <w:pPr>
        <w:shd w:val="clear" w:color="auto" w:fill="FFFFFF"/>
        <w:spacing w:after="120"/>
        <w:jc w:val="both"/>
        <w:rPr>
          <w:bdr w:val="none" w:sz="0" w:space="0" w:color="auto" w:frame="1"/>
          <w:shd w:val="clear" w:color="auto" w:fill="FFFFFF"/>
          <w:lang w:val="uk-UA"/>
        </w:rPr>
      </w:pPr>
      <w:r w:rsidRPr="007D7428">
        <w:rPr>
          <w:bdr w:val="none" w:sz="0" w:space="0" w:color="auto" w:frame="1"/>
          <w:shd w:val="clear" w:color="auto" w:fill="FFFFFF"/>
          <w:lang w:val="uk-UA"/>
        </w:rPr>
        <w:t>1.3.</w:t>
      </w:r>
      <w:r w:rsidRPr="007D7428">
        <w:rPr>
          <w:rFonts w:cs="Calibri"/>
          <w:bdr w:val="none" w:sz="0" w:space="0" w:color="auto" w:frame="1"/>
          <w:shd w:val="clear" w:color="auto" w:fill="FFFFFF"/>
        </w:rPr>
        <w:t>  </w:t>
      </w:r>
      <w:r w:rsidRPr="007D7428">
        <w:rPr>
          <w:bdr w:val="none" w:sz="0" w:space="0" w:color="auto" w:frame="1"/>
          <w:shd w:val="clear" w:color="auto" w:fill="FFFFFF"/>
          <w:lang w:val="uk-UA"/>
        </w:rPr>
        <w:t> Відділ у своїй діяльності керується Конституцією України, законами України,</w:t>
      </w:r>
      <w:r>
        <w:rPr>
          <w:bdr w:val="none" w:sz="0" w:space="0" w:color="auto" w:frame="1"/>
          <w:shd w:val="clear" w:color="auto" w:fill="FFFFFF"/>
          <w:lang w:val="uk-UA"/>
        </w:rPr>
        <w:t xml:space="preserve"> Кодексом цивільного захисту України,</w:t>
      </w:r>
      <w:r w:rsidRPr="007D7428">
        <w:rPr>
          <w:bdr w:val="none" w:sz="0" w:space="0" w:color="auto" w:frame="1"/>
          <w:shd w:val="clear" w:color="auto" w:fill="FFFFFF"/>
          <w:lang w:val="uk-UA"/>
        </w:rPr>
        <w:t xml:space="preserve"> Постановами Верховної Ради України, актами Президента України і Кабінету Міністрів України, рішеннями сільської ради та виконкому, розпорядженнями сільського голови, а також </w:t>
      </w:r>
      <w:r w:rsidR="00BA17D8" w:rsidRPr="00BA17D8">
        <w:rPr>
          <w:bdr w:val="none" w:sz="0" w:space="0" w:color="auto" w:frame="1"/>
          <w:shd w:val="clear" w:color="auto" w:fill="FFFFFF"/>
          <w:lang w:val="uk-UA"/>
        </w:rPr>
        <w:t>цим Положенням та іншими нормативно-правовими актами.</w:t>
      </w:r>
    </w:p>
    <w:p w:rsidR="00123E84" w:rsidRPr="007D7428" w:rsidRDefault="00123E84" w:rsidP="00123E84">
      <w:pPr>
        <w:shd w:val="clear" w:color="auto" w:fill="FFFFFF"/>
        <w:spacing w:after="120"/>
        <w:jc w:val="both"/>
        <w:rPr>
          <w:rFonts w:ascii="Arial" w:hAnsi="Arial" w:cs="Arial"/>
          <w:lang w:val="uk-UA"/>
        </w:rPr>
      </w:pPr>
      <w:r w:rsidRPr="007D7428">
        <w:rPr>
          <w:bdr w:val="none" w:sz="0" w:space="0" w:color="auto" w:frame="1"/>
          <w:shd w:val="clear" w:color="auto" w:fill="FFFFFF"/>
          <w:lang w:val="uk-UA"/>
        </w:rPr>
        <w:tab/>
        <w:t>З питань організації і методики ведення архівної справи відділ керується нормативно-правовими актами, затвердженими Міністерством юстиції України, правилами, положеннями, інструкціями, методичними рекомендаціями Укрдержархіву, Державного архіву Дніпропетровської області.</w:t>
      </w:r>
    </w:p>
    <w:p w:rsidR="00123E84" w:rsidRPr="007D7428" w:rsidRDefault="00123E84" w:rsidP="00123E84">
      <w:pPr>
        <w:shd w:val="clear" w:color="auto" w:fill="FFFFFF"/>
        <w:spacing w:after="120"/>
        <w:jc w:val="both"/>
        <w:rPr>
          <w:rFonts w:ascii="Arial" w:hAnsi="Arial" w:cs="Arial"/>
        </w:rPr>
      </w:pPr>
      <w:r w:rsidRPr="007D7428">
        <w:rPr>
          <w:bdr w:val="none" w:sz="0" w:space="0" w:color="auto" w:frame="1"/>
          <w:shd w:val="clear" w:color="auto" w:fill="FFFFFF"/>
        </w:rPr>
        <w:t> 1.</w:t>
      </w:r>
      <w:r w:rsidRPr="007D7428">
        <w:rPr>
          <w:bdr w:val="none" w:sz="0" w:space="0" w:color="auto" w:frame="1"/>
          <w:shd w:val="clear" w:color="auto" w:fill="FFFFFF"/>
          <w:lang w:val="uk-UA"/>
        </w:rPr>
        <w:t>4</w:t>
      </w:r>
      <w:r w:rsidRPr="007D7428">
        <w:rPr>
          <w:bdr w:val="none" w:sz="0" w:space="0" w:color="auto" w:frame="1"/>
          <w:shd w:val="clear" w:color="auto" w:fill="FFFFFF"/>
        </w:rPr>
        <w:t xml:space="preserve">.  Положення про відділ затверджується </w:t>
      </w:r>
      <w:r w:rsidR="00BA17D8">
        <w:rPr>
          <w:bdr w:val="none" w:sz="0" w:space="0" w:color="auto" w:frame="1"/>
          <w:shd w:val="clear" w:color="auto" w:fill="FFFFFF"/>
          <w:lang w:val="uk-UA"/>
        </w:rPr>
        <w:t xml:space="preserve">рішенням </w:t>
      </w:r>
      <w:r w:rsidRPr="007D7428">
        <w:rPr>
          <w:bdr w:val="none" w:sz="0" w:space="0" w:color="auto" w:frame="1"/>
          <w:shd w:val="clear" w:color="auto" w:fill="FFFFFF"/>
          <w:lang w:val="uk-UA"/>
        </w:rPr>
        <w:t>виконавч</w:t>
      </w:r>
      <w:r w:rsidR="00BA17D8">
        <w:rPr>
          <w:bdr w:val="none" w:sz="0" w:space="0" w:color="auto" w:frame="1"/>
          <w:shd w:val="clear" w:color="auto" w:fill="FFFFFF"/>
          <w:lang w:val="uk-UA"/>
        </w:rPr>
        <w:t>ого</w:t>
      </w:r>
      <w:r w:rsidRPr="007D7428">
        <w:rPr>
          <w:bdr w:val="none" w:sz="0" w:space="0" w:color="auto" w:frame="1"/>
          <w:shd w:val="clear" w:color="auto" w:fill="FFFFFF"/>
          <w:lang w:val="uk-UA"/>
        </w:rPr>
        <w:t xml:space="preserve"> комітет</w:t>
      </w:r>
      <w:r w:rsidR="00BA17D8">
        <w:rPr>
          <w:bdr w:val="none" w:sz="0" w:space="0" w:color="auto" w:frame="1"/>
          <w:shd w:val="clear" w:color="auto" w:fill="FFFFFF"/>
          <w:lang w:val="uk-UA"/>
        </w:rPr>
        <w:t>у</w:t>
      </w:r>
      <w:r w:rsidRPr="007D7428">
        <w:rPr>
          <w:bdr w:val="none" w:sz="0" w:space="0" w:color="auto" w:frame="1"/>
          <w:shd w:val="clear" w:color="auto" w:fill="FFFFFF"/>
          <w:lang w:val="uk-UA"/>
        </w:rPr>
        <w:t xml:space="preserve"> сільської</w:t>
      </w:r>
      <w:r w:rsidRPr="007D7428">
        <w:rPr>
          <w:bdr w:val="none" w:sz="0" w:space="0" w:color="auto" w:frame="1"/>
          <w:shd w:val="clear" w:color="auto" w:fill="FFFFFF"/>
        </w:rPr>
        <w:t xml:space="preserve"> ради. Зміни і доповнення до цього Положення вносяться </w:t>
      </w:r>
      <w:r w:rsidR="00A36807">
        <w:rPr>
          <w:bdr w:val="none" w:sz="0" w:space="0" w:color="auto" w:frame="1"/>
          <w:shd w:val="clear" w:color="auto" w:fill="FFFFFF"/>
          <w:lang w:val="uk-UA"/>
        </w:rPr>
        <w:t xml:space="preserve">рішенням </w:t>
      </w:r>
      <w:r w:rsidRPr="007D7428">
        <w:rPr>
          <w:bdr w:val="none" w:sz="0" w:space="0" w:color="auto" w:frame="1"/>
          <w:shd w:val="clear" w:color="auto" w:fill="FFFFFF"/>
          <w:lang w:val="uk-UA"/>
        </w:rPr>
        <w:t>виконавч</w:t>
      </w:r>
      <w:r w:rsidR="00A36807">
        <w:rPr>
          <w:bdr w:val="none" w:sz="0" w:space="0" w:color="auto" w:frame="1"/>
          <w:shd w:val="clear" w:color="auto" w:fill="FFFFFF"/>
          <w:lang w:val="uk-UA"/>
        </w:rPr>
        <w:t>ого</w:t>
      </w:r>
      <w:r w:rsidRPr="007D7428">
        <w:rPr>
          <w:bdr w:val="none" w:sz="0" w:space="0" w:color="auto" w:frame="1"/>
          <w:shd w:val="clear" w:color="auto" w:fill="FFFFFF"/>
          <w:lang w:val="uk-UA"/>
        </w:rPr>
        <w:t xml:space="preserve"> комітет</w:t>
      </w:r>
      <w:r w:rsidR="00A36807">
        <w:rPr>
          <w:bdr w:val="none" w:sz="0" w:space="0" w:color="auto" w:frame="1"/>
          <w:shd w:val="clear" w:color="auto" w:fill="FFFFFF"/>
          <w:lang w:val="uk-UA"/>
        </w:rPr>
        <w:t>у</w:t>
      </w:r>
      <w:r w:rsidRPr="007D7428">
        <w:rPr>
          <w:bdr w:val="none" w:sz="0" w:space="0" w:color="auto" w:frame="1"/>
          <w:shd w:val="clear" w:color="auto" w:fill="FFFFFF"/>
        </w:rPr>
        <w:t xml:space="preserve"> </w:t>
      </w:r>
      <w:r w:rsidRPr="007D7428">
        <w:rPr>
          <w:bdr w:val="none" w:sz="0" w:space="0" w:color="auto" w:frame="1"/>
          <w:shd w:val="clear" w:color="auto" w:fill="FFFFFF"/>
          <w:lang w:val="uk-UA"/>
        </w:rPr>
        <w:t>сільської</w:t>
      </w:r>
      <w:r w:rsidRPr="007D7428">
        <w:rPr>
          <w:bdr w:val="none" w:sz="0" w:space="0" w:color="auto" w:frame="1"/>
          <w:shd w:val="clear" w:color="auto" w:fill="FFFFFF"/>
        </w:rPr>
        <w:t xml:space="preserve"> ради.</w:t>
      </w:r>
    </w:p>
    <w:p w:rsidR="00123E84" w:rsidRPr="007D7428" w:rsidRDefault="00123E84" w:rsidP="00123E84">
      <w:pPr>
        <w:shd w:val="clear" w:color="auto" w:fill="FFFFFF"/>
        <w:jc w:val="both"/>
        <w:rPr>
          <w:rFonts w:ascii="Arial" w:hAnsi="Arial" w:cs="Arial"/>
        </w:rPr>
      </w:pPr>
      <w:r w:rsidRPr="007D7428">
        <w:rPr>
          <w:bdr w:val="none" w:sz="0" w:space="0" w:color="auto" w:frame="1"/>
          <w:shd w:val="clear" w:color="auto" w:fill="FFFFFF"/>
        </w:rPr>
        <w:t xml:space="preserve">1.4.   Реорганізація, ліквідація відділу проводиться рішенням </w:t>
      </w:r>
      <w:r w:rsidRPr="007D7428">
        <w:rPr>
          <w:bdr w:val="none" w:sz="0" w:space="0" w:color="auto" w:frame="1"/>
          <w:shd w:val="clear" w:color="auto" w:fill="FFFFFF"/>
          <w:lang w:val="uk-UA"/>
        </w:rPr>
        <w:t>сільської</w:t>
      </w:r>
      <w:r w:rsidRPr="007D7428">
        <w:rPr>
          <w:bdr w:val="none" w:sz="0" w:space="0" w:color="auto" w:frame="1"/>
          <w:shd w:val="clear" w:color="auto" w:fill="FFFFFF"/>
        </w:rPr>
        <w:t xml:space="preserve"> ради.</w:t>
      </w:r>
    </w:p>
    <w:p w:rsidR="00123E84" w:rsidRPr="007D7428" w:rsidRDefault="00123E84" w:rsidP="00123E84">
      <w:pPr>
        <w:shd w:val="clear" w:color="auto" w:fill="FFFFFF"/>
        <w:jc w:val="center"/>
        <w:rPr>
          <w:rFonts w:ascii="Arial" w:hAnsi="Arial" w:cs="Arial"/>
        </w:rPr>
      </w:pPr>
      <w:r w:rsidRPr="007D7428">
        <w:rPr>
          <w:rFonts w:ascii="Arial" w:hAnsi="Arial" w:cs="Arial"/>
        </w:rPr>
        <w:t> </w:t>
      </w:r>
    </w:p>
    <w:p w:rsidR="00123E84" w:rsidRPr="007D7428" w:rsidRDefault="00123E84" w:rsidP="00123E84">
      <w:pPr>
        <w:shd w:val="clear" w:color="auto" w:fill="FFFFFF"/>
        <w:spacing w:after="120"/>
        <w:jc w:val="center"/>
      </w:pPr>
      <w:r w:rsidRPr="007D7428">
        <w:rPr>
          <w:b/>
          <w:bCs/>
          <w:bdr w:val="none" w:sz="0" w:space="0" w:color="auto" w:frame="1"/>
          <w:shd w:val="clear" w:color="auto" w:fill="FFFFFF"/>
          <w:lang w:val="uk-UA"/>
        </w:rPr>
        <w:t>2. Основні завдання  та функції</w:t>
      </w:r>
    </w:p>
    <w:p w:rsidR="00123E84" w:rsidRPr="007D7428" w:rsidRDefault="00123E84" w:rsidP="00123E84">
      <w:pPr>
        <w:shd w:val="clear" w:color="auto" w:fill="FFFFFF"/>
        <w:spacing w:after="120"/>
        <w:jc w:val="both"/>
      </w:pPr>
      <w:r w:rsidRPr="007D7428">
        <w:rPr>
          <w:bdr w:val="none" w:sz="0" w:space="0" w:color="auto" w:frame="1"/>
          <w:shd w:val="clear" w:color="auto" w:fill="FFFFFF"/>
          <w:lang w:val="uk-UA"/>
        </w:rPr>
        <w:t>2.1.      Основними завданнями відділу є:</w:t>
      </w:r>
    </w:p>
    <w:p w:rsidR="00123E84" w:rsidRDefault="00BF1548"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2.1.1.</w:t>
      </w:r>
      <w:r w:rsidR="00123E84" w:rsidRPr="007D7428">
        <w:rPr>
          <w:bdr w:val="none" w:sz="0" w:space="0" w:color="auto" w:frame="1"/>
          <w:shd w:val="clear" w:color="auto" w:fill="FFFFFF"/>
          <w:lang w:val="uk-UA"/>
        </w:rPr>
        <w:t xml:space="preserve"> </w:t>
      </w:r>
      <w:r>
        <w:rPr>
          <w:bdr w:val="none" w:sz="0" w:space="0" w:color="auto" w:frame="1"/>
          <w:shd w:val="clear" w:color="auto" w:fill="FFFFFF"/>
          <w:lang w:val="uk-UA"/>
        </w:rPr>
        <w:t>О</w:t>
      </w:r>
      <w:r w:rsidR="00123E84" w:rsidRPr="007D7428">
        <w:rPr>
          <w:bdr w:val="none" w:sz="0" w:space="0" w:color="auto" w:frame="1"/>
          <w:shd w:val="clear" w:color="auto" w:fill="FFFFFF"/>
          <w:lang w:val="uk-UA"/>
        </w:rPr>
        <w:t>рганізаційно-технічне та інформаційне забезпечення роботи сільської ради</w:t>
      </w:r>
      <w:r w:rsidR="006E24D0">
        <w:rPr>
          <w:bdr w:val="none" w:sz="0" w:space="0" w:color="auto" w:frame="1"/>
          <w:shd w:val="clear" w:color="auto" w:fill="FFFFFF"/>
          <w:lang w:val="uk-UA"/>
        </w:rPr>
        <w:t>.</w:t>
      </w:r>
    </w:p>
    <w:p w:rsidR="00123E84" w:rsidRDefault="00123E8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w:t>
      </w:r>
      <w:r w:rsidR="00BF1548">
        <w:rPr>
          <w:bdr w:val="none" w:sz="0" w:space="0" w:color="auto" w:frame="1"/>
          <w:shd w:val="clear" w:color="auto" w:fill="FFFFFF"/>
          <w:lang w:val="uk-UA"/>
        </w:rPr>
        <w:t>.1.2</w:t>
      </w:r>
      <w:r>
        <w:rPr>
          <w:bdr w:val="none" w:sz="0" w:space="0" w:color="auto" w:frame="1"/>
          <w:shd w:val="clear" w:color="auto" w:fill="FFFFFF"/>
          <w:lang w:val="uk-UA"/>
        </w:rPr>
        <w:t xml:space="preserve"> </w:t>
      </w:r>
      <w:r w:rsidR="00BF1548">
        <w:rPr>
          <w:bdr w:val="none" w:sz="0" w:space="0" w:color="auto" w:frame="1"/>
          <w:shd w:val="clear" w:color="auto" w:fill="FFFFFF"/>
          <w:lang w:val="uk-UA"/>
        </w:rPr>
        <w:t>О</w:t>
      </w:r>
      <w:r>
        <w:rPr>
          <w:bdr w:val="none" w:sz="0" w:space="0" w:color="auto" w:frame="1"/>
          <w:shd w:val="clear" w:color="auto" w:fill="FFFFFF"/>
          <w:lang w:val="uk-UA"/>
        </w:rPr>
        <w:t>рганізація правової роботи, спрямованої на правильне застосування, неухильне додержання та запобігання невиконанню вимог актів законодавства, інших нормативно-правових актів сільською радою та її виконавчими органами, а також посадовими особами під час виконання покладених на них завдань і функціональних обов’язків, роз’яснення чинного законодавства України, захист прав та законних інтересів сільського голови, сільської ради та її виконавчих органів у судах та інших органах, своєчасне застосування правових норм при здійсненні своїх повноважень виконавчими органами ради та їх посадовими особами</w:t>
      </w:r>
      <w:r w:rsidR="006E24D0">
        <w:rPr>
          <w:bdr w:val="none" w:sz="0" w:space="0" w:color="auto" w:frame="1"/>
          <w:shd w:val="clear" w:color="auto" w:fill="FFFFFF"/>
          <w:lang w:val="uk-UA"/>
        </w:rPr>
        <w:t>.</w:t>
      </w:r>
    </w:p>
    <w:p w:rsidR="00095787" w:rsidRPr="00095787" w:rsidRDefault="00BF1548"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2.1.3.</w:t>
      </w:r>
      <w:r w:rsidR="00095787">
        <w:rPr>
          <w:bdr w:val="none" w:sz="0" w:space="0" w:color="auto" w:frame="1"/>
          <w:shd w:val="clear" w:color="auto" w:fill="FFFFFF"/>
          <w:lang w:val="uk-UA"/>
        </w:rPr>
        <w:t xml:space="preserve"> </w:t>
      </w:r>
      <w:r>
        <w:rPr>
          <w:bdr w:val="none" w:sz="0" w:space="0" w:color="auto" w:frame="1"/>
          <w:shd w:val="clear" w:color="auto" w:fill="FFFFFF"/>
          <w:lang w:val="uk-UA"/>
        </w:rPr>
        <w:t>С</w:t>
      </w:r>
      <w:r w:rsidR="00095787">
        <w:rPr>
          <w:bdr w:val="none" w:sz="0" w:space="0" w:color="auto" w:frame="1"/>
          <w:shd w:val="clear" w:color="auto" w:fill="FFFFFF"/>
          <w:lang w:val="uk-UA"/>
        </w:rPr>
        <w:t>прияння інвестиційній діяльності сільської ради</w:t>
      </w:r>
      <w:r>
        <w:rPr>
          <w:bdr w:val="none" w:sz="0" w:space="0" w:color="auto" w:frame="1"/>
          <w:shd w:val="clear" w:color="auto" w:fill="FFFFFF"/>
          <w:lang w:val="uk-UA"/>
        </w:rPr>
        <w:t xml:space="preserve">, </w:t>
      </w:r>
      <w:r w:rsidR="00095787">
        <w:rPr>
          <w:color w:val="000000"/>
          <w:shd w:val="clear" w:color="auto" w:fill="FFFFFF"/>
          <w:lang w:val="uk-UA"/>
        </w:rPr>
        <w:t>з</w:t>
      </w:r>
      <w:r w:rsidR="00B24C5E" w:rsidRPr="00E708B4">
        <w:rPr>
          <w:color w:val="000000"/>
          <w:shd w:val="clear" w:color="auto" w:fill="FFFFFF"/>
          <w:lang w:val="uk-UA"/>
        </w:rPr>
        <w:t>абезпечення впровадження державної</w:t>
      </w:r>
      <w:r w:rsidR="00095787">
        <w:rPr>
          <w:color w:val="000000"/>
          <w:shd w:val="clear" w:color="auto" w:fill="FFFFFF"/>
          <w:lang w:val="uk-UA"/>
        </w:rPr>
        <w:t xml:space="preserve"> </w:t>
      </w:r>
      <w:r w:rsidR="00B24C5E" w:rsidRPr="00E708B4">
        <w:rPr>
          <w:color w:val="000000"/>
          <w:shd w:val="clear" w:color="auto" w:fill="FFFFFF"/>
          <w:lang w:val="uk-UA"/>
        </w:rPr>
        <w:t>політики у сфері інвестиційної</w:t>
      </w:r>
      <w:r w:rsidR="00095787">
        <w:rPr>
          <w:color w:val="000000"/>
          <w:shd w:val="clear" w:color="auto" w:fill="FFFFFF"/>
          <w:lang w:val="uk-UA"/>
        </w:rPr>
        <w:t xml:space="preserve"> </w:t>
      </w:r>
      <w:r w:rsidR="00B24C5E" w:rsidRPr="00E708B4">
        <w:rPr>
          <w:color w:val="000000"/>
          <w:shd w:val="clear" w:color="auto" w:fill="FFFFFF"/>
          <w:lang w:val="uk-UA"/>
        </w:rPr>
        <w:t>діяльності</w:t>
      </w:r>
      <w:r>
        <w:rPr>
          <w:color w:val="000000"/>
          <w:shd w:val="clear" w:color="auto" w:fill="FFFFFF"/>
          <w:lang w:val="uk-UA"/>
        </w:rPr>
        <w:t xml:space="preserve">, </w:t>
      </w:r>
      <w:r w:rsidR="00095787">
        <w:rPr>
          <w:color w:val="000000"/>
          <w:shd w:val="clear" w:color="auto" w:fill="FFFFFF"/>
          <w:lang w:val="uk-UA"/>
        </w:rPr>
        <w:t>сприяння залученню іноземних інвестицій в економіку сільської ради</w:t>
      </w:r>
      <w:r w:rsidR="006E24D0">
        <w:rPr>
          <w:color w:val="000000"/>
          <w:shd w:val="clear" w:color="auto" w:fill="FFFFFF"/>
          <w:lang w:val="uk-UA"/>
        </w:rPr>
        <w:t>.</w:t>
      </w:r>
    </w:p>
    <w:p w:rsidR="00123E84" w:rsidRDefault="00BF1548"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2.1.4.</w:t>
      </w:r>
      <w:r w:rsidR="00123E84">
        <w:rPr>
          <w:bdr w:val="none" w:sz="0" w:space="0" w:color="auto" w:frame="1"/>
          <w:shd w:val="clear" w:color="auto" w:fill="FFFFFF"/>
          <w:lang w:val="uk-UA"/>
        </w:rPr>
        <w:t xml:space="preserve"> </w:t>
      </w:r>
      <w:r>
        <w:rPr>
          <w:bdr w:val="none" w:sz="0" w:space="0" w:color="auto" w:frame="1"/>
          <w:shd w:val="clear" w:color="auto" w:fill="FFFFFF"/>
          <w:lang w:val="uk-UA"/>
        </w:rPr>
        <w:t>З</w:t>
      </w:r>
      <w:r w:rsidR="00123E84">
        <w:rPr>
          <w:bdr w:val="none" w:sz="0" w:space="0" w:color="auto" w:frame="1"/>
          <w:shd w:val="clear" w:color="auto" w:fill="FFFFFF"/>
          <w:lang w:val="uk-UA"/>
        </w:rPr>
        <w:t>абезпечення ведення діловодства у виконавчому комітеті сільської ради</w:t>
      </w:r>
      <w:r w:rsidR="006E24D0">
        <w:rPr>
          <w:bdr w:val="none" w:sz="0" w:space="0" w:color="auto" w:frame="1"/>
          <w:shd w:val="clear" w:color="auto" w:fill="FFFFFF"/>
          <w:lang w:val="uk-UA"/>
        </w:rPr>
        <w:t>.</w:t>
      </w:r>
    </w:p>
    <w:p w:rsidR="00123E84" w:rsidRDefault="00BF1548"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2.1.5.</w:t>
      </w:r>
      <w:r w:rsidR="00123E84">
        <w:rPr>
          <w:bdr w:val="none" w:sz="0" w:space="0" w:color="auto" w:frame="1"/>
          <w:shd w:val="clear" w:color="auto" w:fill="FFFFFF"/>
          <w:lang w:val="uk-UA"/>
        </w:rPr>
        <w:t xml:space="preserve"> </w:t>
      </w:r>
      <w:r>
        <w:rPr>
          <w:bdr w:val="none" w:sz="0" w:space="0" w:color="auto" w:frame="1"/>
          <w:shd w:val="clear" w:color="auto" w:fill="FFFFFF"/>
          <w:lang w:val="uk-UA"/>
        </w:rPr>
        <w:t>З</w:t>
      </w:r>
      <w:r w:rsidR="00123E84">
        <w:rPr>
          <w:bdr w:val="none" w:sz="0" w:space="0" w:color="auto" w:frame="1"/>
          <w:shd w:val="clear" w:color="auto" w:fill="FFFFFF"/>
          <w:lang w:val="uk-UA"/>
        </w:rPr>
        <w:t>абезпечення ведення кадрової роботи у виконавчому комітеті сільської ради</w:t>
      </w:r>
      <w:r w:rsidR="006E24D0">
        <w:rPr>
          <w:bdr w:val="none" w:sz="0" w:space="0" w:color="auto" w:frame="1"/>
          <w:shd w:val="clear" w:color="auto" w:fill="FFFFFF"/>
          <w:lang w:val="uk-UA"/>
        </w:rPr>
        <w:t>.</w:t>
      </w:r>
    </w:p>
    <w:p w:rsidR="00123E84" w:rsidRDefault="00BF1548"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2.1.6.</w:t>
      </w:r>
      <w:r w:rsidR="00123E84">
        <w:rPr>
          <w:bdr w:val="none" w:sz="0" w:space="0" w:color="auto" w:frame="1"/>
          <w:shd w:val="clear" w:color="auto" w:fill="FFFFFF"/>
          <w:lang w:val="uk-UA"/>
        </w:rPr>
        <w:t xml:space="preserve"> </w:t>
      </w:r>
      <w:r>
        <w:rPr>
          <w:bdr w:val="none" w:sz="0" w:space="0" w:color="auto" w:frame="1"/>
          <w:shd w:val="clear" w:color="auto" w:fill="FFFFFF"/>
          <w:lang w:val="uk-UA"/>
        </w:rPr>
        <w:t>В</w:t>
      </w:r>
      <w:r w:rsidR="00123E84">
        <w:rPr>
          <w:bdr w:val="none" w:sz="0" w:space="0" w:color="auto" w:frame="1"/>
          <w:shd w:val="clear" w:color="auto" w:fill="FFFFFF"/>
          <w:lang w:val="uk-UA"/>
        </w:rPr>
        <w:t>иконання завдань у сфері цивільного захисту, віднесених до повноважень органів місцевого самоврядування</w:t>
      </w:r>
      <w:r w:rsidR="006E24D0">
        <w:rPr>
          <w:bdr w:val="none" w:sz="0" w:space="0" w:color="auto" w:frame="1"/>
          <w:shd w:val="clear" w:color="auto" w:fill="FFFFFF"/>
          <w:lang w:val="uk-UA"/>
        </w:rPr>
        <w:t>.</w:t>
      </w:r>
    </w:p>
    <w:p w:rsidR="00123E84" w:rsidRPr="007D7428" w:rsidRDefault="00BF1548"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lastRenderedPageBreak/>
        <w:t>2.1.7.</w:t>
      </w:r>
      <w:r w:rsidR="00123E84">
        <w:rPr>
          <w:bdr w:val="none" w:sz="0" w:space="0" w:color="auto" w:frame="1"/>
          <w:shd w:val="clear" w:color="auto" w:fill="FFFFFF"/>
          <w:lang w:val="uk-UA"/>
        </w:rPr>
        <w:t xml:space="preserve"> </w:t>
      </w:r>
      <w:r>
        <w:rPr>
          <w:bdr w:val="none" w:sz="0" w:space="0" w:color="auto" w:frame="1"/>
          <w:shd w:val="clear" w:color="auto" w:fill="FFFFFF"/>
          <w:lang w:val="uk-UA"/>
        </w:rPr>
        <w:t>О</w:t>
      </w:r>
      <w:r w:rsidR="00123E84">
        <w:rPr>
          <w:bdr w:val="none" w:sz="0" w:space="0" w:color="auto" w:frame="1"/>
          <w:shd w:val="clear" w:color="auto" w:fill="FFFFFF"/>
          <w:lang w:val="uk-UA"/>
        </w:rPr>
        <w:t>блік призовників та військовозобов’язаних на території сільської ради та у виконавчому комітеті сільської ради, виконання мобілізаційних заходів на території ради</w:t>
      </w:r>
      <w:r w:rsidR="006E24D0">
        <w:rPr>
          <w:bdr w:val="none" w:sz="0" w:space="0" w:color="auto" w:frame="1"/>
          <w:shd w:val="clear" w:color="auto" w:fill="FFFFFF"/>
          <w:lang w:val="uk-UA"/>
        </w:rPr>
        <w:t>.</w:t>
      </w:r>
    </w:p>
    <w:p w:rsidR="00123E84" w:rsidRPr="006E24D0" w:rsidRDefault="00BF1548" w:rsidP="00123E84">
      <w:pPr>
        <w:shd w:val="clear" w:color="auto" w:fill="FFFFFF"/>
        <w:spacing w:after="120"/>
        <w:jc w:val="both"/>
        <w:rPr>
          <w:lang w:val="uk-UA"/>
        </w:rPr>
      </w:pPr>
      <w:r>
        <w:rPr>
          <w:lang w:val="uk-UA"/>
        </w:rPr>
        <w:t>2.1.8</w:t>
      </w:r>
      <w:r w:rsidR="00123E84" w:rsidRPr="007D7428">
        <w:t xml:space="preserve"> </w:t>
      </w:r>
      <w:r w:rsidR="007F3B2F">
        <w:rPr>
          <w:lang w:val="uk-UA"/>
        </w:rPr>
        <w:t>В</w:t>
      </w:r>
      <w:r w:rsidR="00123E84" w:rsidRPr="007D7428">
        <w:t>едення офіційного сайту та офіційних сторінок у соціальних мережах сільської ради</w:t>
      </w:r>
      <w:r w:rsidR="006E24D0">
        <w:rPr>
          <w:lang w:val="uk-UA"/>
        </w:rPr>
        <w:t>.</w:t>
      </w:r>
    </w:p>
    <w:p w:rsidR="00123E84" w:rsidRPr="007D7428" w:rsidRDefault="007F3B2F" w:rsidP="00123E84">
      <w:pPr>
        <w:shd w:val="clear" w:color="auto" w:fill="FFFFFF"/>
        <w:spacing w:after="120"/>
        <w:jc w:val="both"/>
      </w:pPr>
      <w:r>
        <w:rPr>
          <w:lang w:val="uk-UA"/>
        </w:rPr>
        <w:t>2.1.9.</w:t>
      </w:r>
      <w:r w:rsidR="00123E84" w:rsidRPr="007D7428">
        <w:rPr>
          <w:lang w:val="uk-UA"/>
        </w:rPr>
        <w:t xml:space="preserve"> </w:t>
      </w:r>
      <w:r>
        <w:rPr>
          <w:lang w:val="uk-UA"/>
        </w:rPr>
        <w:t>В</w:t>
      </w:r>
      <w:r w:rsidR="00123E84" w:rsidRPr="007D7428">
        <w:t xml:space="preserve">исвітлення діяльності </w:t>
      </w:r>
      <w:r w:rsidR="00123E84" w:rsidRPr="007D7428">
        <w:rPr>
          <w:lang w:val="uk-UA"/>
        </w:rPr>
        <w:t>сільського</w:t>
      </w:r>
      <w:r w:rsidR="00123E84" w:rsidRPr="007D7428">
        <w:t xml:space="preserve"> голови, виконавчих органів </w:t>
      </w:r>
      <w:r w:rsidR="00123E84" w:rsidRPr="007D7428">
        <w:rPr>
          <w:lang w:val="uk-UA"/>
        </w:rPr>
        <w:t>сільської</w:t>
      </w:r>
      <w:r w:rsidR="00123E84" w:rsidRPr="007D7428">
        <w:t xml:space="preserve"> ради.</w:t>
      </w:r>
    </w:p>
    <w:p w:rsidR="00123E84" w:rsidRPr="007D7428" w:rsidRDefault="007F3B2F" w:rsidP="00123E84">
      <w:pPr>
        <w:shd w:val="clear" w:color="auto" w:fill="FFFFFF"/>
        <w:spacing w:after="120"/>
        <w:jc w:val="both"/>
        <w:rPr>
          <w:lang w:val="uk-UA"/>
        </w:rPr>
      </w:pPr>
      <w:r>
        <w:rPr>
          <w:lang w:val="uk-UA"/>
        </w:rPr>
        <w:t>2.1.10.</w:t>
      </w:r>
      <w:r w:rsidR="00123E84" w:rsidRPr="007D7428">
        <w:rPr>
          <w:lang w:val="uk-UA"/>
        </w:rPr>
        <w:t xml:space="preserve"> </w:t>
      </w:r>
      <w:r>
        <w:rPr>
          <w:lang w:val="uk-UA"/>
        </w:rPr>
        <w:t>Ф</w:t>
      </w:r>
      <w:r w:rsidR="00123E84" w:rsidRPr="007D7428">
        <w:rPr>
          <w:lang w:val="uk-UA"/>
        </w:rPr>
        <w:t>ормування та просування позитивного іміджу Миколаївської сільської ради серед інших  територіальних громад України</w:t>
      </w:r>
      <w:r w:rsidR="006E24D0">
        <w:rPr>
          <w:lang w:val="uk-UA"/>
        </w:rPr>
        <w:t>.</w:t>
      </w:r>
    </w:p>
    <w:p w:rsidR="00123E84" w:rsidRPr="007D7428" w:rsidRDefault="007F3B2F" w:rsidP="00123E84">
      <w:pPr>
        <w:shd w:val="clear" w:color="auto" w:fill="FFFFFF"/>
        <w:spacing w:after="120"/>
        <w:jc w:val="both"/>
        <w:rPr>
          <w:lang w:val="uk-UA"/>
        </w:rPr>
      </w:pPr>
      <w:r>
        <w:rPr>
          <w:lang w:val="uk-UA"/>
        </w:rPr>
        <w:t>2.1.11.</w:t>
      </w:r>
      <w:r w:rsidR="00123E84" w:rsidRPr="007D7428">
        <w:rPr>
          <w:lang w:val="uk-UA"/>
        </w:rPr>
        <w:t xml:space="preserve"> </w:t>
      </w:r>
      <w:r>
        <w:rPr>
          <w:lang w:val="uk-UA"/>
        </w:rPr>
        <w:t>З</w:t>
      </w:r>
      <w:r w:rsidR="00123E84" w:rsidRPr="007D7428">
        <w:t>абезпечення технічної готовності та безперебійної роботи комп’ютерного, серверного, мережевого та периферійного обладнання</w:t>
      </w:r>
      <w:r w:rsidR="006E24D0">
        <w:rPr>
          <w:lang w:val="uk-UA"/>
        </w:rPr>
        <w:t>.</w:t>
      </w:r>
    </w:p>
    <w:p w:rsidR="00123E84" w:rsidRPr="007D7428" w:rsidRDefault="007F3B2F" w:rsidP="00123E84">
      <w:pPr>
        <w:shd w:val="clear" w:color="auto" w:fill="FFFFFF"/>
        <w:spacing w:after="120"/>
        <w:jc w:val="both"/>
        <w:rPr>
          <w:lang w:val="uk-UA"/>
        </w:rPr>
      </w:pPr>
      <w:r>
        <w:rPr>
          <w:lang w:val="uk-UA"/>
        </w:rPr>
        <w:t>2.1.12.</w:t>
      </w:r>
      <w:r w:rsidR="00123E84" w:rsidRPr="007D7428">
        <w:rPr>
          <w:lang w:val="uk-UA"/>
        </w:rPr>
        <w:t xml:space="preserve"> </w:t>
      </w:r>
      <w:r>
        <w:rPr>
          <w:lang w:val="uk-UA"/>
        </w:rPr>
        <w:t>Р</w:t>
      </w:r>
      <w:r w:rsidR="00123E84" w:rsidRPr="007D7428">
        <w:t>озробка та впровадження планів та програм розвитку електронного урядування</w:t>
      </w:r>
      <w:r w:rsidR="006E24D0">
        <w:rPr>
          <w:lang w:val="uk-UA"/>
        </w:rPr>
        <w:t>.</w:t>
      </w:r>
    </w:p>
    <w:p w:rsidR="00123E84" w:rsidRPr="007D7428" w:rsidRDefault="007F3B2F" w:rsidP="00123E84">
      <w:pPr>
        <w:shd w:val="clear" w:color="auto" w:fill="FFFFFF"/>
        <w:jc w:val="both"/>
        <w:rPr>
          <w:lang w:val="uk-UA"/>
        </w:rPr>
      </w:pPr>
      <w:r>
        <w:rPr>
          <w:lang w:val="uk-UA"/>
        </w:rPr>
        <w:t>2.1.16.</w:t>
      </w:r>
      <w:r w:rsidR="00123E84" w:rsidRPr="007D7428">
        <w:rPr>
          <w:lang w:val="uk-UA"/>
        </w:rPr>
        <w:t xml:space="preserve"> </w:t>
      </w:r>
      <w:r>
        <w:rPr>
          <w:lang w:val="uk-UA"/>
        </w:rPr>
        <w:t>Ц</w:t>
      </w:r>
      <w:r w:rsidR="00123E84" w:rsidRPr="007D7428">
        <w:rPr>
          <w:lang w:val="uk-UA"/>
        </w:rPr>
        <w:t>ентралізоване тимчасове зберігання архівних документів, нагромаджених у процесі документування службових, трудових або інших правовідносин юридичних осіб і фізичних осіб-підприємців та інших архівних документів, що не належать до Національного архівного фонду (далі – архівні документи) у разі припинення діяльності юридичних осіб і фізичних осіб-підприємців.</w:t>
      </w:r>
    </w:p>
    <w:p w:rsidR="00123E84" w:rsidRPr="00E708B4" w:rsidRDefault="00123E84" w:rsidP="00123E84">
      <w:pPr>
        <w:shd w:val="clear" w:color="auto" w:fill="FFFFFF"/>
        <w:jc w:val="both"/>
        <w:rPr>
          <w:lang w:val="uk-UA"/>
        </w:rPr>
      </w:pPr>
      <w:r w:rsidRPr="007D7428">
        <w:rPr>
          <w:bdr w:val="none" w:sz="0" w:space="0" w:color="auto" w:frame="1"/>
          <w:shd w:val="clear" w:color="auto" w:fill="FFFFFF"/>
        </w:rPr>
        <w:t> </w:t>
      </w:r>
    </w:p>
    <w:p w:rsidR="00123E84" w:rsidRPr="007D7428" w:rsidRDefault="00123E84" w:rsidP="00123E84">
      <w:pPr>
        <w:shd w:val="clear" w:color="auto" w:fill="FFFFFF"/>
        <w:spacing w:after="120"/>
        <w:jc w:val="both"/>
        <w:rPr>
          <w:lang w:val="uk-UA"/>
        </w:rPr>
      </w:pPr>
      <w:r w:rsidRPr="007D7428">
        <w:rPr>
          <w:bdr w:val="none" w:sz="0" w:space="0" w:color="auto" w:frame="1"/>
          <w:shd w:val="clear" w:color="auto" w:fill="FFFFFF"/>
          <w:lang w:val="uk-UA"/>
        </w:rPr>
        <w:t xml:space="preserve">2.2. </w:t>
      </w:r>
      <w:r w:rsidR="00BF1548">
        <w:rPr>
          <w:bdr w:val="none" w:sz="0" w:space="0" w:color="auto" w:frame="1"/>
          <w:shd w:val="clear" w:color="auto" w:fill="FFFFFF"/>
          <w:lang w:val="uk-UA"/>
        </w:rPr>
        <w:t>Відділ відповідно до покладених на нього</w:t>
      </w:r>
      <w:r w:rsidR="006E24D0">
        <w:rPr>
          <w:bdr w:val="none" w:sz="0" w:space="0" w:color="auto" w:frame="1"/>
          <w:shd w:val="clear" w:color="auto" w:fill="FFFFFF"/>
          <w:lang w:val="uk-UA"/>
        </w:rPr>
        <w:t xml:space="preserve"> завдань</w:t>
      </w:r>
      <w:r w:rsidRPr="007D7428">
        <w:rPr>
          <w:bdr w:val="none" w:sz="0" w:space="0" w:color="auto" w:frame="1"/>
          <w:shd w:val="clear" w:color="auto" w:fill="FFFFFF"/>
          <w:lang w:val="uk-UA"/>
        </w:rPr>
        <w:t>:</w:t>
      </w:r>
    </w:p>
    <w:p w:rsidR="00123E84" w:rsidRDefault="007F3B2F"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2.2.1.</w:t>
      </w:r>
      <w:r w:rsidR="00123E84">
        <w:rPr>
          <w:bdr w:val="none" w:sz="0" w:space="0" w:color="auto" w:frame="1"/>
          <w:shd w:val="clear" w:color="auto" w:fill="FFFFFF"/>
          <w:lang w:val="uk-UA"/>
        </w:rPr>
        <w:t xml:space="preserve"> </w:t>
      </w:r>
      <w:r>
        <w:rPr>
          <w:bdr w:val="none" w:sz="0" w:space="0" w:color="auto" w:frame="1"/>
          <w:shd w:val="clear" w:color="auto" w:fill="FFFFFF"/>
          <w:lang w:val="uk-UA"/>
        </w:rPr>
        <w:t>З</w:t>
      </w:r>
      <w:r w:rsidR="00123E84">
        <w:rPr>
          <w:bdr w:val="none" w:sz="0" w:space="0" w:color="auto" w:frame="1"/>
          <w:shd w:val="clear" w:color="auto" w:fill="FFFFFF"/>
          <w:lang w:val="uk-UA"/>
        </w:rPr>
        <w:t>абезпечує правильне і неухильне застосування законодавства сільською радою, виконавчим комітетом та виконавчими органами, інформує сільського голову про необхідність вжиття заходів до скасування актів, прийнятих з порушенням законодавства</w:t>
      </w:r>
      <w:r w:rsidR="00CF7479">
        <w:rPr>
          <w:bdr w:val="none" w:sz="0" w:space="0" w:color="auto" w:frame="1"/>
          <w:shd w:val="clear" w:color="auto" w:fill="FFFFFF"/>
          <w:lang w:val="uk-UA"/>
        </w:rPr>
        <w:t>.</w:t>
      </w:r>
    </w:p>
    <w:p w:rsidR="00123E84" w:rsidRDefault="007F3B2F"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2.2.2.</w:t>
      </w:r>
      <w:r w:rsidR="00123E84">
        <w:rPr>
          <w:bdr w:val="none" w:sz="0" w:space="0" w:color="auto" w:frame="1"/>
          <w:shd w:val="clear" w:color="auto" w:fill="FFFFFF"/>
          <w:lang w:val="uk-UA"/>
        </w:rPr>
        <w:t xml:space="preserve"> </w:t>
      </w:r>
      <w:r>
        <w:rPr>
          <w:bdr w:val="none" w:sz="0" w:space="0" w:color="auto" w:frame="1"/>
          <w:shd w:val="clear" w:color="auto" w:fill="FFFFFF"/>
          <w:lang w:val="uk-UA"/>
        </w:rPr>
        <w:t>У</w:t>
      </w:r>
      <w:r w:rsidR="00123E84">
        <w:rPr>
          <w:bdr w:val="none" w:sz="0" w:space="0" w:color="auto" w:frame="1"/>
          <w:shd w:val="clear" w:color="auto" w:fill="FFFFFF"/>
          <w:lang w:val="uk-UA"/>
        </w:rPr>
        <w:t>загальнює практику застосування законодавства у сфері діяльності органів місцевого самоврядування</w:t>
      </w:r>
      <w:r w:rsidR="00CF7479">
        <w:rPr>
          <w:bdr w:val="none" w:sz="0" w:space="0" w:color="auto" w:frame="1"/>
          <w:shd w:val="clear" w:color="auto" w:fill="FFFFFF"/>
          <w:lang w:val="uk-UA"/>
        </w:rPr>
        <w:t>.</w:t>
      </w:r>
    </w:p>
    <w:p w:rsidR="00123E84" w:rsidRDefault="007F3B2F"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2.2.3.</w:t>
      </w:r>
      <w:r w:rsidR="00123E84">
        <w:rPr>
          <w:bdr w:val="none" w:sz="0" w:space="0" w:color="auto" w:frame="1"/>
          <w:shd w:val="clear" w:color="auto" w:fill="FFFFFF"/>
          <w:lang w:val="uk-UA"/>
        </w:rPr>
        <w:t xml:space="preserve"> </w:t>
      </w:r>
      <w:r>
        <w:rPr>
          <w:bdr w:val="none" w:sz="0" w:space="0" w:color="auto" w:frame="1"/>
          <w:shd w:val="clear" w:color="auto" w:fill="FFFFFF"/>
          <w:lang w:val="uk-UA"/>
        </w:rPr>
        <w:t>П</w:t>
      </w:r>
      <w:r w:rsidR="00123E84">
        <w:rPr>
          <w:bdr w:val="none" w:sz="0" w:space="0" w:color="auto" w:frame="1"/>
          <w:shd w:val="clear" w:color="auto" w:fill="FFFFFF"/>
          <w:lang w:val="uk-UA"/>
        </w:rPr>
        <w:t>одає на розгляд керівництва ради пропозиції стосовно необхідності підготовки проектів нормативних актів, підготовка їх проектів</w:t>
      </w:r>
      <w:r w:rsidR="00CF7479">
        <w:rPr>
          <w:bdr w:val="none" w:sz="0" w:space="0" w:color="auto" w:frame="1"/>
          <w:shd w:val="clear" w:color="auto" w:fill="FFFFFF"/>
          <w:lang w:val="uk-UA"/>
        </w:rPr>
        <w:t>.</w:t>
      </w:r>
    </w:p>
    <w:p w:rsidR="00123E84" w:rsidRDefault="007F3B2F"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2.2.4.</w:t>
      </w:r>
      <w:r w:rsidR="00123E84">
        <w:rPr>
          <w:bdr w:val="none" w:sz="0" w:space="0" w:color="auto" w:frame="1"/>
          <w:shd w:val="clear" w:color="auto" w:fill="FFFFFF"/>
          <w:lang w:val="uk-UA"/>
        </w:rPr>
        <w:t xml:space="preserve"> </w:t>
      </w:r>
      <w:r>
        <w:rPr>
          <w:bdr w:val="none" w:sz="0" w:space="0" w:color="auto" w:frame="1"/>
          <w:shd w:val="clear" w:color="auto" w:fill="FFFFFF"/>
          <w:lang w:val="uk-UA"/>
        </w:rPr>
        <w:t>П</w:t>
      </w:r>
      <w:r w:rsidR="00123E84">
        <w:rPr>
          <w:bdr w:val="none" w:sz="0" w:space="0" w:color="auto" w:frame="1"/>
          <w:shd w:val="clear" w:color="auto" w:fill="FFFFFF"/>
          <w:lang w:val="uk-UA"/>
        </w:rPr>
        <w:t>еревіряє відповідність законодавству проектів нормативних документів, що подаються на підпис сільському голові</w:t>
      </w:r>
      <w:r w:rsidR="00B71771">
        <w:rPr>
          <w:bdr w:val="none" w:sz="0" w:space="0" w:color="auto" w:frame="1"/>
          <w:shd w:val="clear" w:color="auto" w:fill="FFFFFF"/>
          <w:lang w:val="uk-UA"/>
        </w:rPr>
        <w:t>, погоджує їх. У разі невідповідності проекту нормативного документа законодавству та якщо внесені до нього Відділом зауваження не враховано, Відділ, не візуючи проект, подає письмовий висновок з пропозиціями щодо законного вирішення відповідного питання для прийняття остаточного рішення уповноваженим органом</w:t>
      </w:r>
      <w:r w:rsidR="00CF7479">
        <w:rPr>
          <w:bdr w:val="none" w:sz="0" w:space="0" w:color="auto" w:frame="1"/>
          <w:shd w:val="clear" w:color="auto" w:fill="FFFFFF"/>
          <w:lang w:val="uk-UA"/>
        </w:rPr>
        <w:t>.</w:t>
      </w:r>
    </w:p>
    <w:p w:rsidR="00B71771" w:rsidRDefault="007F3B2F"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2.2.5.</w:t>
      </w:r>
      <w:r w:rsidR="00B71771">
        <w:rPr>
          <w:bdr w:val="none" w:sz="0" w:space="0" w:color="auto" w:frame="1"/>
          <w:shd w:val="clear" w:color="auto" w:fill="FFFFFF"/>
          <w:lang w:val="uk-UA"/>
        </w:rPr>
        <w:t xml:space="preserve"> </w:t>
      </w:r>
      <w:r>
        <w:rPr>
          <w:bdr w:val="none" w:sz="0" w:space="0" w:color="auto" w:frame="1"/>
          <w:shd w:val="clear" w:color="auto" w:fill="FFFFFF"/>
          <w:lang w:val="uk-UA"/>
        </w:rPr>
        <w:t>В</w:t>
      </w:r>
      <w:r w:rsidR="00B71771">
        <w:rPr>
          <w:bdr w:val="none" w:sz="0" w:space="0" w:color="auto" w:frame="1"/>
          <w:shd w:val="clear" w:color="auto" w:fill="FFFFFF"/>
          <w:lang w:val="uk-UA"/>
        </w:rPr>
        <w:t>носить керівництву ради пропозиції щодо подання нормативного документа для реєстрації відповідним органом, якщо цей акт зачіпає права, свободи і законні інтереси громадян</w:t>
      </w:r>
      <w:r w:rsidR="00CF7479">
        <w:rPr>
          <w:bdr w:val="none" w:sz="0" w:space="0" w:color="auto" w:frame="1"/>
          <w:shd w:val="clear" w:color="auto" w:fill="FFFFFF"/>
          <w:lang w:val="uk-UA"/>
        </w:rPr>
        <w:t>.</w:t>
      </w:r>
    </w:p>
    <w:p w:rsidR="00B71771" w:rsidRDefault="007F3B2F"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2.2.6.</w:t>
      </w:r>
      <w:r w:rsidR="00B71771">
        <w:rPr>
          <w:bdr w:val="none" w:sz="0" w:space="0" w:color="auto" w:frame="1"/>
          <w:shd w:val="clear" w:color="auto" w:fill="FFFFFF"/>
          <w:lang w:val="uk-UA"/>
        </w:rPr>
        <w:t xml:space="preserve"> </w:t>
      </w:r>
      <w:r>
        <w:rPr>
          <w:bdr w:val="none" w:sz="0" w:space="0" w:color="auto" w:frame="1"/>
          <w:shd w:val="clear" w:color="auto" w:fill="FFFFFF"/>
          <w:lang w:val="uk-UA"/>
        </w:rPr>
        <w:t>Б</w:t>
      </w:r>
      <w:r w:rsidR="00B71771">
        <w:rPr>
          <w:bdr w:val="none" w:sz="0" w:space="0" w:color="auto" w:frame="1"/>
          <w:shd w:val="clear" w:color="auto" w:fill="FFFFFF"/>
          <w:lang w:val="uk-UA"/>
        </w:rPr>
        <w:t>ере участь у підготовці проектів нор</w:t>
      </w:r>
      <w:r w:rsidR="003B3203">
        <w:rPr>
          <w:bdr w:val="none" w:sz="0" w:space="0" w:color="auto" w:frame="1"/>
          <w:shd w:val="clear" w:color="auto" w:fill="FFFFFF"/>
          <w:lang w:val="uk-UA"/>
        </w:rPr>
        <w:t>ма</w:t>
      </w:r>
      <w:r w:rsidR="00B71771">
        <w:rPr>
          <w:bdr w:val="none" w:sz="0" w:space="0" w:color="auto" w:frame="1"/>
          <w:shd w:val="clear" w:color="auto" w:fill="FFFFFF"/>
          <w:lang w:val="uk-UA"/>
        </w:rPr>
        <w:t>тивних документів, господарських договорів (угод, контрактів</w:t>
      </w:r>
      <w:r w:rsidR="003B3203">
        <w:rPr>
          <w:bdr w:val="none" w:sz="0" w:space="0" w:color="auto" w:frame="1"/>
          <w:shd w:val="clear" w:color="auto" w:fill="FFFFFF"/>
          <w:lang w:val="uk-UA"/>
        </w:rPr>
        <w:t>), розглядає проекти нормативних документів, які надійшли для погодження, готує проекти письмових висновків чи зауважень до них</w:t>
      </w:r>
      <w:r w:rsidR="00CF7479">
        <w:rPr>
          <w:bdr w:val="none" w:sz="0" w:space="0" w:color="auto" w:frame="1"/>
          <w:shd w:val="clear" w:color="auto" w:fill="FFFFFF"/>
          <w:lang w:val="uk-UA"/>
        </w:rPr>
        <w:t>.</w:t>
      </w:r>
    </w:p>
    <w:p w:rsidR="003B3203" w:rsidRDefault="007F3B2F"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2.2.7.</w:t>
      </w:r>
      <w:r w:rsidR="003B3203">
        <w:rPr>
          <w:bdr w:val="none" w:sz="0" w:space="0" w:color="auto" w:frame="1"/>
          <w:shd w:val="clear" w:color="auto" w:fill="FFFFFF"/>
          <w:lang w:val="uk-UA"/>
        </w:rPr>
        <w:t xml:space="preserve"> </w:t>
      </w:r>
      <w:r>
        <w:rPr>
          <w:bdr w:val="none" w:sz="0" w:space="0" w:color="auto" w:frame="1"/>
          <w:shd w:val="clear" w:color="auto" w:fill="FFFFFF"/>
          <w:lang w:val="uk-UA"/>
        </w:rPr>
        <w:t>П</w:t>
      </w:r>
      <w:r w:rsidR="003B3203">
        <w:rPr>
          <w:bdr w:val="none" w:sz="0" w:space="0" w:color="auto" w:frame="1"/>
          <w:shd w:val="clear" w:color="auto" w:fill="FFFFFF"/>
          <w:lang w:val="uk-UA"/>
        </w:rPr>
        <w:t>роводить разом з іншими структурними підрозділами виконавчого комітету сільської ради роботу з перегляду нормативних актів ради з метою приведення їх у відповідність до законодавства, готує пропозиції щодо внесення до них змін і доповнень чи визнання їх такими, що втратили чинність</w:t>
      </w:r>
      <w:r w:rsidR="00CF7479">
        <w:rPr>
          <w:bdr w:val="none" w:sz="0" w:space="0" w:color="auto" w:frame="1"/>
          <w:shd w:val="clear" w:color="auto" w:fill="FFFFFF"/>
          <w:lang w:val="uk-UA"/>
        </w:rPr>
        <w:t>.</w:t>
      </w:r>
    </w:p>
    <w:p w:rsidR="003B3203" w:rsidRDefault="007F3B2F"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2.2.8.</w:t>
      </w:r>
      <w:r w:rsidR="003B3203">
        <w:rPr>
          <w:bdr w:val="none" w:sz="0" w:space="0" w:color="auto" w:frame="1"/>
          <w:shd w:val="clear" w:color="auto" w:fill="FFFFFF"/>
          <w:lang w:val="uk-UA"/>
        </w:rPr>
        <w:t xml:space="preserve"> </w:t>
      </w:r>
      <w:r>
        <w:rPr>
          <w:bdr w:val="none" w:sz="0" w:space="0" w:color="auto" w:frame="1"/>
          <w:shd w:val="clear" w:color="auto" w:fill="FFFFFF"/>
          <w:lang w:val="uk-UA"/>
        </w:rPr>
        <w:t>П</w:t>
      </w:r>
      <w:r w:rsidR="003B3203">
        <w:rPr>
          <w:bdr w:val="none" w:sz="0" w:space="0" w:color="auto" w:frame="1"/>
          <w:shd w:val="clear" w:color="auto" w:fill="FFFFFF"/>
          <w:lang w:val="uk-UA"/>
        </w:rPr>
        <w:t>роводить з використанням сучасних технічних засобів інформаційно-довідкову роботу із законодавства, оперативно доводить до структурних підрозділів виконавчого комітету ради інформацію про зміни в нормативних актах і нові акти, рекомендації та роз’яснення до них; готує керівництву ради довідкові матеріали із законодавства, дає працівникам структурних підрозділів виконавчого комітету сільської ради консультації з правових питань</w:t>
      </w:r>
      <w:r w:rsidR="00CF7479">
        <w:rPr>
          <w:bdr w:val="none" w:sz="0" w:space="0" w:color="auto" w:frame="1"/>
          <w:shd w:val="clear" w:color="auto" w:fill="FFFFFF"/>
          <w:lang w:val="uk-UA"/>
        </w:rPr>
        <w:t>.</w:t>
      </w:r>
    </w:p>
    <w:p w:rsidR="003B3203" w:rsidRDefault="007F3B2F"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2.2.9.</w:t>
      </w:r>
      <w:r w:rsidR="003B3203">
        <w:rPr>
          <w:bdr w:val="none" w:sz="0" w:space="0" w:color="auto" w:frame="1"/>
          <w:shd w:val="clear" w:color="auto" w:fill="FFFFFF"/>
          <w:lang w:val="uk-UA"/>
        </w:rPr>
        <w:t xml:space="preserve"> </w:t>
      </w:r>
      <w:r>
        <w:rPr>
          <w:bdr w:val="none" w:sz="0" w:space="0" w:color="auto" w:frame="1"/>
          <w:shd w:val="clear" w:color="auto" w:fill="FFFFFF"/>
          <w:lang w:val="uk-UA"/>
        </w:rPr>
        <w:t>Б</w:t>
      </w:r>
      <w:r w:rsidR="003B3203">
        <w:rPr>
          <w:bdr w:val="none" w:sz="0" w:space="0" w:color="auto" w:frame="1"/>
          <w:shd w:val="clear" w:color="auto" w:fill="FFFFFF"/>
          <w:lang w:val="uk-UA"/>
        </w:rPr>
        <w:t>ере участь у застосуванні заходів правового впливу у разі невиконання чи неналежного виконання договірних зобов’язань, забезпеченні захисту майнових прав</w:t>
      </w:r>
      <w:r w:rsidR="00CF7479">
        <w:rPr>
          <w:bdr w:val="none" w:sz="0" w:space="0" w:color="auto" w:frame="1"/>
          <w:shd w:val="clear" w:color="auto" w:fill="FFFFFF"/>
          <w:lang w:val="uk-UA"/>
        </w:rPr>
        <w:t>.</w:t>
      </w:r>
    </w:p>
    <w:p w:rsidR="003B3203" w:rsidRDefault="007F3B2F"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2.2.10.</w:t>
      </w:r>
      <w:r w:rsidR="003B3203">
        <w:rPr>
          <w:bdr w:val="none" w:sz="0" w:space="0" w:color="auto" w:frame="1"/>
          <w:shd w:val="clear" w:color="auto" w:fill="FFFFFF"/>
          <w:lang w:val="uk-UA"/>
        </w:rPr>
        <w:t xml:space="preserve"> </w:t>
      </w:r>
      <w:r>
        <w:rPr>
          <w:bdr w:val="none" w:sz="0" w:space="0" w:color="auto" w:frame="1"/>
          <w:shd w:val="clear" w:color="auto" w:fill="FFFFFF"/>
          <w:lang w:val="uk-UA"/>
        </w:rPr>
        <w:t>С</w:t>
      </w:r>
      <w:r w:rsidR="003B3203">
        <w:rPr>
          <w:bdr w:val="none" w:sz="0" w:space="0" w:color="auto" w:frame="1"/>
          <w:shd w:val="clear" w:color="auto" w:fill="FFFFFF"/>
          <w:lang w:val="uk-UA"/>
        </w:rPr>
        <w:t xml:space="preserve">пільно з відповідними структурними підрозділами виконавчого комітету сільської ради сприяє своєчасному вжиттю заходів за рішеннями, постановами, ухвалами, окремими </w:t>
      </w:r>
      <w:r w:rsidR="003B3203">
        <w:rPr>
          <w:bdr w:val="none" w:sz="0" w:space="0" w:color="auto" w:frame="1"/>
          <w:shd w:val="clear" w:color="auto" w:fill="FFFFFF"/>
          <w:lang w:val="uk-UA"/>
        </w:rPr>
        <w:lastRenderedPageBreak/>
        <w:t>ухвалами суду, господарського суду, відповідними документами правоохоронних і контролюючих органів</w:t>
      </w:r>
      <w:r w:rsidR="00CF7479">
        <w:rPr>
          <w:bdr w:val="none" w:sz="0" w:space="0" w:color="auto" w:frame="1"/>
          <w:shd w:val="clear" w:color="auto" w:fill="FFFFFF"/>
          <w:lang w:val="uk-UA"/>
        </w:rPr>
        <w:t>.</w:t>
      </w:r>
    </w:p>
    <w:p w:rsidR="003B3203" w:rsidRDefault="007F3B2F"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2.2.11.</w:t>
      </w:r>
      <w:r w:rsidR="003B3203">
        <w:rPr>
          <w:bdr w:val="none" w:sz="0" w:space="0" w:color="auto" w:frame="1"/>
          <w:shd w:val="clear" w:color="auto" w:fill="FFFFFF"/>
          <w:lang w:val="uk-UA"/>
        </w:rPr>
        <w:t xml:space="preserve"> </w:t>
      </w:r>
      <w:r>
        <w:rPr>
          <w:bdr w:val="none" w:sz="0" w:space="0" w:color="auto" w:frame="1"/>
          <w:shd w:val="clear" w:color="auto" w:fill="FFFFFF"/>
          <w:lang w:val="uk-UA"/>
        </w:rPr>
        <w:t>А</w:t>
      </w:r>
      <w:r w:rsidR="003B3203">
        <w:rPr>
          <w:bdr w:val="none" w:sz="0" w:space="0" w:color="auto" w:frame="1"/>
          <w:shd w:val="clear" w:color="auto" w:fill="FFFFFF"/>
          <w:lang w:val="uk-UA"/>
        </w:rPr>
        <w:t>налізує ма</w:t>
      </w:r>
      <w:r w:rsidR="00E00F29">
        <w:rPr>
          <w:bdr w:val="none" w:sz="0" w:space="0" w:color="auto" w:frame="1"/>
          <w:shd w:val="clear" w:color="auto" w:fill="FFFFFF"/>
          <w:lang w:val="uk-UA"/>
        </w:rPr>
        <w:t>те</w:t>
      </w:r>
      <w:r w:rsidR="003B3203">
        <w:rPr>
          <w:bdr w:val="none" w:sz="0" w:space="0" w:color="auto" w:frame="1"/>
          <w:shd w:val="clear" w:color="auto" w:fill="FFFFFF"/>
          <w:lang w:val="uk-UA"/>
        </w:rPr>
        <w:t>ріали, що надійшли від правоохоронних і контролюючих</w:t>
      </w:r>
      <w:r w:rsidR="00E00F29">
        <w:rPr>
          <w:bdr w:val="none" w:sz="0" w:space="0" w:color="auto" w:frame="1"/>
          <w:shd w:val="clear" w:color="auto" w:fill="FFFFFF"/>
          <w:lang w:val="uk-UA"/>
        </w:rPr>
        <w:t xml:space="preserve"> </w:t>
      </w:r>
      <w:r w:rsidR="003B3203">
        <w:rPr>
          <w:bdr w:val="none" w:sz="0" w:space="0" w:color="auto" w:frame="1"/>
          <w:shd w:val="clear" w:color="auto" w:fill="FFFFFF"/>
          <w:lang w:val="uk-UA"/>
        </w:rPr>
        <w:t>органів, результати претензійної і позовної роботи, дані статис</w:t>
      </w:r>
      <w:r w:rsidR="00E00F29">
        <w:rPr>
          <w:bdr w:val="none" w:sz="0" w:space="0" w:color="auto" w:frame="1"/>
          <w:shd w:val="clear" w:color="auto" w:fill="FFFFFF"/>
          <w:lang w:val="uk-UA"/>
        </w:rPr>
        <w:t>тичної звітності, що характеризують стан законності в діяльності виконавчого комітету сільської ради; розробляє пропозиції щодо усунення недоліків у правовому забезпеченні діяльності структурних підрозділів виконавчого комітету сільської ради, вносить їх на розгляд керівництва</w:t>
      </w:r>
      <w:r w:rsidR="00CF7479">
        <w:rPr>
          <w:bdr w:val="none" w:sz="0" w:space="0" w:color="auto" w:frame="1"/>
          <w:shd w:val="clear" w:color="auto" w:fill="FFFFFF"/>
          <w:lang w:val="uk-UA"/>
        </w:rPr>
        <w:t>.</w:t>
      </w:r>
    </w:p>
    <w:p w:rsidR="00E00F29" w:rsidRDefault="007F3B2F"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2.2.12.</w:t>
      </w:r>
      <w:r w:rsidR="00E00F29">
        <w:rPr>
          <w:bdr w:val="none" w:sz="0" w:space="0" w:color="auto" w:frame="1"/>
          <w:shd w:val="clear" w:color="auto" w:fill="FFFFFF"/>
          <w:lang w:val="uk-UA"/>
        </w:rPr>
        <w:t xml:space="preserve"> </w:t>
      </w:r>
      <w:r>
        <w:rPr>
          <w:bdr w:val="none" w:sz="0" w:space="0" w:color="auto" w:frame="1"/>
          <w:shd w:val="clear" w:color="auto" w:fill="FFFFFF"/>
          <w:lang w:val="uk-UA"/>
        </w:rPr>
        <w:t>Б</w:t>
      </w:r>
      <w:r w:rsidR="00E00F29">
        <w:rPr>
          <w:bdr w:val="none" w:sz="0" w:space="0" w:color="auto" w:frame="1"/>
          <w:shd w:val="clear" w:color="auto" w:fill="FFFFFF"/>
          <w:lang w:val="uk-UA"/>
        </w:rPr>
        <w:t>ере участь у розгляді матеріалів за наслідками перевірок, ревізій, інвентаризацій, дає правові висновки за фактами виявлених правопорушень</w:t>
      </w:r>
      <w:r w:rsidR="00CF7479">
        <w:rPr>
          <w:bdr w:val="none" w:sz="0" w:space="0" w:color="auto" w:frame="1"/>
          <w:shd w:val="clear" w:color="auto" w:fill="FFFFFF"/>
          <w:lang w:val="uk-UA"/>
        </w:rPr>
        <w:t>.</w:t>
      </w:r>
    </w:p>
    <w:p w:rsidR="00E00F29" w:rsidRDefault="007F3B2F"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2.2.13.</w:t>
      </w:r>
      <w:r w:rsidR="00E00F29">
        <w:rPr>
          <w:bdr w:val="none" w:sz="0" w:space="0" w:color="auto" w:frame="1"/>
          <w:shd w:val="clear" w:color="auto" w:fill="FFFFFF"/>
          <w:lang w:val="uk-UA"/>
        </w:rPr>
        <w:t xml:space="preserve"> </w:t>
      </w:r>
      <w:r>
        <w:rPr>
          <w:bdr w:val="none" w:sz="0" w:space="0" w:color="auto" w:frame="1"/>
          <w:shd w:val="clear" w:color="auto" w:fill="FFFFFF"/>
          <w:lang w:val="uk-UA"/>
        </w:rPr>
        <w:t>Г</w:t>
      </w:r>
      <w:r w:rsidR="00E00F29">
        <w:rPr>
          <w:bdr w:val="none" w:sz="0" w:space="0" w:color="auto" w:frame="1"/>
          <w:shd w:val="clear" w:color="auto" w:fill="FFFFFF"/>
          <w:lang w:val="uk-UA"/>
        </w:rPr>
        <w:t>отує позови до суду про визнання незаконними актів державних органів, інших органів місцевого самоврядування, підприємств, установ та організацій, які обмежують права Миколаївської сільської ради, повноваження ради, виконавчого комітету та його посадових осіб</w:t>
      </w:r>
      <w:r w:rsidR="00CF7479">
        <w:rPr>
          <w:bdr w:val="none" w:sz="0" w:space="0" w:color="auto" w:frame="1"/>
          <w:shd w:val="clear" w:color="auto" w:fill="FFFFFF"/>
          <w:lang w:val="uk-UA"/>
        </w:rPr>
        <w:t>.</w:t>
      </w:r>
    </w:p>
    <w:p w:rsidR="00E00F29" w:rsidRDefault="007F3B2F"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2.2.14.</w:t>
      </w:r>
      <w:r w:rsidR="00BE11AF">
        <w:rPr>
          <w:bdr w:val="none" w:sz="0" w:space="0" w:color="auto" w:frame="1"/>
          <w:shd w:val="clear" w:color="auto" w:fill="FFFFFF"/>
          <w:lang w:val="uk-UA"/>
        </w:rPr>
        <w:t xml:space="preserve"> </w:t>
      </w:r>
      <w:r>
        <w:rPr>
          <w:bdr w:val="none" w:sz="0" w:space="0" w:color="auto" w:frame="1"/>
          <w:shd w:val="clear" w:color="auto" w:fill="FFFFFF"/>
          <w:lang w:val="uk-UA"/>
        </w:rPr>
        <w:t>П</w:t>
      </w:r>
      <w:r w:rsidR="00BE11AF">
        <w:rPr>
          <w:bdr w:val="none" w:sz="0" w:space="0" w:color="auto" w:frame="1"/>
          <w:shd w:val="clear" w:color="auto" w:fill="FFFFFF"/>
          <w:lang w:val="uk-UA"/>
        </w:rPr>
        <w:t>редставляє інтереси сільської ради та її виконавчих органів в судах та інших органах під час розгляду правових питань і спорів, без окремого доручення (довіреності) сільського голови, в порядку</w:t>
      </w:r>
      <w:r w:rsidR="00725B69">
        <w:rPr>
          <w:bdr w:val="none" w:sz="0" w:space="0" w:color="auto" w:frame="1"/>
          <w:shd w:val="clear" w:color="auto" w:fill="FFFFFF"/>
          <w:lang w:val="uk-UA"/>
        </w:rPr>
        <w:t xml:space="preserve"> самопредставництва органу місцевого самоврядування</w:t>
      </w:r>
      <w:r w:rsidR="00CF7479">
        <w:rPr>
          <w:bdr w:val="none" w:sz="0" w:space="0" w:color="auto" w:frame="1"/>
          <w:shd w:val="clear" w:color="auto" w:fill="FFFFFF"/>
          <w:lang w:val="uk-UA"/>
        </w:rPr>
        <w:t>.</w:t>
      </w:r>
    </w:p>
    <w:p w:rsidR="00725B69" w:rsidRDefault="007F3B2F"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2.2.15.</w:t>
      </w:r>
      <w:r w:rsidR="00725B69">
        <w:rPr>
          <w:bdr w:val="none" w:sz="0" w:space="0" w:color="auto" w:frame="1"/>
          <w:shd w:val="clear" w:color="auto" w:fill="FFFFFF"/>
          <w:lang w:val="uk-UA"/>
        </w:rPr>
        <w:t xml:space="preserve"> </w:t>
      </w:r>
      <w:r>
        <w:rPr>
          <w:bdr w:val="none" w:sz="0" w:space="0" w:color="auto" w:frame="1"/>
          <w:shd w:val="clear" w:color="auto" w:fill="FFFFFF"/>
          <w:lang w:val="uk-UA"/>
        </w:rPr>
        <w:t>С</w:t>
      </w:r>
      <w:r w:rsidR="00725B69">
        <w:rPr>
          <w:bdr w:val="none" w:sz="0" w:space="0" w:color="auto" w:frame="1"/>
          <w:shd w:val="clear" w:color="auto" w:fill="FFFFFF"/>
          <w:lang w:val="uk-UA"/>
        </w:rPr>
        <w:t>прияє організації правової роботи на підприємствах, установах та організаці</w:t>
      </w:r>
      <w:r w:rsidR="00CD0207">
        <w:rPr>
          <w:bdr w:val="none" w:sz="0" w:space="0" w:color="auto" w:frame="1"/>
          <w:shd w:val="clear" w:color="auto" w:fill="FFFFFF"/>
          <w:lang w:val="uk-UA"/>
        </w:rPr>
        <w:t>я</w:t>
      </w:r>
      <w:r w:rsidR="00725B69">
        <w:rPr>
          <w:bdr w:val="none" w:sz="0" w:space="0" w:color="auto" w:frame="1"/>
          <w:shd w:val="clear" w:color="auto" w:fill="FFFFFF"/>
          <w:lang w:val="uk-UA"/>
        </w:rPr>
        <w:t>х, які належать до комунальної власності ради</w:t>
      </w:r>
      <w:r w:rsidR="00CF7479">
        <w:rPr>
          <w:bdr w:val="none" w:sz="0" w:space="0" w:color="auto" w:frame="1"/>
          <w:shd w:val="clear" w:color="auto" w:fill="FFFFFF"/>
          <w:lang w:val="uk-UA"/>
        </w:rPr>
        <w:t>.</w:t>
      </w:r>
    </w:p>
    <w:p w:rsidR="00725B69" w:rsidRDefault="007F3B2F"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2.2.16. Б</w:t>
      </w:r>
      <w:r w:rsidR="00725B69">
        <w:rPr>
          <w:bdr w:val="none" w:sz="0" w:space="0" w:color="auto" w:frame="1"/>
          <w:shd w:val="clear" w:color="auto" w:fill="FFFFFF"/>
          <w:lang w:val="uk-UA"/>
        </w:rPr>
        <w:t>ере участь в організації і проведенні семінарів, інших форм навчань з правових питань з працівниками структурних підрозділів ради, у підвищенні правових знань</w:t>
      </w:r>
      <w:r w:rsidR="00CF7479">
        <w:rPr>
          <w:bdr w:val="none" w:sz="0" w:space="0" w:color="auto" w:frame="1"/>
          <w:shd w:val="clear" w:color="auto" w:fill="FFFFFF"/>
          <w:lang w:val="uk-UA"/>
        </w:rPr>
        <w:t>.</w:t>
      </w:r>
    </w:p>
    <w:p w:rsidR="00725B69" w:rsidRDefault="007F3B2F"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2.2.17.</w:t>
      </w:r>
      <w:r w:rsidR="00725B69">
        <w:rPr>
          <w:bdr w:val="none" w:sz="0" w:space="0" w:color="auto" w:frame="1"/>
          <w:shd w:val="clear" w:color="auto" w:fill="FFFFFF"/>
          <w:lang w:val="uk-UA"/>
        </w:rPr>
        <w:t xml:space="preserve"> </w:t>
      </w:r>
      <w:r>
        <w:rPr>
          <w:bdr w:val="none" w:sz="0" w:space="0" w:color="auto" w:frame="1"/>
          <w:shd w:val="clear" w:color="auto" w:fill="FFFFFF"/>
          <w:lang w:val="uk-UA"/>
        </w:rPr>
        <w:t>Н</w:t>
      </w:r>
      <w:r w:rsidR="00CD0207">
        <w:rPr>
          <w:bdr w:val="none" w:sz="0" w:space="0" w:color="auto" w:frame="1"/>
          <w:shd w:val="clear" w:color="auto" w:fill="FFFFFF"/>
          <w:lang w:val="uk-UA"/>
        </w:rPr>
        <w:t>адає юридичні консультації депутатам, постійним комісіям ради у здійсненні ними своїх повноважень, забезпечує їх необхідними нормативно-правовими актами</w:t>
      </w:r>
      <w:r w:rsidR="00CF7479">
        <w:rPr>
          <w:bdr w:val="none" w:sz="0" w:space="0" w:color="auto" w:frame="1"/>
          <w:shd w:val="clear" w:color="auto" w:fill="FFFFFF"/>
          <w:lang w:val="uk-UA"/>
        </w:rPr>
        <w:t>.</w:t>
      </w:r>
    </w:p>
    <w:p w:rsidR="00CD0207" w:rsidRDefault="007F3B2F"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2.2.18.</w:t>
      </w:r>
      <w:r w:rsidR="00CD0207">
        <w:rPr>
          <w:bdr w:val="none" w:sz="0" w:space="0" w:color="auto" w:frame="1"/>
          <w:shd w:val="clear" w:color="auto" w:fill="FFFFFF"/>
          <w:lang w:val="uk-UA"/>
        </w:rPr>
        <w:t xml:space="preserve"> </w:t>
      </w:r>
      <w:r>
        <w:rPr>
          <w:bdr w:val="none" w:sz="0" w:space="0" w:color="auto" w:frame="1"/>
          <w:shd w:val="clear" w:color="auto" w:fill="FFFFFF"/>
          <w:lang w:val="uk-UA"/>
        </w:rPr>
        <w:t>Б</w:t>
      </w:r>
      <w:r w:rsidR="00CD0207">
        <w:rPr>
          <w:bdr w:val="none" w:sz="0" w:space="0" w:color="auto" w:frame="1"/>
          <w:shd w:val="clear" w:color="auto" w:fill="FFFFFF"/>
          <w:lang w:val="uk-UA"/>
        </w:rPr>
        <w:t>ере участь в роботі комісій по розгляду ними галузевих питань</w:t>
      </w:r>
      <w:r w:rsidR="00CF7479">
        <w:rPr>
          <w:bdr w:val="none" w:sz="0" w:space="0" w:color="auto" w:frame="1"/>
          <w:shd w:val="clear" w:color="auto" w:fill="FFFFFF"/>
          <w:lang w:val="uk-UA"/>
        </w:rPr>
        <w:t>.</w:t>
      </w:r>
    </w:p>
    <w:p w:rsidR="00095787" w:rsidRPr="00A327B7" w:rsidRDefault="007F3B2F" w:rsidP="00A327B7">
      <w:pPr>
        <w:pStyle w:val="a3"/>
        <w:shd w:val="clear" w:color="auto" w:fill="FFFFFF"/>
        <w:spacing w:before="0" w:beforeAutospacing="0" w:after="120" w:afterAutospacing="0" w:line="300" w:lineRule="atLeast"/>
        <w:jc w:val="both"/>
        <w:textAlignment w:val="baseline"/>
        <w:rPr>
          <w:color w:val="000000"/>
        </w:rPr>
      </w:pPr>
      <w:r>
        <w:rPr>
          <w:color w:val="000000"/>
        </w:rPr>
        <w:t>2.2.19.</w:t>
      </w:r>
      <w:r w:rsidR="00095787" w:rsidRPr="00A327B7">
        <w:rPr>
          <w:color w:val="000000"/>
        </w:rPr>
        <w:t xml:space="preserve"> </w:t>
      </w:r>
      <w:r>
        <w:rPr>
          <w:color w:val="000000"/>
        </w:rPr>
        <w:t>В</w:t>
      </w:r>
      <w:r w:rsidR="00095787" w:rsidRPr="00A327B7">
        <w:rPr>
          <w:color w:val="000000"/>
        </w:rPr>
        <w:t>изначає основні напрямки інвестиційної політики в сільській раді, розроблення заходів, спрямованих на залучення внутрішніх та іноземних інвестицій, забезпечення їх впровадження</w:t>
      </w:r>
      <w:r w:rsidR="00CF7479">
        <w:rPr>
          <w:color w:val="000000"/>
        </w:rPr>
        <w:t>.</w:t>
      </w:r>
    </w:p>
    <w:p w:rsidR="00095787" w:rsidRPr="00A327B7" w:rsidRDefault="007F3B2F" w:rsidP="00A327B7">
      <w:pPr>
        <w:pStyle w:val="a3"/>
        <w:shd w:val="clear" w:color="auto" w:fill="FFFFFF"/>
        <w:spacing w:before="0" w:beforeAutospacing="0" w:after="120" w:afterAutospacing="0" w:line="300" w:lineRule="atLeast"/>
        <w:jc w:val="both"/>
        <w:textAlignment w:val="baseline"/>
        <w:rPr>
          <w:color w:val="000000"/>
        </w:rPr>
      </w:pPr>
      <w:r>
        <w:rPr>
          <w:color w:val="000000"/>
        </w:rPr>
        <w:t>2.2.20.</w:t>
      </w:r>
      <w:r w:rsidR="00095787" w:rsidRPr="00A327B7">
        <w:rPr>
          <w:color w:val="000000"/>
        </w:rPr>
        <w:t xml:space="preserve"> </w:t>
      </w:r>
      <w:r>
        <w:rPr>
          <w:color w:val="000000"/>
        </w:rPr>
        <w:t>Ф</w:t>
      </w:r>
      <w:r w:rsidR="00095787" w:rsidRPr="00A327B7">
        <w:rPr>
          <w:color w:val="000000"/>
        </w:rPr>
        <w:t>орму</w:t>
      </w:r>
      <w:r>
        <w:rPr>
          <w:color w:val="000000"/>
        </w:rPr>
        <w:t>є</w:t>
      </w:r>
      <w:r w:rsidR="00095787" w:rsidRPr="00A327B7">
        <w:rPr>
          <w:color w:val="000000"/>
        </w:rPr>
        <w:t xml:space="preserve"> бази проектів, які потребують залучення інвестицій, підготовка та розповсюдження презентаційних матеріалів щодо інвестиційного потенціалу</w:t>
      </w:r>
      <w:r w:rsidR="00CF7479">
        <w:rPr>
          <w:color w:val="000000"/>
        </w:rPr>
        <w:t>.</w:t>
      </w:r>
    </w:p>
    <w:p w:rsidR="00095787" w:rsidRPr="00A327B7" w:rsidRDefault="007F3B2F" w:rsidP="00A327B7">
      <w:pPr>
        <w:pStyle w:val="a3"/>
        <w:shd w:val="clear" w:color="auto" w:fill="FFFFFF"/>
        <w:spacing w:before="0" w:beforeAutospacing="0" w:after="120" w:afterAutospacing="0" w:line="300" w:lineRule="atLeast"/>
        <w:jc w:val="both"/>
        <w:textAlignment w:val="baseline"/>
        <w:rPr>
          <w:color w:val="000000"/>
        </w:rPr>
      </w:pPr>
      <w:r>
        <w:rPr>
          <w:color w:val="000000"/>
        </w:rPr>
        <w:t>2.2.21.</w:t>
      </w:r>
      <w:r w:rsidR="00095787" w:rsidRPr="00A327B7">
        <w:rPr>
          <w:color w:val="000000"/>
        </w:rPr>
        <w:t xml:space="preserve"> </w:t>
      </w:r>
      <w:r>
        <w:rPr>
          <w:color w:val="000000"/>
        </w:rPr>
        <w:t>З</w:t>
      </w:r>
      <w:r w:rsidR="00095787" w:rsidRPr="00A327B7">
        <w:rPr>
          <w:color w:val="000000"/>
        </w:rPr>
        <w:t>дійсн</w:t>
      </w:r>
      <w:r>
        <w:rPr>
          <w:color w:val="000000"/>
        </w:rPr>
        <w:t>ює</w:t>
      </w:r>
      <w:r w:rsidR="00095787" w:rsidRPr="00A327B7">
        <w:rPr>
          <w:color w:val="000000"/>
        </w:rPr>
        <w:t xml:space="preserve"> пошук та інформування потенційних інвесторів, </w:t>
      </w:r>
      <w:r w:rsidR="00E652A7">
        <w:rPr>
          <w:color w:val="000000"/>
        </w:rPr>
        <w:t>як внутрішніх, так і зовнішніх</w:t>
      </w:r>
      <w:r w:rsidR="00095787" w:rsidRPr="00A327B7">
        <w:rPr>
          <w:color w:val="000000"/>
        </w:rPr>
        <w:t>, щодо проектів, що потребують залучення інвестицій</w:t>
      </w:r>
      <w:r w:rsidR="00CF7479">
        <w:rPr>
          <w:color w:val="000000"/>
        </w:rPr>
        <w:t>.</w:t>
      </w:r>
    </w:p>
    <w:p w:rsidR="00095787" w:rsidRPr="00A327B7" w:rsidRDefault="007F3B2F" w:rsidP="00A327B7">
      <w:pPr>
        <w:pStyle w:val="a3"/>
        <w:shd w:val="clear" w:color="auto" w:fill="FFFFFF"/>
        <w:spacing w:before="0" w:beforeAutospacing="0" w:after="120" w:afterAutospacing="0" w:line="300" w:lineRule="atLeast"/>
        <w:jc w:val="both"/>
        <w:textAlignment w:val="baseline"/>
        <w:rPr>
          <w:color w:val="000000"/>
        </w:rPr>
      </w:pPr>
      <w:r>
        <w:rPr>
          <w:color w:val="000000"/>
        </w:rPr>
        <w:t>2.2.22.</w:t>
      </w:r>
      <w:r w:rsidR="00095787" w:rsidRPr="00A327B7">
        <w:rPr>
          <w:color w:val="000000"/>
        </w:rPr>
        <w:t xml:space="preserve"> </w:t>
      </w:r>
      <w:r>
        <w:rPr>
          <w:color w:val="000000"/>
        </w:rPr>
        <w:t>З</w:t>
      </w:r>
      <w:r w:rsidR="00095787" w:rsidRPr="00A327B7">
        <w:rPr>
          <w:color w:val="000000"/>
        </w:rPr>
        <w:t>абезпе</w:t>
      </w:r>
      <w:r>
        <w:rPr>
          <w:color w:val="000000"/>
        </w:rPr>
        <w:t>чує</w:t>
      </w:r>
      <w:r w:rsidR="00095787" w:rsidRPr="00A327B7">
        <w:rPr>
          <w:color w:val="000000"/>
        </w:rPr>
        <w:t xml:space="preserve"> супров</w:t>
      </w:r>
      <w:r w:rsidR="00CF7479">
        <w:rPr>
          <w:color w:val="000000"/>
        </w:rPr>
        <w:t>і</w:t>
      </w:r>
      <w:r w:rsidR="00095787" w:rsidRPr="00A327B7">
        <w:rPr>
          <w:color w:val="000000"/>
        </w:rPr>
        <w:t>д інвестиційних проектів</w:t>
      </w:r>
      <w:r w:rsidR="00CF7479">
        <w:rPr>
          <w:color w:val="000000"/>
        </w:rPr>
        <w:t>.</w:t>
      </w:r>
    </w:p>
    <w:p w:rsidR="00095787" w:rsidRPr="00A327B7" w:rsidRDefault="007F3B2F" w:rsidP="00A327B7">
      <w:pPr>
        <w:pStyle w:val="a3"/>
        <w:shd w:val="clear" w:color="auto" w:fill="FFFFFF"/>
        <w:spacing w:before="0" w:beforeAutospacing="0" w:after="120" w:afterAutospacing="0" w:line="300" w:lineRule="atLeast"/>
        <w:jc w:val="both"/>
        <w:textAlignment w:val="baseline"/>
        <w:rPr>
          <w:color w:val="000000"/>
        </w:rPr>
      </w:pPr>
      <w:r>
        <w:rPr>
          <w:color w:val="000000"/>
        </w:rPr>
        <w:t>2.2.23.</w:t>
      </w:r>
      <w:r w:rsidR="00095787" w:rsidRPr="00A327B7">
        <w:rPr>
          <w:color w:val="000000"/>
        </w:rPr>
        <w:t xml:space="preserve"> </w:t>
      </w:r>
      <w:r>
        <w:rPr>
          <w:color w:val="000000"/>
        </w:rPr>
        <w:t>С</w:t>
      </w:r>
      <w:r w:rsidR="00095787" w:rsidRPr="00A327B7">
        <w:rPr>
          <w:color w:val="000000"/>
        </w:rPr>
        <w:t>прия</w:t>
      </w:r>
      <w:r>
        <w:rPr>
          <w:color w:val="000000"/>
        </w:rPr>
        <w:t>є</w:t>
      </w:r>
      <w:r w:rsidR="00095787" w:rsidRPr="00A327B7">
        <w:rPr>
          <w:color w:val="000000"/>
        </w:rPr>
        <w:t xml:space="preserve"> здійсненню інвестиційної та інноваційної діяльності суб’єктами господарюванн</w:t>
      </w:r>
      <w:r w:rsidR="00A327B7" w:rsidRPr="00A327B7">
        <w:rPr>
          <w:color w:val="000000"/>
        </w:rPr>
        <w:t>я</w:t>
      </w:r>
      <w:r w:rsidR="00CF7479">
        <w:rPr>
          <w:color w:val="000000"/>
        </w:rPr>
        <w:t>.</w:t>
      </w:r>
    </w:p>
    <w:p w:rsidR="00095787" w:rsidRPr="00A327B7" w:rsidRDefault="007F3B2F" w:rsidP="00A327B7">
      <w:pPr>
        <w:pStyle w:val="a3"/>
        <w:shd w:val="clear" w:color="auto" w:fill="FFFFFF"/>
        <w:spacing w:before="0" w:beforeAutospacing="0" w:after="120" w:afterAutospacing="0" w:line="300" w:lineRule="atLeast"/>
        <w:jc w:val="both"/>
        <w:textAlignment w:val="baseline"/>
        <w:rPr>
          <w:color w:val="000000"/>
        </w:rPr>
      </w:pPr>
      <w:r>
        <w:rPr>
          <w:color w:val="000000"/>
        </w:rPr>
        <w:t>2.2.24.</w:t>
      </w:r>
      <w:r w:rsidR="00095787" w:rsidRPr="00A327B7">
        <w:rPr>
          <w:color w:val="000000"/>
        </w:rPr>
        <w:t xml:space="preserve"> </w:t>
      </w:r>
      <w:r>
        <w:rPr>
          <w:color w:val="000000"/>
        </w:rPr>
        <w:t>Приймає у</w:t>
      </w:r>
      <w:r w:rsidR="00095787" w:rsidRPr="00A327B7">
        <w:rPr>
          <w:color w:val="000000"/>
        </w:rPr>
        <w:t>часть у формуванні переліку інвестиційних об’єктів комунальної власності, право на реалізацію проектів по яких набувається шляхом проведення конкурсу</w:t>
      </w:r>
      <w:r w:rsidR="00E652A7">
        <w:rPr>
          <w:color w:val="000000"/>
        </w:rPr>
        <w:t xml:space="preserve"> або аукціону.</w:t>
      </w:r>
    </w:p>
    <w:p w:rsidR="00095787" w:rsidRPr="00A327B7" w:rsidRDefault="007F3B2F" w:rsidP="00A327B7">
      <w:pPr>
        <w:pStyle w:val="a3"/>
        <w:shd w:val="clear" w:color="auto" w:fill="FFFFFF"/>
        <w:spacing w:before="0" w:beforeAutospacing="0" w:after="120" w:afterAutospacing="0" w:line="300" w:lineRule="atLeast"/>
        <w:jc w:val="both"/>
        <w:textAlignment w:val="baseline"/>
        <w:rPr>
          <w:color w:val="000000"/>
        </w:rPr>
      </w:pPr>
      <w:r>
        <w:rPr>
          <w:color w:val="000000"/>
        </w:rPr>
        <w:t>2.2.25.</w:t>
      </w:r>
      <w:r w:rsidR="00095787" w:rsidRPr="00A327B7">
        <w:rPr>
          <w:color w:val="000000"/>
        </w:rPr>
        <w:t xml:space="preserve"> </w:t>
      </w:r>
      <w:r>
        <w:rPr>
          <w:color w:val="000000"/>
        </w:rPr>
        <w:t>Н</w:t>
      </w:r>
      <w:r w:rsidR="00095787" w:rsidRPr="00A327B7">
        <w:rPr>
          <w:color w:val="000000"/>
        </w:rPr>
        <w:t>ада</w:t>
      </w:r>
      <w:r>
        <w:rPr>
          <w:color w:val="000000"/>
        </w:rPr>
        <w:t>є</w:t>
      </w:r>
      <w:r w:rsidR="00095787" w:rsidRPr="00A327B7">
        <w:rPr>
          <w:color w:val="000000"/>
        </w:rPr>
        <w:t xml:space="preserve"> пропозиці</w:t>
      </w:r>
      <w:r>
        <w:rPr>
          <w:color w:val="000000"/>
        </w:rPr>
        <w:t>ї</w:t>
      </w:r>
      <w:r w:rsidR="00095787" w:rsidRPr="00A327B7">
        <w:rPr>
          <w:color w:val="000000"/>
        </w:rPr>
        <w:t xml:space="preserve"> до проектів регіональних</w:t>
      </w:r>
      <w:r w:rsidR="00E652A7">
        <w:rPr>
          <w:color w:val="000000"/>
        </w:rPr>
        <w:t xml:space="preserve">, державних, національних програм та  міжнародних </w:t>
      </w:r>
      <w:r w:rsidR="00095787" w:rsidRPr="00A327B7">
        <w:rPr>
          <w:color w:val="000000"/>
        </w:rPr>
        <w:t xml:space="preserve"> програм </w:t>
      </w:r>
      <w:r w:rsidR="00E652A7">
        <w:rPr>
          <w:color w:val="000000"/>
        </w:rPr>
        <w:t xml:space="preserve">технічної допомоги </w:t>
      </w:r>
      <w:r w:rsidR="00095787" w:rsidRPr="00A327B7">
        <w:rPr>
          <w:color w:val="000000"/>
        </w:rPr>
        <w:t>з метою залучення зовнішніх ресурсів на нагальні потреби територіальної громади</w:t>
      </w:r>
      <w:r w:rsidR="00CF7479">
        <w:rPr>
          <w:color w:val="000000"/>
        </w:rPr>
        <w:t>.</w:t>
      </w:r>
    </w:p>
    <w:p w:rsidR="00095787" w:rsidRPr="00A327B7" w:rsidRDefault="007F3B2F" w:rsidP="00A327B7">
      <w:pPr>
        <w:pStyle w:val="a3"/>
        <w:shd w:val="clear" w:color="auto" w:fill="FFFFFF"/>
        <w:spacing w:before="0" w:beforeAutospacing="0" w:after="120" w:afterAutospacing="0" w:line="300" w:lineRule="atLeast"/>
        <w:jc w:val="both"/>
        <w:textAlignment w:val="baseline"/>
        <w:rPr>
          <w:color w:val="000000"/>
        </w:rPr>
      </w:pPr>
      <w:r>
        <w:rPr>
          <w:color w:val="000000"/>
        </w:rPr>
        <w:t>2.2.26.</w:t>
      </w:r>
      <w:r w:rsidR="00095787" w:rsidRPr="00A327B7">
        <w:rPr>
          <w:color w:val="000000"/>
        </w:rPr>
        <w:t xml:space="preserve"> </w:t>
      </w:r>
      <w:r>
        <w:rPr>
          <w:color w:val="000000"/>
        </w:rPr>
        <w:t>С</w:t>
      </w:r>
      <w:r w:rsidR="00095787" w:rsidRPr="00A327B7">
        <w:rPr>
          <w:color w:val="000000"/>
        </w:rPr>
        <w:t>прия</w:t>
      </w:r>
      <w:r>
        <w:rPr>
          <w:color w:val="000000"/>
        </w:rPr>
        <w:t>є</w:t>
      </w:r>
      <w:r w:rsidR="00095787" w:rsidRPr="00A327B7">
        <w:rPr>
          <w:color w:val="000000"/>
        </w:rPr>
        <w:t xml:space="preserve"> налагодженню міжнародних зв</w:t>
      </w:r>
      <w:r w:rsidR="00A327B7">
        <w:rPr>
          <w:color w:val="000000"/>
        </w:rPr>
        <w:t>’</w:t>
      </w:r>
      <w:r w:rsidR="00095787" w:rsidRPr="00A327B7">
        <w:rPr>
          <w:color w:val="000000"/>
        </w:rPr>
        <w:t xml:space="preserve">язків </w:t>
      </w:r>
      <w:r w:rsidR="00A327B7" w:rsidRPr="00A327B7">
        <w:rPr>
          <w:color w:val="000000"/>
        </w:rPr>
        <w:t>сільської</w:t>
      </w:r>
      <w:r w:rsidR="00095787" w:rsidRPr="00A327B7">
        <w:rPr>
          <w:color w:val="000000"/>
        </w:rPr>
        <w:t xml:space="preserve"> ради в галузі інвестиційної діяльності, пропаганд</w:t>
      </w:r>
      <w:r w:rsidR="00E652A7">
        <w:rPr>
          <w:color w:val="000000"/>
        </w:rPr>
        <w:t>і</w:t>
      </w:r>
      <w:r w:rsidR="00095787" w:rsidRPr="00A327B7">
        <w:rPr>
          <w:color w:val="000000"/>
        </w:rPr>
        <w:t xml:space="preserve"> інвестиційної привабливості </w:t>
      </w:r>
      <w:r w:rsidR="00A327B7" w:rsidRPr="00A327B7">
        <w:rPr>
          <w:color w:val="000000"/>
        </w:rPr>
        <w:t>громади</w:t>
      </w:r>
      <w:r w:rsidR="00095787" w:rsidRPr="00A327B7">
        <w:rPr>
          <w:color w:val="000000"/>
        </w:rPr>
        <w:t>, цільов</w:t>
      </w:r>
      <w:r w:rsidR="00E652A7">
        <w:rPr>
          <w:color w:val="000000"/>
        </w:rPr>
        <w:t>ому</w:t>
      </w:r>
      <w:r w:rsidR="00095787" w:rsidRPr="00A327B7">
        <w:rPr>
          <w:color w:val="000000"/>
        </w:rPr>
        <w:t xml:space="preserve"> пошук</w:t>
      </w:r>
      <w:r w:rsidR="00E652A7">
        <w:rPr>
          <w:color w:val="000000"/>
        </w:rPr>
        <w:t>у</w:t>
      </w:r>
      <w:r w:rsidR="00095787" w:rsidRPr="00A327B7">
        <w:rPr>
          <w:color w:val="000000"/>
        </w:rPr>
        <w:t xml:space="preserve"> та встановленн</w:t>
      </w:r>
      <w:r w:rsidR="00E652A7">
        <w:rPr>
          <w:color w:val="000000"/>
        </w:rPr>
        <w:t>ю</w:t>
      </w:r>
      <w:r w:rsidR="00095787" w:rsidRPr="00A327B7">
        <w:rPr>
          <w:color w:val="000000"/>
        </w:rPr>
        <w:t xml:space="preserve"> контактів з потенційними інвесторами, представниками зовнішніх джерел фінансування</w:t>
      </w:r>
      <w:r w:rsidR="00CF7479">
        <w:rPr>
          <w:color w:val="000000"/>
        </w:rPr>
        <w:t>.</w:t>
      </w:r>
    </w:p>
    <w:p w:rsidR="00095787" w:rsidRPr="00A327B7" w:rsidRDefault="007F3B2F" w:rsidP="00A327B7">
      <w:pPr>
        <w:pStyle w:val="a3"/>
        <w:shd w:val="clear" w:color="auto" w:fill="FFFFFF"/>
        <w:spacing w:before="0" w:beforeAutospacing="0" w:after="120" w:afterAutospacing="0" w:line="300" w:lineRule="atLeast"/>
        <w:jc w:val="both"/>
        <w:textAlignment w:val="baseline"/>
        <w:rPr>
          <w:color w:val="000000"/>
        </w:rPr>
      </w:pPr>
      <w:r>
        <w:rPr>
          <w:color w:val="000000"/>
        </w:rPr>
        <w:t>2.2.27.</w:t>
      </w:r>
      <w:r w:rsidR="00095787" w:rsidRPr="00A327B7">
        <w:rPr>
          <w:color w:val="000000"/>
        </w:rPr>
        <w:t xml:space="preserve"> </w:t>
      </w:r>
      <w:r>
        <w:rPr>
          <w:color w:val="000000"/>
        </w:rPr>
        <w:t xml:space="preserve">Здійснює </w:t>
      </w:r>
      <w:r w:rsidR="00A327B7" w:rsidRPr="00A327B7">
        <w:rPr>
          <w:color w:val="000000"/>
        </w:rPr>
        <w:t>м</w:t>
      </w:r>
      <w:r w:rsidR="00095787" w:rsidRPr="00A327B7">
        <w:rPr>
          <w:color w:val="000000"/>
        </w:rPr>
        <w:t xml:space="preserve">оніторинг звернень інвесторів до </w:t>
      </w:r>
      <w:r w:rsidR="00A327B7" w:rsidRPr="00A327B7">
        <w:rPr>
          <w:color w:val="000000"/>
        </w:rPr>
        <w:t>сільської</w:t>
      </w:r>
      <w:r w:rsidR="00095787" w:rsidRPr="00A327B7">
        <w:rPr>
          <w:color w:val="000000"/>
        </w:rPr>
        <w:t xml:space="preserve"> ради та менеджменту здійснення інвестиційної діяльності</w:t>
      </w:r>
      <w:r w:rsidR="00CF7479">
        <w:rPr>
          <w:color w:val="000000"/>
        </w:rPr>
        <w:t>.</w:t>
      </w:r>
    </w:p>
    <w:p w:rsidR="00095787" w:rsidRPr="00A327B7" w:rsidRDefault="007F3B2F" w:rsidP="00A327B7">
      <w:pPr>
        <w:pStyle w:val="a3"/>
        <w:shd w:val="clear" w:color="auto" w:fill="FFFFFF"/>
        <w:spacing w:before="0" w:beforeAutospacing="0" w:after="120" w:afterAutospacing="0" w:line="300" w:lineRule="atLeast"/>
        <w:jc w:val="both"/>
        <w:textAlignment w:val="baseline"/>
        <w:rPr>
          <w:color w:val="000000"/>
        </w:rPr>
      </w:pPr>
      <w:r>
        <w:rPr>
          <w:color w:val="000000"/>
        </w:rPr>
        <w:lastRenderedPageBreak/>
        <w:t>2.2.28.</w:t>
      </w:r>
      <w:r w:rsidR="00095787" w:rsidRPr="00A327B7">
        <w:rPr>
          <w:color w:val="000000"/>
        </w:rPr>
        <w:t xml:space="preserve"> </w:t>
      </w:r>
      <w:r>
        <w:rPr>
          <w:color w:val="000000"/>
        </w:rPr>
        <w:t>Б</w:t>
      </w:r>
      <w:r w:rsidR="00095787" w:rsidRPr="00A327B7">
        <w:rPr>
          <w:color w:val="000000"/>
        </w:rPr>
        <w:t xml:space="preserve">ере участь у формуванні переліку об’єктів капітального будівництва, які потребують залучення коштів обласного та державного бюджетів; розробляє та організовує реалізацію заходів, спрямованих на нарощування інвестиційних ресурсів, створення сприятливого інвестиційного клімату в </w:t>
      </w:r>
      <w:r w:rsidR="00A327B7" w:rsidRPr="00A327B7">
        <w:rPr>
          <w:color w:val="000000"/>
        </w:rPr>
        <w:t>громаді</w:t>
      </w:r>
      <w:r w:rsidR="00095787" w:rsidRPr="00A327B7">
        <w:rPr>
          <w:color w:val="000000"/>
        </w:rPr>
        <w:t>, у тому числі готує та подає пропозиції щодо інвестиційних    проектів виробничого призначення, природоохоронних об’єктів та об’єктів  соціальної сфери</w:t>
      </w:r>
      <w:r w:rsidR="00CF7479">
        <w:rPr>
          <w:color w:val="000000"/>
        </w:rPr>
        <w:t>.</w:t>
      </w:r>
    </w:p>
    <w:p w:rsidR="00CD0207" w:rsidRDefault="007F3B2F"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2.2.29.</w:t>
      </w:r>
      <w:r w:rsidR="00CD0207">
        <w:rPr>
          <w:bdr w:val="none" w:sz="0" w:space="0" w:color="auto" w:frame="1"/>
          <w:shd w:val="clear" w:color="auto" w:fill="FFFFFF"/>
          <w:lang w:val="uk-UA"/>
        </w:rPr>
        <w:t xml:space="preserve"> </w:t>
      </w:r>
      <w:r>
        <w:rPr>
          <w:bdr w:val="none" w:sz="0" w:space="0" w:color="auto" w:frame="1"/>
          <w:shd w:val="clear" w:color="auto" w:fill="FFFFFF"/>
          <w:lang w:val="uk-UA"/>
        </w:rPr>
        <w:t>П</w:t>
      </w:r>
      <w:r w:rsidR="00CD0207">
        <w:rPr>
          <w:bdr w:val="none" w:sz="0" w:space="0" w:color="auto" w:frame="1"/>
          <w:shd w:val="clear" w:color="auto" w:fill="FFFFFF"/>
          <w:lang w:val="uk-UA"/>
        </w:rPr>
        <w:t>риймає, реєструє вхідну кореспонденцію і направляє її у структурні підрозділи згідно з резолюцією сільського голови</w:t>
      </w:r>
      <w:r w:rsidR="00CF7479">
        <w:rPr>
          <w:bdr w:val="none" w:sz="0" w:space="0" w:color="auto" w:frame="1"/>
          <w:shd w:val="clear" w:color="auto" w:fill="FFFFFF"/>
          <w:lang w:val="uk-UA"/>
        </w:rPr>
        <w:t>.</w:t>
      </w:r>
    </w:p>
    <w:p w:rsidR="00CD0207" w:rsidRDefault="007F3B2F"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2.2.30.</w:t>
      </w:r>
      <w:r w:rsidR="00CD0207">
        <w:rPr>
          <w:bdr w:val="none" w:sz="0" w:space="0" w:color="auto" w:frame="1"/>
          <w:shd w:val="clear" w:color="auto" w:fill="FFFFFF"/>
          <w:lang w:val="uk-UA"/>
        </w:rPr>
        <w:t xml:space="preserve"> </w:t>
      </w:r>
      <w:r>
        <w:rPr>
          <w:bdr w:val="none" w:sz="0" w:space="0" w:color="auto" w:frame="1"/>
          <w:shd w:val="clear" w:color="auto" w:fill="FFFFFF"/>
          <w:lang w:val="uk-UA"/>
        </w:rPr>
        <w:t>В</w:t>
      </w:r>
      <w:r w:rsidR="00CD0207">
        <w:rPr>
          <w:bdr w:val="none" w:sz="0" w:space="0" w:color="auto" w:frame="1"/>
          <w:shd w:val="clear" w:color="auto" w:fill="FFFFFF"/>
          <w:lang w:val="uk-UA"/>
        </w:rPr>
        <w:t>еде облік відправленої кореспонденції</w:t>
      </w:r>
      <w:r w:rsidR="00CF7479">
        <w:rPr>
          <w:bdr w:val="none" w:sz="0" w:space="0" w:color="auto" w:frame="1"/>
          <w:shd w:val="clear" w:color="auto" w:fill="FFFFFF"/>
          <w:lang w:val="uk-UA"/>
        </w:rPr>
        <w:t>.</w:t>
      </w:r>
    </w:p>
    <w:p w:rsidR="00123E84" w:rsidRPr="007D7428" w:rsidRDefault="007F3B2F" w:rsidP="00123E84">
      <w:pPr>
        <w:shd w:val="clear" w:color="auto" w:fill="FFFFFF"/>
        <w:spacing w:after="120"/>
        <w:jc w:val="both"/>
        <w:rPr>
          <w:lang w:val="uk-UA"/>
        </w:rPr>
      </w:pPr>
      <w:r>
        <w:rPr>
          <w:bdr w:val="none" w:sz="0" w:space="0" w:color="auto" w:frame="1"/>
          <w:shd w:val="clear" w:color="auto" w:fill="FFFFFF"/>
          <w:lang w:val="uk-UA"/>
        </w:rPr>
        <w:t>2.2.31.</w:t>
      </w:r>
      <w:r w:rsidR="00123E84" w:rsidRPr="007D7428">
        <w:rPr>
          <w:bdr w:val="none" w:sz="0" w:space="0" w:color="auto" w:frame="1"/>
          <w:shd w:val="clear" w:color="auto" w:fill="FFFFFF"/>
          <w:lang w:val="uk-UA"/>
        </w:rPr>
        <w:t xml:space="preserve"> </w:t>
      </w:r>
      <w:r>
        <w:rPr>
          <w:bdr w:val="none" w:sz="0" w:space="0" w:color="auto" w:frame="1"/>
          <w:shd w:val="clear" w:color="auto" w:fill="FFFFFF"/>
          <w:lang w:val="uk-UA"/>
        </w:rPr>
        <w:t>З</w:t>
      </w:r>
      <w:r w:rsidR="00123E84" w:rsidRPr="007D7428">
        <w:rPr>
          <w:bdr w:val="none" w:sz="0" w:space="0" w:color="auto" w:frame="1"/>
          <w:shd w:val="clear" w:color="auto" w:fill="FFFFFF"/>
          <w:lang w:val="uk-UA"/>
        </w:rPr>
        <w:t>абезпечує облік і зберігання розпоряджень сільського голови з основної діяльності</w:t>
      </w:r>
      <w:r w:rsidR="00CF7479">
        <w:rPr>
          <w:bdr w:val="none" w:sz="0" w:space="0" w:color="auto" w:frame="1"/>
          <w:shd w:val="clear" w:color="auto" w:fill="FFFFFF"/>
          <w:lang w:val="uk-UA"/>
        </w:rPr>
        <w:t>.</w:t>
      </w:r>
    </w:p>
    <w:p w:rsidR="00123E84" w:rsidRPr="007D7428" w:rsidRDefault="007F3B2F" w:rsidP="00123E84">
      <w:pPr>
        <w:shd w:val="clear" w:color="auto" w:fill="FFFFFF"/>
        <w:spacing w:after="120"/>
        <w:jc w:val="both"/>
      </w:pPr>
      <w:r>
        <w:rPr>
          <w:bdr w:val="none" w:sz="0" w:space="0" w:color="auto" w:frame="1"/>
          <w:shd w:val="clear" w:color="auto" w:fill="FFFFFF"/>
          <w:lang w:val="uk-UA"/>
        </w:rPr>
        <w:t>2.2.32.</w:t>
      </w:r>
      <w:r w:rsidR="00123E84" w:rsidRPr="007D7428">
        <w:rPr>
          <w:bdr w:val="none" w:sz="0" w:space="0" w:color="auto" w:frame="1"/>
          <w:shd w:val="clear" w:color="auto" w:fill="FFFFFF"/>
          <w:lang w:val="uk-UA"/>
        </w:rPr>
        <w:t xml:space="preserve"> </w:t>
      </w:r>
      <w:r>
        <w:rPr>
          <w:bdr w:val="none" w:sz="0" w:space="0" w:color="auto" w:frame="1"/>
          <w:shd w:val="clear" w:color="auto" w:fill="FFFFFF"/>
          <w:lang w:val="uk-UA"/>
        </w:rPr>
        <w:t>З</w:t>
      </w:r>
      <w:r w:rsidR="00123E84" w:rsidRPr="007D7428">
        <w:rPr>
          <w:bdr w:val="none" w:sz="0" w:space="0" w:color="auto" w:frame="1"/>
          <w:shd w:val="clear" w:color="auto" w:fill="FFFFFF"/>
          <w:lang w:val="uk-UA"/>
        </w:rPr>
        <w:t>абезпечує ведення діловодства за пропозиціями (зауваженнями), заявами (клопотаннями) і скаргами громадян, що надійшли до сільської ради</w:t>
      </w:r>
      <w:r w:rsidR="00CF7479">
        <w:rPr>
          <w:bdr w:val="none" w:sz="0" w:space="0" w:color="auto" w:frame="1"/>
          <w:shd w:val="clear" w:color="auto" w:fill="FFFFFF"/>
          <w:lang w:val="uk-UA"/>
        </w:rPr>
        <w:t>.</w:t>
      </w:r>
    </w:p>
    <w:p w:rsidR="00123E84" w:rsidRDefault="007F3B2F"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2.2.33.</w:t>
      </w:r>
      <w:r w:rsidR="00123E84" w:rsidRPr="007D7428">
        <w:rPr>
          <w:bdr w:val="none" w:sz="0" w:space="0" w:color="auto" w:frame="1"/>
          <w:shd w:val="clear" w:color="auto" w:fill="FFFFFF"/>
          <w:lang w:val="uk-UA"/>
        </w:rPr>
        <w:t xml:space="preserve"> </w:t>
      </w:r>
      <w:r>
        <w:rPr>
          <w:bdr w:val="none" w:sz="0" w:space="0" w:color="auto" w:frame="1"/>
          <w:shd w:val="clear" w:color="auto" w:fill="FFFFFF"/>
          <w:lang w:val="uk-UA"/>
        </w:rPr>
        <w:t>Г</w:t>
      </w:r>
      <w:r w:rsidR="00123E84" w:rsidRPr="007D7428">
        <w:rPr>
          <w:bdr w:val="none" w:sz="0" w:space="0" w:color="auto" w:frame="1"/>
          <w:shd w:val="clear" w:color="auto" w:fill="FFFFFF"/>
          <w:lang w:val="uk-UA"/>
        </w:rPr>
        <w:t>отує аналітичні та інформаційні матеріали для керівництва сільської ради  про стан розгляду звернень громадян та організації особистого прийому у структурних відділах сільської ради, вносить пропозиції щодо вдосконалення цієї роботи</w:t>
      </w:r>
      <w:r w:rsidR="00CF7479">
        <w:rPr>
          <w:bdr w:val="none" w:sz="0" w:space="0" w:color="auto" w:frame="1"/>
          <w:shd w:val="clear" w:color="auto" w:fill="FFFFFF"/>
          <w:lang w:val="uk-UA"/>
        </w:rPr>
        <w:t>.</w:t>
      </w:r>
    </w:p>
    <w:p w:rsidR="006E028F" w:rsidRPr="007D7428" w:rsidRDefault="007F3B2F" w:rsidP="006E028F">
      <w:pPr>
        <w:shd w:val="clear" w:color="auto" w:fill="FFFFFF"/>
        <w:spacing w:after="120"/>
        <w:ind w:right="225"/>
        <w:jc w:val="both"/>
        <w:rPr>
          <w:color w:val="000000"/>
          <w:bdr w:val="none" w:sz="0" w:space="0" w:color="auto" w:frame="1"/>
        </w:rPr>
      </w:pPr>
      <w:r>
        <w:rPr>
          <w:lang w:val="uk-UA"/>
        </w:rPr>
        <w:t>2.2.34.</w:t>
      </w:r>
      <w:r w:rsidR="006E028F" w:rsidRPr="007D7428">
        <w:rPr>
          <w:lang w:val="uk-UA"/>
        </w:rPr>
        <w:t xml:space="preserve"> </w:t>
      </w:r>
      <w:r>
        <w:rPr>
          <w:color w:val="000000"/>
          <w:bdr w:val="none" w:sz="0" w:space="0" w:color="auto" w:frame="1"/>
          <w:lang w:val="uk-UA"/>
        </w:rPr>
        <w:t>С</w:t>
      </w:r>
      <w:r w:rsidR="006E028F" w:rsidRPr="007D7428">
        <w:rPr>
          <w:color w:val="000000"/>
          <w:bdr w:val="none" w:sz="0" w:space="0" w:color="auto" w:frame="1"/>
        </w:rPr>
        <w:t xml:space="preserve">кладає номенклатуру справ </w:t>
      </w:r>
      <w:r w:rsidR="0080324E">
        <w:rPr>
          <w:color w:val="000000"/>
          <w:bdr w:val="none" w:sz="0" w:space="0" w:color="auto" w:frame="1"/>
          <w:lang w:val="uk-UA"/>
        </w:rPr>
        <w:t xml:space="preserve">сільської </w:t>
      </w:r>
      <w:r w:rsidR="006E028F" w:rsidRPr="007D7428">
        <w:rPr>
          <w:color w:val="000000"/>
          <w:bdr w:val="none" w:sz="0" w:space="0" w:color="auto" w:frame="1"/>
        </w:rPr>
        <w:t>ради</w:t>
      </w:r>
      <w:r w:rsidR="0080324E">
        <w:rPr>
          <w:color w:val="000000"/>
          <w:bdr w:val="none" w:sz="0" w:space="0" w:color="auto" w:frame="1"/>
          <w:lang w:val="uk-UA"/>
        </w:rPr>
        <w:t xml:space="preserve"> та виконавчого комітету</w:t>
      </w:r>
      <w:r w:rsidR="00CF7479">
        <w:rPr>
          <w:color w:val="000000"/>
          <w:bdr w:val="none" w:sz="0" w:space="0" w:color="auto" w:frame="1"/>
          <w:lang w:val="uk-UA"/>
        </w:rPr>
        <w:t>.</w:t>
      </w:r>
    </w:p>
    <w:p w:rsidR="006E028F" w:rsidRPr="007D7428" w:rsidRDefault="007F3B2F" w:rsidP="006E028F">
      <w:pPr>
        <w:shd w:val="clear" w:color="auto" w:fill="FFFFFF"/>
        <w:spacing w:after="120"/>
        <w:ind w:right="225"/>
        <w:jc w:val="both"/>
        <w:rPr>
          <w:rFonts w:ascii="Arial" w:hAnsi="Arial" w:cs="Arial"/>
          <w:color w:val="000000"/>
          <w:lang w:val="uk-UA" w:eastAsia="uk-UA"/>
        </w:rPr>
      </w:pPr>
      <w:r>
        <w:rPr>
          <w:color w:val="000000"/>
          <w:bdr w:val="none" w:sz="0" w:space="0" w:color="auto" w:frame="1"/>
          <w:lang w:val="uk-UA"/>
        </w:rPr>
        <w:t>2.2.35.</w:t>
      </w:r>
      <w:r w:rsidR="006E028F" w:rsidRPr="007D7428">
        <w:rPr>
          <w:color w:val="000000"/>
          <w:bdr w:val="none" w:sz="0" w:space="0" w:color="auto" w:frame="1"/>
          <w:lang w:val="uk-UA"/>
        </w:rPr>
        <w:t xml:space="preserve"> </w:t>
      </w:r>
      <w:r>
        <w:rPr>
          <w:color w:val="000000"/>
          <w:bdr w:val="none" w:sz="0" w:space="0" w:color="auto" w:frame="1"/>
          <w:lang w:val="uk-UA"/>
        </w:rPr>
        <w:t>З</w:t>
      </w:r>
      <w:r w:rsidR="006E028F" w:rsidRPr="007D7428">
        <w:rPr>
          <w:color w:val="000000"/>
          <w:bdr w:val="none" w:sz="0" w:space="0" w:color="auto" w:frame="1"/>
        </w:rPr>
        <w:t>абезпечує здійснення контролю за правильністю формування, оформлення і зберігання у відділах справ, приймання документів відділів на зберігання до поточного архіву ради</w:t>
      </w:r>
    </w:p>
    <w:p w:rsidR="006E028F" w:rsidRPr="00CF7479" w:rsidRDefault="007F3B2F" w:rsidP="006E028F">
      <w:pPr>
        <w:shd w:val="clear" w:color="auto" w:fill="FFFFFF"/>
        <w:spacing w:after="120"/>
        <w:ind w:right="225"/>
        <w:jc w:val="both"/>
        <w:rPr>
          <w:color w:val="000000"/>
          <w:bdr w:val="none" w:sz="0" w:space="0" w:color="auto" w:frame="1"/>
          <w:lang w:val="uk-UA"/>
        </w:rPr>
      </w:pPr>
      <w:r>
        <w:rPr>
          <w:color w:val="000000"/>
          <w:bdr w:val="none" w:sz="0" w:space="0" w:color="auto" w:frame="1"/>
          <w:lang w:val="uk-UA"/>
        </w:rPr>
        <w:t>2.2.36.</w:t>
      </w:r>
      <w:r w:rsidR="006E028F" w:rsidRPr="007D7428">
        <w:rPr>
          <w:color w:val="000000"/>
          <w:bdr w:val="none" w:sz="0" w:space="0" w:color="auto" w:frame="1"/>
          <w:lang w:val="uk-UA"/>
        </w:rPr>
        <w:t xml:space="preserve"> </w:t>
      </w:r>
      <w:r>
        <w:rPr>
          <w:color w:val="000000"/>
          <w:bdr w:val="none" w:sz="0" w:space="0" w:color="auto" w:frame="1"/>
          <w:lang w:val="uk-UA"/>
        </w:rPr>
        <w:t>О</w:t>
      </w:r>
      <w:r w:rsidR="006E028F" w:rsidRPr="00E708B4">
        <w:rPr>
          <w:color w:val="000000"/>
          <w:bdr w:val="none" w:sz="0" w:space="0" w:color="auto" w:frame="1"/>
          <w:lang w:val="uk-UA"/>
        </w:rPr>
        <w:t>рганізовує роботу поточного архіву ради, забезпечує проведення експертизи наукової і практичної цінності документів при їх відборі для передачі на державне зберігання, готує і передає справи на зберігання до архіву ради</w:t>
      </w:r>
      <w:r w:rsidR="00CF7479">
        <w:rPr>
          <w:color w:val="000000"/>
          <w:bdr w:val="none" w:sz="0" w:space="0" w:color="auto" w:frame="1"/>
          <w:lang w:val="uk-UA"/>
        </w:rPr>
        <w:t>.</w:t>
      </w:r>
    </w:p>
    <w:p w:rsidR="006E028F" w:rsidRPr="007D7428" w:rsidRDefault="007F3B2F" w:rsidP="006E028F">
      <w:pPr>
        <w:pStyle w:val="rvps2"/>
        <w:shd w:val="clear" w:color="auto" w:fill="FFFFFF"/>
        <w:spacing w:before="0" w:beforeAutospacing="0" w:after="150" w:afterAutospacing="0"/>
        <w:jc w:val="both"/>
      </w:pPr>
      <w:r>
        <w:rPr>
          <w:color w:val="000000"/>
          <w:bdr w:val="none" w:sz="0" w:space="0" w:color="auto" w:frame="1"/>
        </w:rPr>
        <w:t>2.2.37.</w:t>
      </w:r>
      <w:r w:rsidR="006E028F">
        <w:rPr>
          <w:color w:val="000000"/>
          <w:sz w:val="28"/>
          <w:szCs w:val="28"/>
          <w:bdr w:val="none" w:sz="0" w:space="0" w:color="auto" w:frame="1"/>
        </w:rPr>
        <w:t xml:space="preserve"> </w:t>
      </w:r>
      <w:r>
        <w:t>З</w:t>
      </w:r>
      <w:r w:rsidR="006E028F" w:rsidRPr="007D7428">
        <w:t>дійснює приймання документів з кадрових питань (особового складу) в упорядкованому стані за описами справ, схваленими (погодженими) архівним відділом районної державної адміністрації</w:t>
      </w:r>
      <w:r w:rsidR="00CF7479">
        <w:t>.</w:t>
      </w:r>
    </w:p>
    <w:p w:rsidR="006E028F" w:rsidRPr="007D7428" w:rsidRDefault="007F3B2F" w:rsidP="006E028F">
      <w:pPr>
        <w:pStyle w:val="rvps2"/>
        <w:shd w:val="clear" w:color="auto" w:fill="FFFFFF"/>
        <w:spacing w:before="0" w:beforeAutospacing="0" w:after="150" w:afterAutospacing="0"/>
        <w:jc w:val="both"/>
      </w:pPr>
      <w:bookmarkStart w:id="1" w:name="n27"/>
      <w:bookmarkEnd w:id="1"/>
      <w:r>
        <w:t>2.2.38.</w:t>
      </w:r>
      <w:r w:rsidR="006E028F" w:rsidRPr="007D7428">
        <w:t xml:space="preserve"> </w:t>
      </w:r>
      <w:r>
        <w:t>З</w:t>
      </w:r>
      <w:r w:rsidR="006E028F" w:rsidRPr="007D7428">
        <w:t>дійснює приймання виборчої документації тимчасового строку зберігання відповідно до законодавства</w:t>
      </w:r>
      <w:r w:rsidR="00CF7479">
        <w:t>.</w:t>
      </w:r>
    </w:p>
    <w:p w:rsidR="006E028F" w:rsidRPr="007D7428" w:rsidRDefault="00500F0C" w:rsidP="006E028F">
      <w:pPr>
        <w:pStyle w:val="rvps2"/>
        <w:shd w:val="clear" w:color="auto" w:fill="FFFFFF"/>
        <w:spacing w:before="0" w:beforeAutospacing="0" w:after="150" w:afterAutospacing="0"/>
        <w:jc w:val="both"/>
      </w:pPr>
      <w:bookmarkStart w:id="2" w:name="n28"/>
      <w:bookmarkEnd w:id="2"/>
      <w:r>
        <w:t>2.2.39.</w:t>
      </w:r>
      <w:r w:rsidR="006E028F" w:rsidRPr="007D7428">
        <w:t xml:space="preserve"> </w:t>
      </w:r>
      <w:r>
        <w:t>З</w:t>
      </w:r>
      <w:r w:rsidR="006E028F" w:rsidRPr="007D7428">
        <w:t>дійснює приймання документів тимчасового зберігання (до 10 років), у тому числі регістрів бухгалтерського обліку, фінансової звітності та інших документів, пов’язаних з обчисленням і сплатою податків, зборів, строки зберігання яких на момент ліквідації не закінчилися</w:t>
      </w:r>
      <w:r w:rsidR="00CF7479">
        <w:t>.</w:t>
      </w:r>
    </w:p>
    <w:p w:rsidR="006E028F" w:rsidRPr="007D7428" w:rsidRDefault="00500F0C" w:rsidP="006E028F">
      <w:pPr>
        <w:pStyle w:val="rvps2"/>
        <w:shd w:val="clear" w:color="auto" w:fill="FFFFFF"/>
        <w:spacing w:before="0" w:beforeAutospacing="0" w:after="150" w:afterAutospacing="0"/>
        <w:jc w:val="both"/>
      </w:pPr>
      <w:bookmarkStart w:id="3" w:name="n29"/>
      <w:bookmarkEnd w:id="3"/>
      <w:r>
        <w:t>2.2.40.</w:t>
      </w:r>
      <w:r w:rsidR="006E028F" w:rsidRPr="007D7428">
        <w:t xml:space="preserve"> </w:t>
      </w:r>
      <w:r>
        <w:t>В</w:t>
      </w:r>
      <w:r w:rsidR="006E028F" w:rsidRPr="007D7428">
        <w:t>еде облік юридичних осіб, що перебувають на стадії ліквідації (банкрутства) протягом ліквідаційної процедури, з метою контролю за науково-технічним опрацюванням, забезпеченням збереженості архівних документів до передачі їх на зберігання</w:t>
      </w:r>
      <w:r w:rsidR="00CF7479">
        <w:t>.</w:t>
      </w:r>
    </w:p>
    <w:p w:rsidR="006E028F" w:rsidRPr="007D7428" w:rsidRDefault="00500F0C" w:rsidP="006E028F">
      <w:pPr>
        <w:pStyle w:val="rvps2"/>
        <w:shd w:val="clear" w:color="auto" w:fill="FFFFFF"/>
        <w:spacing w:before="0" w:beforeAutospacing="0" w:after="150" w:afterAutospacing="0"/>
        <w:jc w:val="both"/>
      </w:pPr>
      <w:bookmarkStart w:id="4" w:name="n79"/>
      <w:bookmarkStart w:id="5" w:name="n30"/>
      <w:bookmarkEnd w:id="4"/>
      <w:bookmarkEnd w:id="5"/>
      <w:r>
        <w:t>2.2.41.</w:t>
      </w:r>
      <w:r w:rsidR="006E028F" w:rsidRPr="007D7428">
        <w:t xml:space="preserve"> </w:t>
      </w:r>
      <w:r>
        <w:t>З</w:t>
      </w:r>
      <w:r w:rsidR="006E028F" w:rsidRPr="007D7428">
        <w:t>дійснює моніторинг збереження та науково-технічного опрацювання документів з кадрових питань (особового складу) на підприємствах, в установах, організаціях незалежно від форми власності</w:t>
      </w:r>
      <w:r w:rsidR="00CF7479">
        <w:t>.</w:t>
      </w:r>
    </w:p>
    <w:p w:rsidR="006E028F" w:rsidRPr="007D7428" w:rsidRDefault="00500F0C" w:rsidP="006E028F">
      <w:pPr>
        <w:pStyle w:val="rvps2"/>
        <w:shd w:val="clear" w:color="auto" w:fill="FFFFFF"/>
        <w:spacing w:before="0" w:beforeAutospacing="0" w:after="150" w:afterAutospacing="0"/>
        <w:jc w:val="both"/>
      </w:pPr>
      <w:bookmarkStart w:id="6" w:name="n80"/>
      <w:bookmarkStart w:id="7" w:name="n31"/>
      <w:bookmarkEnd w:id="6"/>
      <w:bookmarkEnd w:id="7"/>
      <w:r>
        <w:t>2.2.42.</w:t>
      </w:r>
      <w:r w:rsidR="006E028F" w:rsidRPr="007D7428">
        <w:t xml:space="preserve"> </w:t>
      </w:r>
      <w:r>
        <w:t>З</w:t>
      </w:r>
      <w:r w:rsidR="006E028F" w:rsidRPr="007D7428">
        <w:t>абезпечує зберігання архівних документів ліквідованих юридичних осіб, фізичних осіб - підприємців, які здійснювали свою діяльність (були зареєстровані) на відповідній території, відповідно до умов та строків зберігання, визначених Міністерством юстиції</w:t>
      </w:r>
      <w:r w:rsidR="00CF7479">
        <w:t>.</w:t>
      </w:r>
    </w:p>
    <w:p w:rsidR="006E028F" w:rsidRPr="007D7428" w:rsidRDefault="00500F0C" w:rsidP="006E028F">
      <w:pPr>
        <w:pStyle w:val="rvps2"/>
        <w:shd w:val="clear" w:color="auto" w:fill="FFFFFF"/>
        <w:spacing w:before="0" w:beforeAutospacing="0" w:after="150" w:afterAutospacing="0"/>
        <w:jc w:val="both"/>
      </w:pPr>
      <w:bookmarkStart w:id="8" w:name="n81"/>
      <w:bookmarkStart w:id="9" w:name="n32"/>
      <w:bookmarkEnd w:id="8"/>
      <w:bookmarkEnd w:id="9"/>
      <w:r>
        <w:t>2.2.43.</w:t>
      </w:r>
      <w:r w:rsidR="006E028F" w:rsidRPr="007D7428">
        <w:t xml:space="preserve"> </w:t>
      </w:r>
      <w:r>
        <w:t>З</w:t>
      </w:r>
      <w:r w:rsidR="006E028F" w:rsidRPr="007D7428">
        <w:t>дійснює науково-технічне опрацювання документів, що знаходяться на зберіганні</w:t>
      </w:r>
      <w:r w:rsidR="00CF7479">
        <w:t>.</w:t>
      </w:r>
    </w:p>
    <w:p w:rsidR="006E028F" w:rsidRPr="007D7428" w:rsidRDefault="00500F0C" w:rsidP="006E028F">
      <w:pPr>
        <w:pStyle w:val="rvps2"/>
        <w:shd w:val="clear" w:color="auto" w:fill="FFFFFF"/>
        <w:spacing w:before="0" w:beforeAutospacing="0" w:after="150" w:afterAutospacing="0"/>
        <w:jc w:val="both"/>
      </w:pPr>
      <w:bookmarkStart w:id="10" w:name="n33"/>
      <w:bookmarkEnd w:id="10"/>
      <w:r>
        <w:t>2.2.44.</w:t>
      </w:r>
      <w:r w:rsidR="006E028F" w:rsidRPr="007D7428">
        <w:t xml:space="preserve"> </w:t>
      </w:r>
      <w:r>
        <w:t>П</w:t>
      </w:r>
      <w:r w:rsidR="006E028F" w:rsidRPr="007D7428">
        <w:t>роводить експертизу цінності архівних документів, строки зберігання яких закінчилися, що зберігаються, подає на розгляд експертній комісії архівного відділу районної державної адміністрації акти про вилучення для знищення документів, не внесених до Національного архівного фонду</w:t>
      </w:r>
      <w:r w:rsidR="00CF7479">
        <w:t>.</w:t>
      </w:r>
    </w:p>
    <w:p w:rsidR="006E028F" w:rsidRPr="007D7428" w:rsidRDefault="00500F0C" w:rsidP="006E028F">
      <w:pPr>
        <w:pStyle w:val="rvps2"/>
        <w:shd w:val="clear" w:color="auto" w:fill="FFFFFF"/>
        <w:spacing w:before="0" w:beforeAutospacing="0" w:after="150" w:afterAutospacing="0"/>
        <w:jc w:val="both"/>
      </w:pPr>
      <w:bookmarkStart w:id="11" w:name="n82"/>
      <w:bookmarkStart w:id="12" w:name="n34"/>
      <w:bookmarkEnd w:id="11"/>
      <w:bookmarkEnd w:id="12"/>
      <w:r>
        <w:lastRenderedPageBreak/>
        <w:t>2.2.45.</w:t>
      </w:r>
      <w:r w:rsidR="006E028F" w:rsidRPr="007D7428">
        <w:t xml:space="preserve"> </w:t>
      </w:r>
      <w:r>
        <w:t>В</w:t>
      </w:r>
      <w:r w:rsidR="006E028F" w:rsidRPr="007D7428">
        <w:t>еде облік документів, що зберігаються, у тому числі шляхом створення та підтримання облікових баз даних</w:t>
      </w:r>
      <w:r w:rsidR="00CF7479">
        <w:t>.</w:t>
      </w:r>
    </w:p>
    <w:p w:rsidR="006E028F" w:rsidRPr="007D7428" w:rsidRDefault="00500F0C" w:rsidP="006E028F">
      <w:pPr>
        <w:pStyle w:val="rvps2"/>
        <w:shd w:val="clear" w:color="auto" w:fill="FFFFFF"/>
        <w:spacing w:before="0" w:beforeAutospacing="0" w:after="150" w:afterAutospacing="0"/>
        <w:jc w:val="both"/>
      </w:pPr>
      <w:bookmarkStart w:id="13" w:name="n35"/>
      <w:bookmarkEnd w:id="13"/>
      <w:r>
        <w:t>2.2.46.</w:t>
      </w:r>
      <w:r w:rsidR="006E028F" w:rsidRPr="007D7428">
        <w:t xml:space="preserve"> </w:t>
      </w:r>
      <w:r>
        <w:t>С</w:t>
      </w:r>
      <w:r w:rsidR="006E028F" w:rsidRPr="007D7428">
        <w:t>творює і вдосконалює довідковий апарат до архівних документів</w:t>
      </w:r>
      <w:r w:rsidR="00CF7479">
        <w:t>.</w:t>
      </w:r>
    </w:p>
    <w:p w:rsidR="006E028F" w:rsidRPr="007D7428" w:rsidRDefault="00500F0C" w:rsidP="006E028F">
      <w:pPr>
        <w:pStyle w:val="rvps2"/>
        <w:shd w:val="clear" w:color="auto" w:fill="FFFFFF"/>
        <w:spacing w:before="0" w:beforeAutospacing="0" w:after="150" w:afterAutospacing="0"/>
        <w:jc w:val="both"/>
      </w:pPr>
      <w:bookmarkStart w:id="14" w:name="n36"/>
      <w:bookmarkEnd w:id="14"/>
      <w:r>
        <w:t>2.2.47.</w:t>
      </w:r>
      <w:r w:rsidR="006E028F" w:rsidRPr="007D7428">
        <w:t xml:space="preserve"> </w:t>
      </w:r>
      <w:r>
        <w:t>З</w:t>
      </w:r>
      <w:r w:rsidR="006E028F" w:rsidRPr="007D7428">
        <w:t>дійснює впровадження та використання автоматизованих архівних технологій, створення, вдосконалення та поповнення баз даних, довідкового апарату до документів, що зберігаються</w:t>
      </w:r>
      <w:r w:rsidR="00CF7479">
        <w:t>.</w:t>
      </w:r>
    </w:p>
    <w:p w:rsidR="006E028F" w:rsidRPr="007D7428" w:rsidRDefault="00AF33A4" w:rsidP="006E028F">
      <w:pPr>
        <w:pStyle w:val="rvps2"/>
        <w:shd w:val="clear" w:color="auto" w:fill="FFFFFF"/>
        <w:spacing w:before="0" w:beforeAutospacing="0" w:after="150" w:afterAutospacing="0"/>
        <w:jc w:val="both"/>
      </w:pPr>
      <w:bookmarkStart w:id="15" w:name="n37"/>
      <w:bookmarkEnd w:id="15"/>
      <w:r>
        <w:t>2.2.48.</w:t>
      </w:r>
      <w:r w:rsidR="006E028F" w:rsidRPr="007D7428">
        <w:t xml:space="preserve"> </w:t>
      </w:r>
      <w:r>
        <w:t>О</w:t>
      </w:r>
      <w:r w:rsidR="006E028F" w:rsidRPr="007D7428">
        <w:t>рганізовує користування документами у службових, соціально-правових, наукових та інших цілях</w:t>
      </w:r>
      <w:r w:rsidR="00CF7479">
        <w:t>.</w:t>
      </w:r>
    </w:p>
    <w:p w:rsidR="006E028F" w:rsidRPr="007D7428" w:rsidRDefault="00AF33A4" w:rsidP="006E028F">
      <w:pPr>
        <w:pStyle w:val="rvps2"/>
        <w:shd w:val="clear" w:color="auto" w:fill="FFFFFF"/>
        <w:spacing w:before="0" w:beforeAutospacing="0" w:after="150" w:afterAutospacing="0"/>
        <w:jc w:val="both"/>
      </w:pPr>
      <w:bookmarkStart w:id="16" w:name="n38"/>
      <w:bookmarkEnd w:id="16"/>
      <w:r>
        <w:t>2.2.49.</w:t>
      </w:r>
      <w:r w:rsidR="006E028F" w:rsidRPr="007D7428">
        <w:t xml:space="preserve"> </w:t>
      </w:r>
      <w:r>
        <w:t>І</w:t>
      </w:r>
      <w:r w:rsidR="006E028F" w:rsidRPr="007D7428">
        <w:t>нформує громадян, органи державної влади та місцевого самоврядування, підприємства, установи та організації про склад і зміст документів, що зберігаються</w:t>
      </w:r>
      <w:r w:rsidR="00CF7479">
        <w:t>.</w:t>
      </w:r>
    </w:p>
    <w:p w:rsidR="006E028F" w:rsidRPr="007D7428" w:rsidRDefault="00AF33A4" w:rsidP="006E028F">
      <w:pPr>
        <w:pStyle w:val="rvps2"/>
        <w:shd w:val="clear" w:color="auto" w:fill="FFFFFF"/>
        <w:spacing w:before="0" w:beforeAutospacing="0" w:after="150" w:afterAutospacing="0"/>
        <w:jc w:val="both"/>
      </w:pPr>
      <w:bookmarkStart w:id="17" w:name="n39"/>
      <w:bookmarkEnd w:id="17"/>
      <w:r>
        <w:t>2.2.50.</w:t>
      </w:r>
      <w:r w:rsidR="006E028F" w:rsidRPr="007D7428">
        <w:t xml:space="preserve"> </w:t>
      </w:r>
      <w:r>
        <w:t>П</w:t>
      </w:r>
      <w:r w:rsidR="006E028F" w:rsidRPr="007D7428">
        <w:t>роводить роботи щодо встановлення місцезнаходження документів ліквідованих юридичних осіб, що не надійшли на зберігання, інформує про це заінтересовані підприємства, установи, організації та громадян</w:t>
      </w:r>
      <w:r w:rsidR="00CF7479">
        <w:t>.</w:t>
      </w:r>
    </w:p>
    <w:p w:rsidR="006E028F" w:rsidRPr="007D7428" w:rsidRDefault="00AF33A4" w:rsidP="006E028F">
      <w:pPr>
        <w:pStyle w:val="rvps2"/>
        <w:shd w:val="clear" w:color="auto" w:fill="FFFFFF"/>
        <w:spacing w:before="0" w:beforeAutospacing="0" w:after="150" w:afterAutospacing="0"/>
        <w:jc w:val="both"/>
      </w:pPr>
      <w:bookmarkStart w:id="18" w:name="n40"/>
      <w:bookmarkEnd w:id="18"/>
      <w:r>
        <w:t>2.2.51.</w:t>
      </w:r>
      <w:r w:rsidR="006E028F" w:rsidRPr="007D7428">
        <w:t xml:space="preserve"> </w:t>
      </w:r>
      <w:r>
        <w:t>В</w:t>
      </w:r>
      <w:r w:rsidR="006E028F" w:rsidRPr="007D7428">
        <w:t>идає архівні довідки, копії документів на запити фізичних і юридичних осіб</w:t>
      </w:r>
      <w:r w:rsidR="00CF7479">
        <w:t>.</w:t>
      </w:r>
    </w:p>
    <w:p w:rsidR="006E028F" w:rsidRPr="007D7428" w:rsidRDefault="00AF33A4" w:rsidP="006E028F">
      <w:pPr>
        <w:pStyle w:val="rvps2"/>
        <w:shd w:val="clear" w:color="auto" w:fill="FFFFFF"/>
        <w:spacing w:before="0" w:beforeAutospacing="0" w:after="150" w:afterAutospacing="0"/>
        <w:jc w:val="both"/>
      </w:pPr>
      <w:bookmarkStart w:id="19" w:name="n41"/>
      <w:bookmarkEnd w:id="19"/>
      <w:r>
        <w:t>2.2.52.</w:t>
      </w:r>
      <w:r w:rsidR="006E028F" w:rsidRPr="007D7428">
        <w:t xml:space="preserve"> </w:t>
      </w:r>
      <w:r>
        <w:t>З</w:t>
      </w:r>
      <w:r w:rsidR="006E028F" w:rsidRPr="007D7428">
        <w:t>абезпечує збереження конфіденційності персональних даних, що обробляються в інформаційних системах</w:t>
      </w:r>
      <w:r w:rsidR="00CF7479">
        <w:t>.</w:t>
      </w:r>
    </w:p>
    <w:p w:rsidR="006E028F" w:rsidRPr="007D7428" w:rsidRDefault="00AF33A4" w:rsidP="006E028F">
      <w:pPr>
        <w:pStyle w:val="rvps2"/>
        <w:shd w:val="clear" w:color="auto" w:fill="FFFFFF"/>
        <w:spacing w:before="0" w:beforeAutospacing="0" w:after="150" w:afterAutospacing="0"/>
        <w:jc w:val="both"/>
      </w:pPr>
      <w:bookmarkStart w:id="20" w:name="n42"/>
      <w:bookmarkEnd w:id="20"/>
      <w:r>
        <w:t>2.2.53.</w:t>
      </w:r>
      <w:r w:rsidR="006E028F" w:rsidRPr="007D7428">
        <w:t xml:space="preserve"> </w:t>
      </w:r>
      <w:r>
        <w:t>В</w:t>
      </w:r>
      <w:r w:rsidR="006E028F" w:rsidRPr="007D7428">
        <w:t>ивчає, узагальнює і поширює досвід роботи архівних установ.</w:t>
      </w:r>
    </w:p>
    <w:p w:rsidR="006E028F"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2.2.54.</w:t>
      </w:r>
      <w:r w:rsidR="006E028F">
        <w:rPr>
          <w:bdr w:val="none" w:sz="0" w:space="0" w:color="auto" w:frame="1"/>
          <w:shd w:val="clear" w:color="auto" w:fill="FFFFFF"/>
          <w:lang w:val="uk-UA"/>
        </w:rPr>
        <w:t xml:space="preserve"> </w:t>
      </w:r>
      <w:r>
        <w:rPr>
          <w:bdr w:val="none" w:sz="0" w:space="0" w:color="auto" w:frame="1"/>
          <w:shd w:val="clear" w:color="auto" w:fill="FFFFFF"/>
          <w:lang w:val="uk-UA"/>
        </w:rPr>
        <w:t>З</w:t>
      </w:r>
      <w:r w:rsidR="00A327B7">
        <w:rPr>
          <w:bdr w:val="none" w:sz="0" w:space="0" w:color="auto" w:frame="1"/>
          <w:shd w:val="clear" w:color="auto" w:fill="FFFFFF"/>
          <w:lang w:val="uk-UA"/>
        </w:rPr>
        <w:t>дійснює облік військовозобов’язаних та організаційні заходи щодо їх призову до лав збройних сил України</w:t>
      </w:r>
      <w:r w:rsidR="00CF7479">
        <w:rPr>
          <w:bdr w:val="none" w:sz="0" w:space="0" w:color="auto" w:frame="1"/>
          <w:shd w:val="clear" w:color="auto" w:fill="FFFFFF"/>
          <w:lang w:val="uk-UA"/>
        </w:rPr>
        <w:t>.</w:t>
      </w:r>
    </w:p>
    <w:p w:rsidR="00A327B7"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2.2.55.</w:t>
      </w:r>
      <w:r w:rsidR="00A327B7">
        <w:rPr>
          <w:bdr w:val="none" w:sz="0" w:space="0" w:color="auto" w:frame="1"/>
          <w:shd w:val="clear" w:color="auto" w:fill="FFFFFF"/>
          <w:lang w:val="uk-UA"/>
        </w:rPr>
        <w:t xml:space="preserve"> </w:t>
      </w:r>
      <w:r w:rsidR="00BA17D8" w:rsidRPr="00BA17D8">
        <w:rPr>
          <w:bdr w:val="none" w:sz="0" w:space="0" w:color="auto" w:frame="1"/>
          <w:shd w:val="clear" w:color="auto" w:fill="FFFFFF"/>
          <w:lang w:val="uk-UA"/>
        </w:rPr>
        <w:t>Взаємодіє з районним  ОРТЦК  та СП.</w:t>
      </w:r>
      <w:r w:rsidR="00BA17D8">
        <w:rPr>
          <w:bdr w:val="none" w:sz="0" w:space="0" w:color="auto" w:frame="1"/>
          <w:shd w:val="clear" w:color="auto" w:fill="FFFFFF"/>
          <w:lang w:val="uk-UA"/>
        </w:rPr>
        <w:t xml:space="preserve"> </w:t>
      </w:r>
      <w:r>
        <w:rPr>
          <w:bdr w:val="none" w:sz="0" w:space="0" w:color="auto" w:frame="1"/>
          <w:shd w:val="clear" w:color="auto" w:fill="FFFFFF"/>
          <w:lang w:val="uk-UA"/>
        </w:rPr>
        <w:t>З</w:t>
      </w:r>
      <w:r w:rsidR="00A327B7">
        <w:rPr>
          <w:bdr w:val="none" w:sz="0" w:space="0" w:color="auto" w:frame="1"/>
          <w:shd w:val="clear" w:color="auto" w:fill="FFFFFF"/>
          <w:lang w:val="uk-UA"/>
        </w:rPr>
        <w:t>абезпечує виконання мобілізаційних заходів на території ради</w:t>
      </w:r>
      <w:r w:rsidR="00CF7479">
        <w:rPr>
          <w:bdr w:val="none" w:sz="0" w:space="0" w:color="auto" w:frame="1"/>
          <w:shd w:val="clear" w:color="auto" w:fill="FFFFFF"/>
          <w:lang w:val="uk-UA"/>
        </w:rPr>
        <w:t>.</w:t>
      </w:r>
    </w:p>
    <w:p w:rsidR="00921501"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2.2.5</w:t>
      </w:r>
      <w:r w:rsidR="00312DC7">
        <w:rPr>
          <w:bdr w:val="none" w:sz="0" w:space="0" w:color="auto" w:frame="1"/>
          <w:shd w:val="clear" w:color="auto" w:fill="FFFFFF"/>
          <w:lang w:val="uk-UA"/>
        </w:rPr>
        <w:t>6</w:t>
      </w:r>
      <w:r>
        <w:rPr>
          <w:bdr w:val="none" w:sz="0" w:space="0" w:color="auto" w:frame="1"/>
          <w:shd w:val="clear" w:color="auto" w:fill="FFFFFF"/>
          <w:lang w:val="uk-UA"/>
        </w:rPr>
        <w:t>.</w:t>
      </w:r>
      <w:r w:rsidR="00921501">
        <w:rPr>
          <w:bdr w:val="none" w:sz="0" w:space="0" w:color="auto" w:frame="1"/>
          <w:shd w:val="clear" w:color="auto" w:fill="FFFFFF"/>
          <w:lang w:val="uk-UA"/>
        </w:rPr>
        <w:t xml:space="preserve"> </w:t>
      </w:r>
      <w:r>
        <w:rPr>
          <w:bdr w:val="none" w:sz="0" w:space="0" w:color="auto" w:frame="1"/>
          <w:shd w:val="clear" w:color="auto" w:fill="FFFFFF"/>
          <w:lang w:val="uk-UA"/>
        </w:rPr>
        <w:t>В</w:t>
      </w:r>
      <w:r w:rsidR="00921501">
        <w:rPr>
          <w:bdr w:val="none" w:sz="0" w:space="0" w:color="auto" w:frame="1"/>
          <w:shd w:val="clear" w:color="auto" w:fill="FFFFFF"/>
          <w:lang w:val="uk-UA"/>
        </w:rPr>
        <w:t>еде облік військовозобов’язаних у виконавчому комітеті сільської ради;</w:t>
      </w:r>
    </w:p>
    <w:p w:rsidR="00921501"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2.2.5</w:t>
      </w:r>
      <w:r w:rsidR="00312DC7">
        <w:rPr>
          <w:bdr w:val="none" w:sz="0" w:space="0" w:color="auto" w:frame="1"/>
          <w:shd w:val="clear" w:color="auto" w:fill="FFFFFF"/>
          <w:lang w:val="uk-UA"/>
        </w:rPr>
        <w:t>7</w:t>
      </w:r>
      <w:r>
        <w:rPr>
          <w:bdr w:val="none" w:sz="0" w:space="0" w:color="auto" w:frame="1"/>
          <w:shd w:val="clear" w:color="auto" w:fill="FFFFFF"/>
          <w:lang w:val="uk-UA"/>
        </w:rPr>
        <w:t>.</w:t>
      </w:r>
      <w:r w:rsidR="00921501">
        <w:rPr>
          <w:bdr w:val="none" w:sz="0" w:space="0" w:color="auto" w:frame="1"/>
          <w:shd w:val="clear" w:color="auto" w:fill="FFFFFF"/>
          <w:lang w:val="uk-UA"/>
        </w:rPr>
        <w:t xml:space="preserve"> </w:t>
      </w:r>
      <w:r>
        <w:rPr>
          <w:bdr w:val="none" w:sz="0" w:space="0" w:color="auto" w:frame="1"/>
          <w:shd w:val="clear" w:color="auto" w:fill="FFFFFF"/>
          <w:lang w:val="uk-UA"/>
        </w:rPr>
        <w:t>З</w:t>
      </w:r>
      <w:r w:rsidR="00921501">
        <w:rPr>
          <w:bdr w:val="none" w:sz="0" w:space="0" w:color="auto" w:frame="1"/>
          <w:shd w:val="clear" w:color="auto" w:fill="FFFFFF"/>
          <w:lang w:val="uk-UA"/>
        </w:rPr>
        <w:t>абезпечує реалізацію державної політики з питань надзвичайних ситуацій та цивільного захисту населення у виконавчому комітеті сільської ради</w:t>
      </w:r>
      <w:r w:rsidR="00CF7479">
        <w:rPr>
          <w:bdr w:val="none" w:sz="0" w:space="0" w:color="auto" w:frame="1"/>
          <w:shd w:val="clear" w:color="auto" w:fill="FFFFFF"/>
          <w:lang w:val="uk-UA"/>
        </w:rPr>
        <w:t>.</w:t>
      </w:r>
    </w:p>
    <w:p w:rsidR="00921501"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w:t>
      </w:r>
      <w:r w:rsidR="00312DC7">
        <w:rPr>
          <w:bdr w:val="none" w:sz="0" w:space="0" w:color="auto" w:frame="1"/>
          <w:shd w:val="clear" w:color="auto" w:fill="FFFFFF"/>
          <w:lang w:val="uk-UA"/>
        </w:rPr>
        <w:t>58</w:t>
      </w:r>
      <w:r>
        <w:rPr>
          <w:bdr w:val="none" w:sz="0" w:space="0" w:color="auto" w:frame="1"/>
          <w:shd w:val="clear" w:color="auto" w:fill="FFFFFF"/>
          <w:lang w:val="uk-UA"/>
        </w:rPr>
        <w:t>.</w:t>
      </w:r>
      <w:r w:rsidR="00921501">
        <w:rPr>
          <w:bdr w:val="none" w:sz="0" w:space="0" w:color="auto" w:frame="1"/>
          <w:shd w:val="clear" w:color="auto" w:fill="FFFFFF"/>
          <w:lang w:val="uk-UA"/>
        </w:rPr>
        <w:t xml:space="preserve"> </w:t>
      </w:r>
      <w:r>
        <w:rPr>
          <w:bdr w:val="none" w:sz="0" w:space="0" w:color="auto" w:frame="1"/>
          <w:shd w:val="clear" w:color="auto" w:fill="FFFFFF"/>
          <w:lang w:val="uk-UA"/>
        </w:rPr>
        <w:t>Р</w:t>
      </w:r>
      <w:r w:rsidR="00921501">
        <w:rPr>
          <w:bdr w:val="none" w:sz="0" w:space="0" w:color="auto" w:frame="1"/>
          <w:shd w:val="clear" w:color="auto" w:fill="FFFFFF"/>
          <w:lang w:val="uk-UA"/>
        </w:rPr>
        <w:t>озробляє заходи щодо підвищення готовності сил цивільного захисту населення і територій від надзвичайних ситуацій</w:t>
      </w:r>
      <w:r w:rsidR="00CF7479">
        <w:rPr>
          <w:bdr w:val="none" w:sz="0" w:space="0" w:color="auto" w:frame="1"/>
          <w:shd w:val="clear" w:color="auto" w:fill="FFFFFF"/>
          <w:lang w:val="uk-UA"/>
        </w:rPr>
        <w:t>.</w:t>
      </w:r>
    </w:p>
    <w:p w:rsidR="00921501"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w:t>
      </w:r>
      <w:r w:rsidR="00312DC7">
        <w:rPr>
          <w:bdr w:val="none" w:sz="0" w:space="0" w:color="auto" w:frame="1"/>
          <w:shd w:val="clear" w:color="auto" w:fill="FFFFFF"/>
          <w:lang w:val="uk-UA"/>
        </w:rPr>
        <w:t>59</w:t>
      </w:r>
      <w:r>
        <w:rPr>
          <w:bdr w:val="none" w:sz="0" w:space="0" w:color="auto" w:frame="1"/>
          <w:shd w:val="clear" w:color="auto" w:fill="FFFFFF"/>
          <w:lang w:val="uk-UA"/>
        </w:rPr>
        <w:t>.</w:t>
      </w:r>
      <w:r w:rsidR="00921501">
        <w:rPr>
          <w:bdr w:val="none" w:sz="0" w:space="0" w:color="auto" w:frame="1"/>
          <w:shd w:val="clear" w:color="auto" w:fill="FFFFFF"/>
          <w:lang w:val="uk-UA"/>
        </w:rPr>
        <w:t xml:space="preserve"> </w:t>
      </w:r>
      <w:r>
        <w:rPr>
          <w:bdr w:val="none" w:sz="0" w:space="0" w:color="auto" w:frame="1"/>
          <w:shd w:val="clear" w:color="auto" w:fill="FFFFFF"/>
          <w:lang w:val="uk-UA"/>
        </w:rPr>
        <w:t>В</w:t>
      </w:r>
      <w:r w:rsidR="00921501">
        <w:rPr>
          <w:bdr w:val="none" w:sz="0" w:space="0" w:color="auto" w:frame="1"/>
          <w:shd w:val="clear" w:color="auto" w:fill="FFFFFF"/>
          <w:lang w:val="uk-UA"/>
        </w:rPr>
        <w:t>изначає основні напрямки роботи у сфері цивільного захисту населення і територій від надзвичайних ситуацій та ліквідації їх наслідків</w:t>
      </w:r>
      <w:r w:rsidR="00CF7479">
        <w:rPr>
          <w:bdr w:val="none" w:sz="0" w:space="0" w:color="auto" w:frame="1"/>
          <w:shd w:val="clear" w:color="auto" w:fill="FFFFFF"/>
          <w:lang w:val="uk-UA"/>
        </w:rPr>
        <w:t>.</w:t>
      </w:r>
    </w:p>
    <w:p w:rsidR="00921501"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2.2.6</w:t>
      </w:r>
      <w:r w:rsidR="00312DC7">
        <w:rPr>
          <w:bdr w:val="none" w:sz="0" w:space="0" w:color="auto" w:frame="1"/>
          <w:shd w:val="clear" w:color="auto" w:fill="FFFFFF"/>
          <w:lang w:val="uk-UA"/>
        </w:rPr>
        <w:t>0</w:t>
      </w:r>
      <w:r>
        <w:rPr>
          <w:bdr w:val="none" w:sz="0" w:space="0" w:color="auto" w:frame="1"/>
          <w:shd w:val="clear" w:color="auto" w:fill="FFFFFF"/>
          <w:lang w:val="uk-UA"/>
        </w:rPr>
        <w:t>.</w:t>
      </w:r>
      <w:r w:rsidR="00921501">
        <w:rPr>
          <w:bdr w:val="none" w:sz="0" w:space="0" w:color="auto" w:frame="1"/>
          <w:shd w:val="clear" w:color="auto" w:fill="FFFFFF"/>
          <w:lang w:val="uk-UA"/>
        </w:rPr>
        <w:t xml:space="preserve"> </w:t>
      </w:r>
      <w:r>
        <w:rPr>
          <w:bdr w:val="none" w:sz="0" w:space="0" w:color="auto" w:frame="1"/>
          <w:shd w:val="clear" w:color="auto" w:fill="FFFFFF"/>
          <w:lang w:val="uk-UA"/>
        </w:rPr>
        <w:t>З</w:t>
      </w:r>
      <w:r w:rsidR="00921501">
        <w:rPr>
          <w:bdr w:val="none" w:sz="0" w:space="0" w:color="auto" w:frame="1"/>
          <w:shd w:val="clear" w:color="auto" w:fill="FFFFFF"/>
          <w:lang w:val="uk-UA"/>
        </w:rPr>
        <w:t>дійснює інформаційне забезпечення у сфері цивільного захисту населення і територій від надзвичайних ситуацій та ліквідації їх наслідків</w:t>
      </w:r>
      <w:r w:rsidR="00CF7479">
        <w:rPr>
          <w:bdr w:val="none" w:sz="0" w:space="0" w:color="auto" w:frame="1"/>
          <w:shd w:val="clear" w:color="auto" w:fill="FFFFFF"/>
          <w:lang w:val="uk-UA"/>
        </w:rPr>
        <w:t>.</w:t>
      </w:r>
    </w:p>
    <w:p w:rsidR="00BA17D8" w:rsidRDefault="00AF33A4" w:rsidP="00BA17D8">
      <w:pPr>
        <w:shd w:val="clear" w:color="auto" w:fill="FFFFFF"/>
        <w:spacing w:after="120"/>
        <w:jc w:val="both"/>
        <w:rPr>
          <w:lang w:val="uk-UA"/>
        </w:rPr>
      </w:pPr>
      <w:r>
        <w:rPr>
          <w:bdr w:val="none" w:sz="0" w:space="0" w:color="auto" w:frame="1"/>
          <w:shd w:val="clear" w:color="auto" w:fill="FFFFFF"/>
          <w:lang w:val="uk-UA"/>
        </w:rPr>
        <w:t>2.2.6</w:t>
      </w:r>
      <w:r w:rsidR="00312DC7">
        <w:rPr>
          <w:bdr w:val="none" w:sz="0" w:space="0" w:color="auto" w:frame="1"/>
          <w:shd w:val="clear" w:color="auto" w:fill="FFFFFF"/>
          <w:lang w:val="uk-UA"/>
        </w:rPr>
        <w:t>1</w:t>
      </w:r>
      <w:r>
        <w:rPr>
          <w:bdr w:val="none" w:sz="0" w:space="0" w:color="auto" w:frame="1"/>
          <w:shd w:val="clear" w:color="auto" w:fill="FFFFFF"/>
          <w:lang w:val="uk-UA"/>
        </w:rPr>
        <w:t>.</w:t>
      </w:r>
      <w:r w:rsidR="00921501">
        <w:rPr>
          <w:bdr w:val="none" w:sz="0" w:space="0" w:color="auto" w:frame="1"/>
          <w:shd w:val="clear" w:color="auto" w:fill="FFFFFF"/>
          <w:lang w:val="uk-UA"/>
        </w:rPr>
        <w:t xml:space="preserve"> </w:t>
      </w:r>
      <w:r w:rsidR="00BA17D8" w:rsidRPr="00BA17D8">
        <w:rPr>
          <w:lang w:val="uk-UA"/>
        </w:rPr>
        <w:t xml:space="preserve">Забезпечує навчання з питань цивільного захисту, техногенної та пожежної безпеки посадових осіб </w:t>
      </w:r>
      <w:r w:rsidR="00BA17D8" w:rsidRPr="00BA17D8">
        <w:rPr>
          <w:bdr w:val="none" w:sz="0" w:space="0" w:color="auto" w:frame="1"/>
          <w:shd w:val="clear" w:color="auto" w:fill="FFFFFF"/>
          <w:lang w:val="uk-UA"/>
        </w:rPr>
        <w:t>органів місцевого самоврядування</w:t>
      </w:r>
      <w:r w:rsidR="00BA17D8" w:rsidRPr="00BA17D8">
        <w:rPr>
          <w:lang w:val="uk-UA"/>
        </w:rPr>
        <w:t>, суб’єктів господарювання, що належать до сфери їх управління, керівників та їх заступників, здійснення підготовки населення до дій у надзвичайних ситуаціях</w:t>
      </w:r>
      <w:r w:rsidR="00A36807">
        <w:rPr>
          <w:lang w:val="uk-UA"/>
        </w:rPr>
        <w:t>.</w:t>
      </w:r>
    </w:p>
    <w:p w:rsidR="00BA17D8" w:rsidRPr="00652A6D" w:rsidRDefault="00BA17D8" w:rsidP="00BA17D8">
      <w:pPr>
        <w:spacing w:after="150"/>
        <w:jc w:val="both"/>
        <w:rPr>
          <w:lang w:val="uk-UA"/>
        </w:rPr>
      </w:pPr>
      <w:r>
        <w:rPr>
          <w:bdr w:val="none" w:sz="0" w:space="0" w:color="auto" w:frame="1"/>
          <w:shd w:val="clear" w:color="auto" w:fill="FFFFFF"/>
          <w:lang w:val="uk-UA"/>
        </w:rPr>
        <w:t>2.2.6</w:t>
      </w:r>
      <w:r w:rsidR="00312DC7">
        <w:rPr>
          <w:bdr w:val="none" w:sz="0" w:space="0" w:color="auto" w:frame="1"/>
          <w:shd w:val="clear" w:color="auto" w:fill="FFFFFF"/>
          <w:lang w:val="uk-UA"/>
        </w:rPr>
        <w:t>2</w:t>
      </w:r>
      <w:r>
        <w:rPr>
          <w:bdr w:val="none" w:sz="0" w:space="0" w:color="auto" w:frame="1"/>
          <w:shd w:val="clear" w:color="auto" w:fill="FFFFFF"/>
          <w:lang w:val="uk-UA"/>
        </w:rPr>
        <w:t xml:space="preserve">. Взаємодіє з підрозділами управління </w:t>
      </w:r>
      <w:r w:rsidRPr="00BA17D8">
        <w:rPr>
          <w:bdr w:val="none" w:sz="0" w:space="0" w:color="auto" w:frame="1"/>
          <w:shd w:val="clear" w:color="auto" w:fill="FFFFFF"/>
          <w:lang w:val="uk-UA"/>
        </w:rPr>
        <w:t>ДСНС України у Дніпропетровській області</w:t>
      </w:r>
      <w:r w:rsidRPr="00BA17D8">
        <w:rPr>
          <w:lang w:val="uk-UA"/>
        </w:rPr>
        <w:t>. Взаємодіє з районним та обласним органом виконавчої влади, який забезпечує формування та реалізує державну політику у сфері цивільного захисту, щодо виконання завдань цивільного захисту</w:t>
      </w:r>
      <w:r w:rsidR="00A36807">
        <w:rPr>
          <w:lang w:val="uk-UA"/>
        </w:rPr>
        <w:t>.</w:t>
      </w:r>
    </w:p>
    <w:p w:rsidR="00921501" w:rsidRDefault="00AF33A4" w:rsidP="00BA17D8">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2.2.6</w:t>
      </w:r>
      <w:r w:rsidR="00312DC7">
        <w:rPr>
          <w:bdr w:val="none" w:sz="0" w:space="0" w:color="auto" w:frame="1"/>
          <w:shd w:val="clear" w:color="auto" w:fill="FFFFFF"/>
          <w:lang w:val="uk-UA"/>
        </w:rPr>
        <w:t>3</w:t>
      </w:r>
      <w:r>
        <w:rPr>
          <w:bdr w:val="none" w:sz="0" w:space="0" w:color="auto" w:frame="1"/>
          <w:shd w:val="clear" w:color="auto" w:fill="FFFFFF"/>
          <w:lang w:val="uk-UA"/>
        </w:rPr>
        <w:t>.</w:t>
      </w:r>
      <w:r w:rsidR="00921501">
        <w:rPr>
          <w:bdr w:val="none" w:sz="0" w:space="0" w:color="auto" w:frame="1"/>
          <w:shd w:val="clear" w:color="auto" w:fill="FFFFFF"/>
          <w:lang w:val="uk-UA"/>
        </w:rPr>
        <w:t xml:space="preserve"> </w:t>
      </w:r>
      <w:r>
        <w:rPr>
          <w:bdr w:val="none" w:sz="0" w:space="0" w:color="auto" w:frame="1"/>
          <w:shd w:val="clear" w:color="auto" w:fill="FFFFFF"/>
          <w:lang w:val="uk-UA"/>
        </w:rPr>
        <w:t>З</w:t>
      </w:r>
      <w:r w:rsidR="00D8678D">
        <w:rPr>
          <w:bdr w:val="none" w:sz="0" w:space="0" w:color="auto" w:frame="1"/>
          <w:shd w:val="clear" w:color="auto" w:fill="FFFFFF"/>
          <w:lang w:val="uk-UA"/>
        </w:rPr>
        <w:t>дійснює</w:t>
      </w:r>
      <w:r w:rsidR="00921501">
        <w:rPr>
          <w:bdr w:val="none" w:sz="0" w:space="0" w:color="auto" w:frame="1"/>
          <w:shd w:val="clear" w:color="auto" w:fill="FFFFFF"/>
          <w:lang w:val="uk-UA"/>
        </w:rPr>
        <w:t xml:space="preserve"> контроль за накопиченням, збереженням та цільовим використанням фінансових резервів і матеріально-технічних ресурсів, призначених для ліквідації надзвичайних сит</w:t>
      </w:r>
      <w:r w:rsidR="009D1301">
        <w:rPr>
          <w:bdr w:val="none" w:sz="0" w:space="0" w:color="auto" w:frame="1"/>
          <w:shd w:val="clear" w:color="auto" w:fill="FFFFFF"/>
          <w:lang w:val="uk-UA"/>
        </w:rPr>
        <w:t>у</w:t>
      </w:r>
      <w:r w:rsidR="00921501">
        <w:rPr>
          <w:bdr w:val="none" w:sz="0" w:space="0" w:color="auto" w:frame="1"/>
          <w:shd w:val="clear" w:color="auto" w:fill="FFFFFF"/>
          <w:lang w:val="uk-UA"/>
        </w:rPr>
        <w:t>ацій та їх наслідків</w:t>
      </w:r>
      <w:r w:rsidR="00CF7479">
        <w:rPr>
          <w:bdr w:val="none" w:sz="0" w:space="0" w:color="auto" w:frame="1"/>
          <w:shd w:val="clear" w:color="auto" w:fill="FFFFFF"/>
          <w:lang w:val="uk-UA"/>
        </w:rPr>
        <w:t>.</w:t>
      </w:r>
    </w:p>
    <w:p w:rsidR="009D1301"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2.2.6</w:t>
      </w:r>
      <w:r w:rsidR="00312DC7">
        <w:rPr>
          <w:bdr w:val="none" w:sz="0" w:space="0" w:color="auto" w:frame="1"/>
          <w:shd w:val="clear" w:color="auto" w:fill="FFFFFF"/>
          <w:lang w:val="uk-UA"/>
        </w:rPr>
        <w:t>4</w:t>
      </w:r>
      <w:r>
        <w:rPr>
          <w:bdr w:val="none" w:sz="0" w:space="0" w:color="auto" w:frame="1"/>
          <w:shd w:val="clear" w:color="auto" w:fill="FFFFFF"/>
          <w:lang w:val="uk-UA"/>
        </w:rPr>
        <w:t>.</w:t>
      </w:r>
      <w:r w:rsidR="009D1301">
        <w:rPr>
          <w:bdr w:val="none" w:sz="0" w:space="0" w:color="auto" w:frame="1"/>
          <w:shd w:val="clear" w:color="auto" w:fill="FFFFFF"/>
          <w:lang w:val="uk-UA"/>
        </w:rPr>
        <w:t xml:space="preserve"> </w:t>
      </w:r>
      <w:r>
        <w:rPr>
          <w:bdr w:val="none" w:sz="0" w:space="0" w:color="auto" w:frame="1"/>
          <w:shd w:val="clear" w:color="auto" w:fill="FFFFFF"/>
          <w:lang w:val="uk-UA"/>
        </w:rPr>
        <w:t>З</w:t>
      </w:r>
      <w:r w:rsidR="009D1301">
        <w:rPr>
          <w:bdr w:val="none" w:sz="0" w:space="0" w:color="auto" w:frame="1"/>
          <w:shd w:val="clear" w:color="auto" w:fill="FFFFFF"/>
          <w:lang w:val="uk-UA"/>
        </w:rPr>
        <w:t>абезпечує реалізацію державної політики з питань кадрової роботи та служби в органах місцевого самоврядування в апараті та структурних підрозділах виконавчого комітету, разом з відповідними структурними підрозділами узагальнює практику роботи з кадрами, вносить сільському голові  пропозиції щодо її вдосконалення</w:t>
      </w:r>
      <w:r w:rsidR="00CF7479">
        <w:rPr>
          <w:bdr w:val="none" w:sz="0" w:space="0" w:color="auto" w:frame="1"/>
          <w:shd w:val="clear" w:color="auto" w:fill="FFFFFF"/>
          <w:lang w:val="uk-UA"/>
        </w:rPr>
        <w:t>.</w:t>
      </w:r>
    </w:p>
    <w:p w:rsidR="009D1301"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lastRenderedPageBreak/>
        <w:t>2.2.6</w:t>
      </w:r>
      <w:r w:rsidR="00312DC7">
        <w:rPr>
          <w:bdr w:val="none" w:sz="0" w:space="0" w:color="auto" w:frame="1"/>
          <w:shd w:val="clear" w:color="auto" w:fill="FFFFFF"/>
          <w:lang w:val="uk-UA"/>
        </w:rPr>
        <w:t>5</w:t>
      </w:r>
      <w:r>
        <w:rPr>
          <w:bdr w:val="none" w:sz="0" w:space="0" w:color="auto" w:frame="1"/>
          <w:shd w:val="clear" w:color="auto" w:fill="FFFFFF"/>
          <w:lang w:val="uk-UA"/>
        </w:rPr>
        <w:t>.</w:t>
      </w:r>
      <w:r w:rsidR="009D1301">
        <w:rPr>
          <w:bdr w:val="none" w:sz="0" w:space="0" w:color="auto" w:frame="1"/>
          <w:shd w:val="clear" w:color="auto" w:fill="FFFFFF"/>
          <w:lang w:val="uk-UA"/>
        </w:rPr>
        <w:t xml:space="preserve"> </w:t>
      </w:r>
      <w:r>
        <w:rPr>
          <w:bdr w:val="none" w:sz="0" w:space="0" w:color="auto" w:frame="1"/>
          <w:shd w:val="clear" w:color="auto" w:fill="FFFFFF"/>
          <w:lang w:val="uk-UA"/>
        </w:rPr>
        <w:t>В</w:t>
      </w:r>
      <w:r w:rsidR="009D1301">
        <w:rPr>
          <w:bdr w:val="none" w:sz="0" w:space="0" w:color="auto" w:frame="1"/>
          <w:shd w:val="clear" w:color="auto" w:fill="FFFFFF"/>
          <w:lang w:val="uk-UA"/>
        </w:rPr>
        <w:t>изначає потребу в кадрах, формує замовлення на підготовку, перепідготовку і підвищення кваліфікації посадових осіб та керівників структурних підрозділів</w:t>
      </w:r>
      <w:r w:rsidR="00CF7479">
        <w:rPr>
          <w:bdr w:val="none" w:sz="0" w:space="0" w:color="auto" w:frame="1"/>
          <w:shd w:val="clear" w:color="auto" w:fill="FFFFFF"/>
          <w:lang w:val="uk-UA"/>
        </w:rPr>
        <w:t>.</w:t>
      </w:r>
    </w:p>
    <w:p w:rsidR="009D1301"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2.2.6</w:t>
      </w:r>
      <w:r w:rsidR="00312DC7">
        <w:rPr>
          <w:bdr w:val="none" w:sz="0" w:space="0" w:color="auto" w:frame="1"/>
          <w:shd w:val="clear" w:color="auto" w:fill="FFFFFF"/>
          <w:lang w:val="uk-UA"/>
        </w:rPr>
        <w:t>6</w:t>
      </w:r>
      <w:r>
        <w:rPr>
          <w:bdr w:val="none" w:sz="0" w:space="0" w:color="auto" w:frame="1"/>
          <w:shd w:val="clear" w:color="auto" w:fill="FFFFFF"/>
          <w:lang w:val="uk-UA"/>
        </w:rPr>
        <w:t>.</w:t>
      </w:r>
      <w:r w:rsidR="009D1301">
        <w:rPr>
          <w:bdr w:val="none" w:sz="0" w:space="0" w:color="auto" w:frame="1"/>
          <w:shd w:val="clear" w:color="auto" w:fill="FFFFFF"/>
          <w:lang w:val="uk-UA"/>
        </w:rPr>
        <w:t xml:space="preserve"> </w:t>
      </w:r>
      <w:r>
        <w:rPr>
          <w:bdr w:val="none" w:sz="0" w:space="0" w:color="auto" w:frame="1"/>
          <w:shd w:val="clear" w:color="auto" w:fill="FFFFFF"/>
          <w:lang w:val="uk-UA"/>
        </w:rPr>
        <w:t>В</w:t>
      </w:r>
      <w:r w:rsidR="009D1301">
        <w:rPr>
          <w:bdr w:val="none" w:sz="0" w:space="0" w:color="auto" w:frame="1"/>
          <w:shd w:val="clear" w:color="auto" w:fill="FFFFFF"/>
          <w:lang w:val="uk-UA"/>
        </w:rPr>
        <w:t>еде встановлену звітно-облікову документацію, готує державну статистичну звітність з кадрових питань, аналізує якісний склад посадових осіб місцевого самоврядування, а також керівників структурних підрозділів</w:t>
      </w:r>
      <w:r w:rsidR="00CF7479">
        <w:rPr>
          <w:bdr w:val="none" w:sz="0" w:space="0" w:color="auto" w:frame="1"/>
          <w:shd w:val="clear" w:color="auto" w:fill="FFFFFF"/>
          <w:lang w:val="uk-UA"/>
        </w:rPr>
        <w:t>.</w:t>
      </w:r>
    </w:p>
    <w:p w:rsidR="009D1301"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w:t>
      </w:r>
      <w:r w:rsidR="00A36807">
        <w:rPr>
          <w:bdr w:val="none" w:sz="0" w:space="0" w:color="auto" w:frame="1"/>
          <w:shd w:val="clear" w:color="auto" w:fill="FFFFFF"/>
          <w:lang w:val="uk-UA"/>
        </w:rPr>
        <w:t>6</w:t>
      </w:r>
      <w:r w:rsidR="00312DC7">
        <w:rPr>
          <w:bdr w:val="none" w:sz="0" w:space="0" w:color="auto" w:frame="1"/>
          <w:shd w:val="clear" w:color="auto" w:fill="FFFFFF"/>
          <w:lang w:val="uk-UA"/>
        </w:rPr>
        <w:t>7</w:t>
      </w:r>
      <w:r>
        <w:rPr>
          <w:bdr w:val="none" w:sz="0" w:space="0" w:color="auto" w:frame="1"/>
          <w:shd w:val="clear" w:color="auto" w:fill="FFFFFF"/>
          <w:lang w:val="uk-UA"/>
        </w:rPr>
        <w:t>.</w:t>
      </w:r>
      <w:r w:rsidR="009D1301">
        <w:rPr>
          <w:bdr w:val="none" w:sz="0" w:space="0" w:color="auto" w:frame="1"/>
          <w:shd w:val="clear" w:color="auto" w:fill="FFFFFF"/>
          <w:lang w:val="uk-UA"/>
        </w:rPr>
        <w:t xml:space="preserve"> </w:t>
      </w:r>
      <w:r>
        <w:rPr>
          <w:bdr w:val="none" w:sz="0" w:space="0" w:color="auto" w:frame="1"/>
          <w:shd w:val="clear" w:color="auto" w:fill="FFFFFF"/>
          <w:lang w:val="uk-UA"/>
        </w:rPr>
        <w:t>П</w:t>
      </w:r>
      <w:r w:rsidR="009D1301">
        <w:rPr>
          <w:bdr w:val="none" w:sz="0" w:space="0" w:color="auto" w:frame="1"/>
          <w:shd w:val="clear" w:color="auto" w:fill="FFFFFF"/>
          <w:lang w:val="uk-UA"/>
        </w:rPr>
        <w:t xml:space="preserve">роводить роботу з резервом кадрів виконавчого комітету, здійснює організаційно-методичне керівництво формуванням кадрового резерву, аналізує та узагальнює практику формування кадрового резерву у структурних  підрозділах виконкому, вносить </w:t>
      </w:r>
      <w:r w:rsidR="005F7D69">
        <w:rPr>
          <w:bdr w:val="none" w:sz="0" w:space="0" w:color="auto" w:frame="1"/>
          <w:shd w:val="clear" w:color="auto" w:fill="FFFFFF"/>
          <w:lang w:val="uk-UA"/>
        </w:rPr>
        <w:t>с</w:t>
      </w:r>
      <w:r w:rsidR="009D1301">
        <w:rPr>
          <w:bdr w:val="none" w:sz="0" w:space="0" w:color="auto" w:frame="1"/>
          <w:shd w:val="clear" w:color="auto" w:fill="FFFFFF"/>
          <w:lang w:val="uk-UA"/>
        </w:rPr>
        <w:t>ільському голові</w:t>
      </w:r>
      <w:r w:rsidR="005F7D69">
        <w:rPr>
          <w:bdr w:val="none" w:sz="0" w:space="0" w:color="auto" w:frame="1"/>
          <w:shd w:val="clear" w:color="auto" w:fill="FFFFFF"/>
          <w:lang w:val="uk-UA"/>
        </w:rPr>
        <w:t xml:space="preserve"> пропозиції щодо її вдосконалення</w:t>
      </w:r>
      <w:r w:rsidR="00CF7479">
        <w:rPr>
          <w:bdr w:val="none" w:sz="0" w:space="0" w:color="auto" w:frame="1"/>
          <w:shd w:val="clear" w:color="auto" w:fill="FFFFFF"/>
          <w:lang w:val="uk-UA"/>
        </w:rPr>
        <w:t>.</w:t>
      </w:r>
    </w:p>
    <w:p w:rsidR="005F7D69"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w:t>
      </w:r>
      <w:r w:rsidR="00312DC7">
        <w:rPr>
          <w:bdr w:val="none" w:sz="0" w:space="0" w:color="auto" w:frame="1"/>
          <w:shd w:val="clear" w:color="auto" w:fill="FFFFFF"/>
          <w:lang w:val="uk-UA"/>
        </w:rPr>
        <w:t>68</w:t>
      </w:r>
      <w:r>
        <w:rPr>
          <w:bdr w:val="none" w:sz="0" w:space="0" w:color="auto" w:frame="1"/>
          <w:shd w:val="clear" w:color="auto" w:fill="FFFFFF"/>
          <w:lang w:val="uk-UA"/>
        </w:rPr>
        <w:t>.</w:t>
      </w:r>
      <w:r w:rsidR="005F7D69">
        <w:rPr>
          <w:bdr w:val="none" w:sz="0" w:space="0" w:color="auto" w:frame="1"/>
          <w:shd w:val="clear" w:color="auto" w:fill="FFFFFF"/>
          <w:lang w:val="uk-UA"/>
        </w:rPr>
        <w:t xml:space="preserve"> </w:t>
      </w:r>
      <w:r>
        <w:rPr>
          <w:bdr w:val="none" w:sz="0" w:space="0" w:color="auto" w:frame="1"/>
          <w:shd w:val="clear" w:color="auto" w:fill="FFFFFF"/>
          <w:lang w:val="uk-UA"/>
        </w:rPr>
        <w:t>В</w:t>
      </w:r>
      <w:r w:rsidR="005F7D69">
        <w:rPr>
          <w:bdr w:val="none" w:sz="0" w:space="0" w:color="auto" w:frame="1"/>
          <w:shd w:val="clear" w:color="auto" w:fill="FFFFFF"/>
          <w:lang w:val="uk-UA"/>
        </w:rPr>
        <w:t>носить рекомендації сільському голові про зарахування до кадрового резерву посадових осіб місцевого самоврядування при плануванні періодичного переміщення по службі (ротації)</w:t>
      </w:r>
      <w:r w:rsidR="00CF7479">
        <w:rPr>
          <w:bdr w:val="none" w:sz="0" w:space="0" w:color="auto" w:frame="1"/>
          <w:shd w:val="clear" w:color="auto" w:fill="FFFFFF"/>
          <w:lang w:val="uk-UA"/>
        </w:rPr>
        <w:t>.</w:t>
      </w:r>
    </w:p>
    <w:p w:rsidR="005F7D69"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w:t>
      </w:r>
      <w:r w:rsidR="00312DC7">
        <w:rPr>
          <w:bdr w:val="none" w:sz="0" w:space="0" w:color="auto" w:frame="1"/>
          <w:shd w:val="clear" w:color="auto" w:fill="FFFFFF"/>
          <w:lang w:val="uk-UA"/>
        </w:rPr>
        <w:t>69</w:t>
      </w:r>
      <w:r>
        <w:rPr>
          <w:bdr w:val="none" w:sz="0" w:space="0" w:color="auto" w:frame="1"/>
          <w:shd w:val="clear" w:color="auto" w:fill="FFFFFF"/>
          <w:lang w:val="uk-UA"/>
        </w:rPr>
        <w:t>.</w:t>
      </w:r>
      <w:r w:rsidR="005F7D69">
        <w:rPr>
          <w:bdr w:val="none" w:sz="0" w:space="0" w:color="auto" w:frame="1"/>
          <w:shd w:val="clear" w:color="auto" w:fill="FFFFFF"/>
          <w:lang w:val="uk-UA"/>
        </w:rPr>
        <w:t xml:space="preserve"> </w:t>
      </w:r>
      <w:r>
        <w:rPr>
          <w:bdr w:val="none" w:sz="0" w:space="0" w:color="auto" w:frame="1"/>
          <w:shd w:val="clear" w:color="auto" w:fill="FFFFFF"/>
          <w:lang w:val="uk-UA"/>
        </w:rPr>
        <w:t>В</w:t>
      </w:r>
      <w:r w:rsidR="005F7D69">
        <w:rPr>
          <w:bdr w:val="none" w:sz="0" w:space="0" w:color="auto" w:frame="1"/>
          <w:shd w:val="clear" w:color="auto" w:fill="FFFFFF"/>
          <w:lang w:val="uk-UA"/>
        </w:rPr>
        <w:t>ивчає разом з іншими підрозділами особисті, професійні, ділові якості осіб, які претендують на зайняття посад у виконавчому комітеті, попереджує їх про встановлені законодавством обмеження, пов’язані з прийняттям на службу в органах місцевого самоврядування та проходженням служби, ознайомлює із Загальними правилами поведінки державного службовця, контролює добі і розстановку кадрів у виконавчому комітеті та структурних підрозділах</w:t>
      </w:r>
      <w:r w:rsidR="00CF7479">
        <w:rPr>
          <w:bdr w:val="none" w:sz="0" w:space="0" w:color="auto" w:frame="1"/>
          <w:shd w:val="clear" w:color="auto" w:fill="FFFFFF"/>
          <w:lang w:val="uk-UA"/>
        </w:rPr>
        <w:t>.</w:t>
      </w:r>
    </w:p>
    <w:p w:rsidR="005F7D69"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2.2.7</w:t>
      </w:r>
      <w:r w:rsidR="00312DC7">
        <w:rPr>
          <w:bdr w:val="none" w:sz="0" w:space="0" w:color="auto" w:frame="1"/>
          <w:shd w:val="clear" w:color="auto" w:fill="FFFFFF"/>
          <w:lang w:val="uk-UA"/>
        </w:rPr>
        <w:t>0</w:t>
      </w:r>
      <w:r>
        <w:rPr>
          <w:bdr w:val="none" w:sz="0" w:space="0" w:color="auto" w:frame="1"/>
          <w:shd w:val="clear" w:color="auto" w:fill="FFFFFF"/>
          <w:lang w:val="uk-UA"/>
        </w:rPr>
        <w:t>.</w:t>
      </w:r>
      <w:r w:rsidR="005F7D69">
        <w:rPr>
          <w:bdr w:val="none" w:sz="0" w:space="0" w:color="auto" w:frame="1"/>
          <w:shd w:val="clear" w:color="auto" w:fill="FFFFFF"/>
          <w:lang w:val="uk-UA"/>
        </w:rPr>
        <w:t xml:space="preserve"> </w:t>
      </w:r>
      <w:r>
        <w:rPr>
          <w:bdr w:val="none" w:sz="0" w:space="0" w:color="auto" w:frame="1"/>
          <w:shd w:val="clear" w:color="auto" w:fill="FFFFFF"/>
          <w:lang w:val="uk-UA"/>
        </w:rPr>
        <w:t>П</w:t>
      </w:r>
      <w:r w:rsidR="005F7D69">
        <w:rPr>
          <w:bdr w:val="none" w:sz="0" w:space="0" w:color="auto" w:frame="1"/>
          <w:shd w:val="clear" w:color="auto" w:fill="FFFFFF"/>
          <w:lang w:val="uk-UA"/>
        </w:rPr>
        <w:t>риймає від претендентів на посади відповідні документи та подає їх на розгляд конкурсної комісії, здійснює інші заходи щодо організації конкурсного відбору</w:t>
      </w:r>
      <w:r w:rsidR="00CF7479">
        <w:rPr>
          <w:bdr w:val="none" w:sz="0" w:space="0" w:color="auto" w:frame="1"/>
          <w:shd w:val="clear" w:color="auto" w:fill="FFFFFF"/>
          <w:lang w:val="uk-UA"/>
        </w:rPr>
        <w:t>.</w:t>
      </w:r>
    </w:p>
    <w:p w:rsidR="005F7D69"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2.2.7</w:t>
      </w:r>
      <w:r w:rsidR="00312DC7">
        <w:rPr>
          <w:bdr w:val="none" w:sz="0" w:space="0" w:color="auto" w:frame="1"/>
          <w:shd w:val="clear" w:color="auto" w:fill="FFFFFF"/>
          <w:lang w:val="uk-UA"/>
        </w:rPr>
        <w:t>1</w:t>
      </w:r>
      <w:r>
        <w:rPr>
          <w:bdr w:val="none" w:sz="0" w:space="0" w:color="auto" w:frame="1"/>
          <w:shd w:val="clear" w:color="auto" w:fill="FFFFFF"/>
          <w:lang w:val="uk-UA"/>
        </w:rPr>
        <w:t>.</w:t>
      </w:r>
      <w:r w:rsidR="005F7D69">
        <w:rPr>
          <w:bdr w:val="none" w:sz="0" w:space="0" w:color="auto" w:frame="1"/>
          <w:shd w:val="clear" w:color="auto" w:fill="FFFFFF"/>
          <w:lang w:val="uk-UA"/>
        </w:rPr>
        <w:t xml:space="preserve"> </w:t>
      </w:r>
      <w:r>
        <w:rPr>
          <w:bdr w:val="none" w:sz="0" w:space="0" w:color="auto" w:frame="1"/>
          <w:shd w:val="clear" w:color="auto" w:fill="FFFFFF"/>
          <w:lang w:val="uk-UA"/>
        </w:rPr>
        <w:t>Г</w:t>
      </w:r>
      <w:r w:rsidR="005F7D69">
        <w:rPr>
          <w:bdr w:val="none" w:sz="0" w:space="0" w:color="auto" w:frame="1"/>
          <w:shd w:val="clear" w:color="auto" w:fill="FFFFFF"/>
          <w:lang w:val="uk-UA"/>
        </w:rPr>
        <w:t>отує матеріали про призначення на посади та звільнення з посад працівників виконавчого комітету та її структурних підрозділів</w:t>
      </w:r>
      <w:r w:rsidR="00CF7479">
        <w:rPr>
          <w:bdr w:val="none" w:sz="0" w:space="0" w:color="auto" w:frame="1"/>
          <w:shd w:val="clear" w:color="auto" w:fill="FFFFFF"/>
          <w:lang w:val="uk-UA"/>
        </w:rPr>
        <w:t>.</w:t>
      </w:r>
    </w:p>
    <w:p w:rsidR="005F7D69"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2.2.7</w:t>
      </w:r>
      <w:r w:rsidR="00312DC7">
        <w:rPr>
          <w:bdr w:val="none" w:sz="0" w:space="0" w:color="auto" w:frame="1"/>
          <w:shd w:val="clear" w:color="auto" w:fill="FFFFFF"/>
          <w:lang w:val="uk-UA"/>
        </w:rPr>
        <w:t>2</w:t>
      </w:r>
      <w:r>
        <w:rPr>
          <w:bdr w:val="none" w:sz="0" w:space="0" w:color="auto" w:frame="1"/>
          <w:shd w:val="clear" w:color="auto" w:fill="FFFFFF"/>
          <w:lang w:val="uk-UA"/>
        </w:rPr>
        <w:t>.</w:t>
      </w:r>
      <w:r w:rsidR="005F7D69">
        <w:rPr>
          <w:bdr w:val="none" w:sz="0" w:space="0" w:color="auto" w:frame="1"/>
          <w:shd w:val="clear" w:color="auto" w:fill="FFFFFF"/>
          <w:lang w:val="uk-UA"/>
        </w:rPr>
        <w:t xml:space="preserve"> </w:t>
      </w:r>
      <w:r>
        <w:rPr>
          <w:bdr w:val="none" w:sz="0" w:space="0" w:color="auto" w:frame="1"/>
          <w:shd w:val="clear" w:color="auto" w:fill="FFFFFF"/>
          <w:lang w:val="uk-UA"/>
        </w:rPr>
        <w:t>О</w:t>
      </w:r>
      <w:r w:rsidR="005F7D69">
        <w:rPr>
          <w:bdr w:val="none" w:sz="0" w:space="0" w:color="auto" w:frame="1"/>
          <w:shd w:val="clear" w:color="auto" w:fill="FFFFFF"/>
          <w:lang w:val="uk-UA"/>
        </w:rPr>
        <w:t>формляє документи про прийняття Присяги та присвоєння рангів посадовим особам місцевого самоврядування</w:t>
      </w:r>
      <w:r w:rsidR="00CF7479">
        <w:rPr>
          <w:bdr w:val="none" w:sz="0" w:space="0" w:color="auto" w:frame="1"/>
          <w:shd w:val="clear" w:color="auto" w:fill="FFFFFF"/>
          <w:lang w:val="uk-UA"/>
        </w:rPr>
        <w:t>.</w:t>
      </w:r>
    </w:p>
    <w:p w:rsidR="005F7D69"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2.2.7</w:t>
      </w:r>
      <w:r w:rsidR="00312DC7">
        <w:rPr>
          <w:bdr w:val="none" w:sz="0" w:space="0" w:color="auto" w:frame="1"/>
          <w:shd w:val="clear" w:color="auto" w:fill="FFFFFF"/>
          <w:lang w:val="uk-UA"/>
        </w:rPr>
        <w:t>3</w:t>
      </w:r>
      <w:r>
        <w:rPr>
          <w:bdr w:val="none" w:sz="0" w:space="0" w:color="auto" w:frame="1"/>
          <w:shd w:val="clear" w:color="auto" w:fill="FFFFFF"/>
          <w:lang w:val="uk-UA"/>
        </w:rPr>
        <w:t>.</w:t>
      </w:r>
      <w:r w:rsidR="005F7D69">
        <w:rPr>
          <w:bdr w:val="none" w:sz="0" w:space="0" w:color="auto" w:frame="1"/>
          <w:shd w:val="clear" w:color="auto" w:fill="FFFFFF"/>
          <w:lang w:val="uk-UA"/>
        </w:rPr>
        <w:t xml:space="preserve"> </w:t>
      </w:r>
      <w:r>
        <w:rPr>
          <w:bdr w:val="none" w:sz="0" w:space="0" w:color="auto" w:frame="1"/>
          <w:shd w:val="clear" w:color="auto" w:fill="FFFFFF"/>
          <w:lang w:val="uk-UA"/>
        </w:rPr>
        <w:t>О</w:t>
      </w:r>
      <w:r w:rsidR="005F7D69">
        <w:rPr>
          <w:bdr w:val="none" w:sz="0" w:space="0" w:color="auto" w:frame="1"/>
          <w:shd w:val="clear" w:color="auto" w:fill="FFFFFF"/>
          <w:lang w:val="uk-UA"/>
        </w:rPr>
        <w:t>бчислює стаж роботи та служби в органах місцевого самоврядування, здійснює контроль за встановленням надбавок за вислугу років та наданням відпусток відповідної тривалості, складає графіки щорічних відпусток працівників апарату ради</w:t>
      </w:r>
      <w:r w:rsidR="00CF7479">
        <w:rPr>
          <w:bdr w:val="none" w:sz="0" w:space="0" w:color="auto" w:frame="1"/>
          <w:shd w:val="clear" w:color="auto" w:fill="FFFFFF"/>
          <w:lang w:val="uk-UA"/>
        </w:rPr>
        <w:t>.</w:t>
      </w:r>
    </w:p>
    <w:p w:rsidR="005F7D69"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2.2.7</w:t>
      </w:r>
      <w:r w:rsidR="00312DC7">
        <w:rPr>
          <w:bdr w:val="none" w:sz="0" w:space="0" w:color="auto" w:frame="1"/>
          <w:shd w:val="clear" w:color="auto" w:fill="FFFFFF"/>
          <w:lang w:val="uk-UA"/>
        </w:rPr>
        <w:t>4</w:t>
      </w:r>
      <w:r>
        <w:rPr>
          <w:bdr w:val="none" w:sz="0" w:space="0" w:color="auto" w:frame="1"/>
          <w:shd w:val="clear" w:color="auto" w:fill="FFFFFF"/>
          <w:lang w:val="uk-UA"/>
        </w:rPr>
        <w:t>.</w:t>
      </w:r>
      <w:r w:rsidR="005F7D69">
        <w:rPr>
          <w:bdr w:val="none" w:sz="0" w:space="0" w:color="auto" w:frame="1"/>
          <w:shd w:val="clear" w:color="auto" w:fill="FFFFFF"/>
          <w:lang w:val="uk-UA"/>
        </w:rPr>
        <w:t xml:space="preserve"> </w:t>
      </w:r>
      <w:r>
        <w:rPr>
          <w:bdr w:val="none" w:sz="0" w:space="0" w:color="auto" w:frame="1"/>
          <w:shd w:val="clear" w:color="auto" w:fill="FFFFFF"/>
          <w:lang w:val="uk-UA"/>
        </w:rPr>
        <w:t>У</w:t>
      </w:r>
      <w:r w:rsidR="005F7D69">
        <w:rPr>
          <w:bdr w:val="none" w:sz="0" w:space="0" w:color="auto" w:frame="1"/>
          <w:shd w:val="clear" w:color="auto" w:fill="FFFFFF"/>
          <w:lang w:val="uk-UA"/>
        </w:rPr>
        <w:t xml:space="preserve"> межах своєї компетенції здійснює заходи для забезпечення трудової дисципліни, оформляє документи, пов’язані з проведенням службового розслідування та застосування заходів дисциплінарного впливу</w:t>
      </w:r>
      <w:r w:rsidR="00CF7479">
        <w:rPr>
          <w:bdr w:val="none" w:sz="0" w:space="0" w:color="auto" w:frame="1"/>
          <w:shd w:val="clear" w:color="auto" w:fill="FFFFFF"/>
          <w:lang w:val="uk-UA"/>
        </w:rPr>
        <w:t>.</w:t>
      </w:r>
    </w:p>
    <w:p w:rsidR="005F7D69"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2.2.7</w:t>
      </w:r>
      <w:r w:rsidR="00312DC7">
        <w:rPr>
          <w:bdr w:val="none" w:sz="0" w:space="0" w:color="auto" w:frame="1"/>
          <w:shd w:val="clear" w:color="auto" w:fill="FFFFFF"/>
          <w:lang w:val="uk-UA"/>
        </w:rPr>
        <w:t>5</w:t>
      </w:r>
      <w:r>
        <w:rPr>
          <w:bdr w:val="none" w:sz="0" w:space="0" w:color="auto" w:frame="1"/>
          <w:shd w:val="clear" w:color="auto" w:fill="FFFFFF"/>
          <w:lang w:val="uk-UA"/>
        </w:rPr>
        <w:t>.</w:t>
      </w:r>
      <w:r w:rsidR="005F7D69">
        <w:rPr>
          <w:bdr w:val="none" w:sz="0" w:space="0" w:color="auto" w:frame="1"/>
          <w:shd w:val="clear" w:color="auto" w:fill="FFFFFF"/>
          <w:lang w:val="uk-UA"/>
        </w:rPr>
        <w:t xml:space="preserve"> </w:t>
      </w:r>
      <w:r>
        <w:rPr>
          <w:bdr w:val="none" w:sz="0" w:space="0" w:color="auto" w:frame="1"/>
          <w:shd w:val="clear" w:color="auto" w:fill="FFFFFF"/>
          <w:lang w:val="uk-UA"/>
        </w:rPr>
        <w:t>З</w:t>
      </w:r>
      <w:r w:rsidR="00812FCA">
        <w:rPr>
          <w:bdr w:val="none" w:sz="0" w:space="0" w:color="auto" w:frame="1"/>
          <w:shd w:val="clear" w:color="auto" w:fill="FFFFFF"/>
          <w:lang w:val="uk-UA"/>
        </w:rPr>
        <w:t>дійснює роботу, пов’язану із заповненням, обліком і зберіганням трудових книжок та особових справ (особових карток) працівників</w:t>
      </w:r>
      <w:r w:rsidR="00CF7479">
        <w:rPr>
          <w:bdr w:val="none" w:sz="0" w:space="0" w:color="auto" w:frame="1"/>
          <w:shd w:val="clear" w:color="auto" w:fill="FFFFFF"/>
          <w:lang w:val="uk-UA"/>
        </w:rPr>
        <w:t>.</w:t>
      </w:r>
    </w:p>
    <w:p w:rsidR="00812FCA"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2.2.7</w:t>
      </w:r>
      <w:r w:rsidR="00312DC7">
        <w:rPr>
          <w:bdr w:val="none" w:sz="0" w:space="0" w:color="auto" w:frame="1"/>
          <w:shd w:val="clear" w:color="auto" w:fill="FFFFFF"/>
          <w:lang w:val="uk-UA"/>
        </w:rPr>
        <w:t>6</w:t>
      </w:r>
      <w:r>
        <w:rPr>
          <w:bdr w:val="none" w:sz="0" w:space="0" w:color="auto" w:frame="1"/>
          <w:shd w:val="clear" w:color="auto" w:fill="FFFFFF"/>
          <w:lang w:val="uk-UA"/>
        </w:rPr>
        <w:t>.</w:t>
      </w:r>
      <w:r w:rsidR="00812FCA">
        <w:rPr>
          <w:bdr w:val="none" w:sz="0" w:space="0" w:color="auto" w:frame="1"/>
          <w:shd w:val="clear" w:color="auto" w:fill="FFFFFF"/>
          <w:lang w:val="uk-UA"/>
        </w:rPr>
        <w:t xml:space="preserve"> </w:t>
      </w:r>
      <w:r>
        <w:rPr>
          <w:bdr w:val="none" w:sz="0" w:space="0" w:color="auto" w:frame="1"/>
          <w:shd w:val="clear" w:color="auto" w:fill="FFFFFF"/>
          <w:lang w:val="uk-UA"/>
        </w:rPr>
        <w:t>О</w:t>
      </w:r>
      <w:r w:rsidR="00812FCA">
        <w:rPr>
          <w:bdr w:val="none" w:sz="0" w:space="0" w:color="auto" w:frame="1"/>
          <w:shd w:val="clear" w:color="auto" w:fill="FFFFFF"/>
          <w:lang w:val="uk-UA"/>
        </w:rPr>
        <w:t>формляє і видає службові посвідчення та довідки, проводить оформлення листків тимчасової непрацездатності</w:t>
      </w:r>
      <w:r w:rsidR="00CF7479">
        <w:rPr>
          <w:bdr w:val="none" w:sz="0" w:space="0" w:color="auto" w:frame="1"/>
          <w:shd w:val="clear" w:color="auto" w:fill="FFFFFF"/>
          <w:lang w:val="uk-UA"/>
        </w:rPr>
        <w:t>.</w:t>
      </w:r>
    </w:p>
    <w:p w:rsidR="00812FCA"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w:t>
      </w:r>
      <w:r w:rsidR="00A36807">
        <w:rPr>
          <w:bdr w:val="none" w:sz="0" w:space="0" w:color="auto" w:frame="1"/>
          <w:shd w:val="clear" w:color="auto" w:fill="FFFFFF"/>
          <w:lang w:val="uk-UA"/>
        </w:rPr>
        <w:t>7</w:t>
      </w:r>
      <w:r w:rsidR="00312DC7">
        <w:rPr>
          <w:bdr w:val="none" w:sz="0" w:space="0" w:color="auto" w:frame="1"/>
          <w:shd w:val="clear" w:color="auto" w:fill="FFFFFF"/>
          <w:lang w:val="uk-UA"/>
        </w:rPr>
        <w:t>7</w:t>
      </w:r>
      <w:r>
        <w:rPr>
          <w:bdr w:val="none" w:sz="0" w:space="0" w:color="auto" w:frame="1"/>
          <w:shd w:val="clear" w:color="auto" w:fill="FFFFFF"/>
          <w:lang w:val="uk-UA"/>
        </w:rPr>
        <w:t>.</w:t>
      </w:r>
      <w:r w:rsidR="00812FCA">
        <w:rPr>
          <w:bdr w:val="none" w:sz="0" w:space="0" w:color="auto" w:frame="1"/>
          <w:shd w:val="clear" w:color="auto" w:fill="FFFFFF"/>
          <w:lang w:val="uk-UA"/>
        </w:rPr>
        <w:t xml:space="preserve"> </w:t>
      </w:r>
      <w:r>
        <w:rPr>
          <w:bdr w:val="none" w:sz="0" w:space="0" w:color="auto" w:frame="1"/>
          <w:shd w:val="clear" w:color="auto" w:fill="FFFFFF"/>
          <w:lang w:val="uk-UA"/>
        </w:rPr>
        <w:t>У</w:t>
      </w:r>
      <w:r w:rsidR="00812FCA">
        <w:rPr>
          <w:bdr w:val="none" w:sz="0" w:space="0" w:color="auto" w:frame="1"/>
          <w:shd w:val="clear" w:color="auto" w:fill="FFFFFF"/>
          <w:lang w:val="uk-UA"/>
        </w:rPr>
        <w:t xml:space="preserve"> межах своєї компетенції бере участь у розробленні структури апарату виконавчого комітету та штатного розпису, контролює розроблення посадових інструкцій у структурних підрозділах виконавчого комітету</w:t>
      </w:r>
      <w:r w:rsidR="00CF7479">
        <w:rPr>
          <w:bdr w:val="none" w:sz="0" w:space="0" w:color="auto" w:frame="1"/>
          <w:shd w:val="clear" w:color="auto" w:fill="FFFFFF"/>
          <w:lang w:val="uk-UA"/>
        </w:rPr>
        <w:t>.</w:t>
      </w:r>
    </w:p>
    <w:p w:rsidR="00812FCA"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w:t>
      </w:r>
      <w:r w:rsidR="00312DC7">
        <w:rPr>
          <w:bdr w:val="none" w:sz="0" w:space="0" w:color="auto" w:frame="1"/>
          <w:shd w:val="clear" w:color="auto" w:fill="FFFFFF"/>
          <w:lang w:val="uk-UA"/>
        </w:rPr>
        <w:t>78</w:t>
      </w:r>
      <w:r>
        <w:rPr>
          <w:bdr w:val="none" w:sz="0" w:space="0" w:color="auto" w:frame="1"/>
          <w:shd w:val="clear" w:color="auto" w:fill="FFFFFF"/>
          <w:lang w:val="uk-UA"/>
        </w:rPr>
        <w:t>.</w:t>
      </w:r>
      <w:r w:rsidR="00812FCA">
        <w:rPr>
          <w:bdr w:val="none" w:sz="0" w:space="0" w:color="auto" w:frame="1"/>
          <w:shd w:val="clear" w:color="auto" w:fill="FFFFFF"/>
          <w:lang w:val="uk-UA"/>
        </w:rPr>
        <w:t xml:space="preserve"> </w:t>
      </w:r>
      <w:r>
        <w:rPr>
          <w:bdr w:val="none" w:sz="0" w:space="0" w:color="auto" w:frame="1"/>
          <w:shd w:val="clear" w:color="auto" w:fill="FFFFFF"/>
          <w:lang w:val="uk-UA"/>
        </w:rPr>
        <w:t>З</w:t>
      </w:r>
      <w:r w:rsidR="00812FCA">
        <w:rPr>
          <w:bdr w:val="none" w:sz="0" w:space="0" w:color="auto" w:frame="1"/>
          <w:shd w:val="clear" w:color="auto" w:fill="FFFFFF"/>
          <w:lang w:val="uk-UA"/>
        </w:rPr>
        <w:t>дійснює організаційне забезпечення і бере участь у роботі атестаційної комісії та проведенні щорічної оцінки виконання посадовими особами місцевого самоврядування покладених на них завдань і обов’язків</w:t>
      </w:r>
      <w:r w:rsidR="00CF7479">
        <w:rPr>
          <w:bdr w:val="none" w:sz="0" w:space="0" w:color="auto" w:frame="1"/>
          <w:shd w:val="clear" w:color="auto" w:fill="FFFFFF"/>
          <w:lang w:val="uk-UA"/>
        </w:rPr>
        <w:t>.</w:t>
      </w:r>
    </w:p>
    <w:p w:rsidR="00812FCA"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w:t>
      </w:r>
      <w:r w:rsidR="00312DC7">
        <w:rPr>
          <w:bdr w:val="none" w:sz="0" w:space="0" w:color="auto" w:frame="1"/>
          <w:shd w:val="clear" w:color="auto" w:fill="FFFFFF"/>
          <w:lang w:val="uk-UA"/>
        </w:rPr>
        <w:t>79</w:t>
      </w:r>
      <w:r>
        <w:rPr>
          <w:bdr w:val="none" w:sz="0" w:space="0" w:color="auto" w:frame="1"/>
          <w:shd w:val="clear" w:color="auto" w:fill="FFFFFF"/>
          <w:lang w:val="uk-UA"/>
        </w:rPr>
        <w:t>.</w:t>
      </w:r>
      <w:r w:rsidR="00812FCA">
        <w:rPr>
          <w:bdr w:val="none" w:sz="0" w:space="0" w:color="auto" w:frame="1"/>
          <w:shd w:val="clear" w:color="auto" w:fill="FFFFFF"/>
          <w:lang w:val="uk-UA"/>
        </w:rPr>
        <w:t xml:space="preserve"> </w:t>
      </w:r>
      <w:r>
        <w:rPr>
          <w:bdr w:val="none" w:sz="0" w:space="0" w:color="auto" w:frame="1"/>
          <w:shd w:val="clear" w:color="auto" w:fill="FFFFFF"/>
          <w:lang w:val="uk-UA"/>
        </w:rPr>
        <w:t>З</w:t>
      </w:r>
      <w:r w:rsidR="00812FCA">
        <w:rPr>
          <w:bdr w:val="none" w:sz="0" w:space="0" w:color="auto" w:frame="1"/>
          <w:shd w:val="clear" w:color="auto" w:fill="FFFFFF"/>
          <w:lang w:val="uk-UA"/>
        </w:rPr>
        <w:t>абезпечує підготовку, перепідготовку та підвищення кваліфікації кадрів, а також разом з іншими структурними підрозділами виконкому організовує регулярне навчання працівників апарату</w:t>
      </w:r>
      <w:r w:rsidR="00CF7479">
        <w:rPr>
          <w:bdr w:val="none" w:sz="0" w:space="0" w:color="auto" w:frame="1"/>
          <w:shd w:val="clear" w:color="auto" w:fill="FFFFFF"/>
          <w:lang w:val="uk-UA"/>
        </w:rPr>
        <w:t>.</w:t>
      </w:r>
    </w:p>
    <w:p w:rsidR="00812FCA"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2.2.8</w:t>
      </w:r>
      <w:r w:rsidR="00312DC7">
        <w:rPr>
          <w:bdr w:val="none" w:sz="0" w:space="0" w:color="auto" w:frame="1"/>
          <w:shd w:val="clear" w:color="auto" w:fill="FFFFFF"/>
          <w:lang w:val="uk-UA"/>
        </w:rPr>
        <w:t>0</w:t>
      </w:r>
      <w:r>
        <w:rPr>
          <w:bdr w:val="none" w:sz="0" w:space="0" w:color="auto" w:frame="1"/>
          <w:shd w:val="clear" w:color="auto" w:fill="FFFFFF"/>
          <w:lang w:val="uk-UA"/>
        </w:rPr>
        <w:t>.</w:t>
      </w:r>
      <w:r w:rsidR="00812FCA">
        <w:rPr>
          <w:bdr w:val="none" w:sz="0" w:space="0" w:color="auto" w:frame="1"/>
          <w:shd w:val="clear" w:color="auto" w:fill="FFFFFF"/>
          <w:lang w:val="uk-UA"/>
        </w:rPr>
        <w:t xml:space="preserve"> </w:t>
      </w:r>
      <w:r>
        <w:rPr>
          <w:bdr w:val="none" w:sz="0" w:space="0" w:color="auto" w:frame="1"/>
          <w:shd w:val="clear" w:color="auto" w:fill="FFFFFF"/>
          <w:lang w:val="uk-UA"/>
        </w:rPr>
        <w:t>Р</w:t>
      </w:r>
      <w:r w:rsidR="00812FCA">
        <w:rPr>
          <w:bdr w:val="none" w:sz="0" w:space="0" w:color="auto" w:frame="1"/>
          <w:shd w:val="clear" w:color="auto" w:fill="FFFFFF"/>
          <w:lang w:val="uk-UA"/>
        </w:rPr>
        <w:t>азом з іншими структурними підрозділами здійснює контроль в апараті виконкому, її структурних підрозділах і підпорядкованих їй установах за дотриманням Закону України «Про службу в органах місцевого самоврядування» та інших актів законодавства з питань кадрової роботи та служби в органах місцевого самоврядування</w:t>
      </w:r>
      <w:r w:rsidR="00CF7479">
        <w:rPr>
          <w:bdr w:val="none" w:sz="0" w:space="0" w:color="auto" w:frame="1"/>
          <w:shd w:val="clear" w:color="auto" w:fill="FFFFFF"/>
          <w:lang w:val="uk-UA"/>
        </w:rPr>
        <w:t>.</w:t>
      </w:r>
    </w:p>
    <w:p w:rsidR="006E028F" w:rsidRPr="00DE4045"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lastRenderedPageBreak/>
        <w:t>2.2.8</w:t>
      </w:r>
      <w:r w:rsidR="00312DC7">
        <w:rPr>
          <w:bdr w:val="none" w:sz="0" w:space="0" w:color="auto" w:frame="1"/>
          <w:shd w:val="clear" w:color="auto" w:fill="FFFFFF"/>
          <w:lang w:val="uk-UA"/>
        </w:rPr>
        <w:t>1</w:t>
      </w:r>
      <w:r>
        <w:rPr>
          <w:bdr w:val="none" w:sz="0" w:space="0" w:color="auto" w:frame="1"/>
          <w:shd w:val="clear" w:color="auto" w:fill="FFFFFF"/>
          <w:lang w:val="uk-UA"/>
        </w:rPr>
        <w:t>.</w:t>
      </w:r>
      <w:r w:rsidR="00812FCA">
        <w:rPr>
          <w:bdr w:val="none" w:sz="0" w:space="0" w:color="auto" w:frame="1"/>
          <w:shd w:val="clear" w:color="auto" w:fill="FFFFFF"/>
          <w:lang w:val="uk-UA"/>
        </w:rPr>
        <w:t xml:space="preserve"> </w:t>
      </w:r>
      <w:r>
        <w:rPr>
          <w:bdr w:val="none" w:sz="0" w:space="0" w:color="auto" w:frame="1"/>
          <w:shd w:val="clear" w:color="auto" w:fill="FFFFFF"/>
          <w:lang w:val="uk-UA"/>
        </w:rPr>
        <w:t>П</w:t>
      </w:r>
      <w:r w:rsidR="00DE4045">
        <w:rPr>
          <w:bdr w:val="none" w:sz="0" w:space="0" w:color="auto" w:frame="1"/>
          <w:shd w:val="clear" w:color="auto" w:fill="FFFFFF"/>
          <w:lang w:val="uk-UA"/>
        </w:rPr>
        <w:t>роводить разом з іншими підрозділами роботу щодо укладення, продовження терміну дії, розірвання контрактів з керівниками комунальних підприємств, установ і організацій, що належать до сфери управління виконкому, а також бере участь у здійсненні організаційних заходів з перевірки виконання умов та показників контрактів</w:t>
      </w:r>
      <w:r w:rsidR="00CF7479">
        <w:rPr>
          <w:bdr w:val="none" w:sz="0" w:space="0" w:color="auto" w:frame="1"/>
          <w:shd w:val="clear" w:color="auto" w:fill="FFFFFF"/>
          <w:lang w:val="uk-UA"/>
        </w:rPr>
        <w:t>.</w:t>
      </w:r>
    </w:p>
    <w:p w:rsidR="00123E84" w:rsidRPr="007D7428" w:rsidRDefault="00AF33A4" w:rsidP="00123E84">
      <w:pPr>
        <w:shd w:val="clear" w:color="auto" w:fill="FFFFFF"/>
        <w:spacing w:after="120"/>
        <w:jc w:val="both"/>
        <w:rPr>
          <w:lang w:val="uk-UA"/>
        </w:rPr>
      </w:pPr>
      <w:r>
        <w:rPr>
          <w:lang w:val="uk-UA"/>
        </w:rPr>
        <w:t>2.2.8</w:t>
      </w:r>
      <w:r w:rsidR="00312DC7">
        <w:rPr>
          <w:lang w:val="uk-UA"/>
        </w:rPr>
        <w:t>2</w:t>
      </w:r>
      <w:r>
        <w:rPr>
          <w:lang w:val="uk-UA"/>
        </w:rPr>
        <w:t>.</w:t>
      </w:r>
      <w:r w:rsidR="00123E84" w:rsidRPr="007D7428">
        <w:rPr>
          <w:lang w:val="uk-UA"/>
        </w:rPr>
        <w:t xml:space="preserve"> </w:t>
      </w:r>
      <w:r>
        <w:rPr>
          <w:lang w:val="uk-UA"/>
        </w:rPr>
        <w:t>З</w:t>
      </w:r>
      <w:r w:rsidR="00123E84" w:rsidRPr="007D7428">
        <w:rPr>
          <w:lang w:val="uk-UA"/>
        </w:rPr>
        <w:t>абезпечує адміністрування веб-сторінок з висвітлення діяльності сільської ради, виконавчого комітету</w:t>
      </w:r>
      <w:r w:rsidR="00CF7479">
        <w:rPr>
          <w:lang w:val="uk-UA"/>
        </w:rPr>
        <w:t>.</w:t>
      </w:r>
    </w:p>
    <w:p w:rsidR="00123E84" w:rsidRPr="007D7428" w:rsidRDefault="00AF33A4" w:rsidP="00123E84">
      <w:pPr>
        <w:shd w:val="clear" w:color="auto" w:fill="FFFFFF"/>
        <w:spacing w:after="120"/>
        <w:jc w:val="both"/>
        <w:rPr>
          <w:lang w:val="uk-UA"/>
        </w:rPr>
      </w:pPr>
      <w:r>
        <w:rPr>
          <w:lang w:val="uk-UA"/>
        </w:rPr>
        <w:t>2.2.8</w:t>
      </w:r>
      <w:r w:rsidR="00312DC7">
        <w:rPr>
          <w:lang w:val="uk-UA"/>
        </w:rPr>
        <w:t>3</w:t>
      </w:r>
      <w:r>
        <w:rPr>
          <w:lang w:val="uk-UA"/>
        </w:rPr>
        <w:t>. З</w:t>
      </w:r>
      <w:r w:rsidR="00123E84" w:rsidRPr="007D7428">
        <w:rPr>
          <w:lang w:val="uk-UA"/>
        </w:rPr>
        <w:t>абезпечує створення та обслуговування інформаційних баз даних структурних підрозділів сільської ради</w:t>
      </w:r>
      <w:r w:rsidR="00CF7479">
        <w:rPr>
          <w:lang w:val="uk-UA"/>
        </w:rPr>
        <w:t>.</w:t>
      </w:r>
    </w:p>
    <w:p w:rsidR="00123E84" w:rsidRPr="007D7428" w:rsidRDefault="00AF33A4" w:rsidP="00123E84">
      <w:pPr>
        <w:shd w:val="clear" w:color="auto" w:fill="FFFFFF"/>
        <w:spacing w:after="120"/>
        <w:jc w:val="both"/>
        <w:rPr>
          <w:lang w:val="uk-UA"/>
        </w:rPr>
      </w:pPr>
      <w:r>
        <w:rPr>
          <w:lang w:val="uk-UA"/>
        </w:rPr>
        <w:t>2.2.8</w:t>
      </w:r>
      <w:r w:rsidR="00312DC7">
        <w:rPr>
          <w:lang w:val="uk-UA"/>
        </w:rPr>
        <w:t>4</w:t>
      </w:r>
      <w:r>
        <w:rPr>
          <w:lang w:val="uk-UA"/>
        </w:rPr>
        <w:t>.</w:t>
      </w:r>
      <w:r w:rsidR="00123E84" w:rsidRPr="007D7428">
        <w:rPr>
          <w:lang w:val="uk-UA"/>
        </w:rPr>
        <w:t xml:space="preserve"> </w:t>
      </w:r>
      <w:r>
        <w:rPr>
          <w:lang w:val="uk-UA"/>
        </w:rPr>
        <w:t>О</w:t>
      </w:r>
      <w:r w:rsidR="00123E84" w:rsidRPr="007D7428">
        <w:t>рганіз</w:t>
      </w:r>
      <w:r w:rsidR="00123E84" w:rsidRPr="007D7428">
        <w:rPr>
          <w:lang w:val="uk-UA"/>
        </w:rPr>
        <w:t>овує</w:t>
      </w:r>
      <w:r w:rsidR="00123E84" w:rsidRPr="007D7428">
        <w:t xml:space="preserve"> робот</w:t>
      </w:r>
      <w:r w:rsidR="00123E84" w:rsidRPr="007D7428">
        <w:rPr>
          <w:lang w:val="uk-UA"/>
        </w:rPr>
        <w:t>у</w:t>
      </w:r>
      <w:r w:rsidR="00123E84" w:rsidRPr="007D7428">
        <w:t xml:space="preserve"> локальних мереж </w:t>
      </w:r>
      <w:r w:rsidR="00123E84" w:rsidRPr="007D7428">
        <w:rPr>
          <w:lang w:val="uk-UA"/>
        </w:rPr>
        <w:t>сільської</w:t>
      </w:r>
      <w:r w:rsidR="00123E84" w:rsidRPr="007D7428">
        <w:t xml:space="preserve"> ради</w:t>
      </w:r>
      <w:r w:rsidR="00CF7479">
        <w:rPr>
          <w:lang w:val="uk-UA"/>
        </w:rPr>
        <w:t>.</w:t>
      </w:r>
    </w:p>
    <w:p w:rsidR="00123E84" w:rsidRPr="007D7428" w:rsidRDefault="00AF33A4" w:rsidP="00123E84">
      <w:pPr>
        <w:shd w:val="clear" w:color="auto" w:fill="FFFFFF"/>
        <w:spacing w:after="120"/>
        <w:jc w:val="both"/>
        <w:rPr>
          <w:lang w:val="uk-UA"/>
        </w:rPr>
      </w:pPr>
      <w:r>
        <w:rPr>
          <w:lang w:val="uk-UA"/>
        </w:rPr>
        <w:t>2.2.8</w:t>
      </w:r>
      <w:r w:rsidR="00312DC7">
        <w:rPr>
          <w:lang w:val="uk-UA"/>
        </w:rPr>
        <w:t>5</w:t>
      </w:r>
      <w:r>
        <w:rPr>
          <w:lang w:val="uk-UA"/>
        </w:rPr>
        <w:t>.</w:t>
      </w:r>
      <w:r w:rsidR="00123E84" w:rsidRPr="007D7428">
        <w:rPr>
          <w:lang w:val="uk-UA"/>
        </w:rPr>
        <w:t xml:space="preserve"> </w:t>
      </w:r>
      <w:r>
        <w:rPr>
          <w:lang w:val="uk-UA"/>
        </w:rPr>
        <w:t>З</w:t>
      </w:r>
      <w:r w:rsidR="00123E84" w:rsidRPr="007D7428">
        <w:t>дійснює профілактичні заходи та поточний ремонт комп'ютерної техніки</w:t>
      </w:r>
      <w:r w:rsidR="00CF7479">
        <w:rPr>
          <w:lang w:val="uk-UA"/>
        </w:rPr>
        <w:t>.</w:t>
      </w:r>
    </w:p>
    <w:p w:rsidR="00123E84" w:rsidRPr="007D7428" w:rsidRDefault="00AF33A4" w:rsidP="00123E84">
      <w:pPr>
        <w:shd w:val="clear" w:color="auto" w:fill="FFFFFF"/>
        <w:spacing w:after="120"/>
        <w:jc w:val="both"/>
        <w:rPr>
          <w:lang w:val="uk-UA"/>
        </w:rPr>
      </w:pPr>
      <w:r>
        <w:rPr>
          <w:lang w:val="uk-UA"/>
        </w:rPr>
        <w:t>2.2.8</w:t>
      </w:r>
      <w:r w:rsidR="00312DC7">
        <w:rPr>
          <w:lang w:val="uk-UA"/>
        </w:rPr>
        <w:t>6</w:t>
      </w:r>
      <w:r>
        <w:rPr>
          <w:lang w:val="uk-UA"/>
        </w:rPr>
        <w:t>.</w:t>
      </w:r>
      <w:r w:rsidR="00123E84" w:rsidRPr="007D7428">
        <w:rPr>
          <w:lang w:val="uk-UA"/>
        </w:rPr>
        <w:t xml:space="preserve"> </w:t>
      </w:r>
      <w:r>
        <w:rPr>
          <w:lang w:val="uk-UA"/>
        </w:rPr>
        <w:t>В</w:t>
      </w:r>
      <w:r w:rsidR="00123E84" w:rsidRPr="007D7428">
        <w:t xml:space="preserve">носить керівництву </w:t>
      </w:r>
      <w:r w:rsidR="00123E84" w:rsidRPr="007D7428">
        <w:rPr>
          <w:lang w:val="uk-UA"/>
        </w:rPr>
        <w:t>сільської</w:t>
      </w:r>
      <w:r w:rsidR="00123E84" w:rsidRPr="007D7428">
        <w:t xml:space="preserve"> ради пропозиції щодо встановлення, модернізації комп</w:t>
      </w:r>
      <w:r w:rsidR="00312DC7">
        <w:rPr>
          <w:lang w:val="uk-UA"/>
        </w:rPr>
        <w:t>’</w:t>
      </w:r>
      <w:r w:rsidR="00123E84" w:rsidRPr="007D7428">
        <w:t>ютерів та комп’ютерних мереж</w:t>
      </w:r>
      <w:r w:rsidR="00CF7479">
        <w:rPr>
          <w:lang w:val="uk-UA"/>
        </w:rPr>
        <w:t>.</w:t>
      </w:r>
    </w:p>
    <w:p w:rsidR="00123E84" w:rsidRPr="001E26F1" w:rsidRDefault="00123E84" w:rsidP="00123E84">
      <w:pPr>
        <w:shd w:val="clear" w:color="auto" w:fill="FFFFFF"/>
        <w:rPr>
          <w:rFonts w:ascii="Arial" w:hAnsi="Arial" w:cs="Arial"/>
          <w:sz w:val="21"/>
          <w:szCs w:val="21"/>
        </w:rPr>
      </w:pPr>
    </w:p>
    <w:p w:rsidR="00123E84" w:rsidRPr="007D7428" w:rsidRDefault="00123E84" w:rsidP="00123E84">
      <w:pPr>
        <w:shd w:val="clear" w:color="auto" w:fill="FFFFFF"/>
        <w:spacing w:after="120"/>
        <w:jc w:val="center"/>
        <w:rPr>
          <w:rFonts w:ascii="Arial" w:hAnsi="Arial" w:cs="Arial"/>
        </w:rPr>
      </w:pPr>
      <w:r w:rsidRPr="007D7428">
        <w:rPr>
          <w:b/>
          <w:bCs/>
          <w:bdr w:val="none" w:sz="0" w:space="0" w:color="auto" w:frame="1"/>
          <w:shd w:val="clear" w:color="auto" w:fill="FFFFFF"/>
          <w:lang w:val="uk-UA"/>
        </w:rPr>
        <w:t>3. Права відділу</w:t>
      </w:r>
    </w:p>
    <w:p w:rsidR="00123E84" w:rsidRPr="007D7428" w:rsidRDefault="00123E84" w:rsidP="00123E84">
      <w:pPr>
        <w:shd w:val="clear" w:color="auto" w:fill="FFFFFF"/>
        <w:spacing w:after="120"/>
        <w:jc w:val="both"/>
        <w:rPr>
          <w:rFonts w:ascii="Arial" w:hAnsi="Arial" w:cs="Arial"/>
        </w:rPr>
      </w:pPr>
      <w:r w:rsidRPr="007D7428">
        <w:rPr>
          <w:bdr w:val="none" w:sz="0" w:space="0" w:color="auto" w:frame="1"/>
          <w:shd w:val="clear" w:color="auto" w:fill="FFFFFF"/>
          <w:lang w:val="uk-UA"/>
        </w:rPr>
        <w:t>3.1. Організаційно – інформаційний відділ має право:</w:t>
      </w:r>
    </w:p>
    <w:p w:rsidR="00123E84" w:rsidRPr="007D7428" w:rsidRDefault="00AF33A4" w:rsidP="00123E84">
      <w:pPr>
        <w:shd w:val="clear" w:color="auto" w:fill="FFFFFF"/>
        <w:spacing w:after="120"/>
        <w:jc w:val="both"/>
        <w:rPr>
          <w:rFonts w:ascii="Arial" w:hAnsi="Arial" w:cs="Arial"/>
        </w:rPr>
      </w:pPr>
      <w:r>
        <w:rPr>
          <w:bdr w:val="none" w:sz="0" w:space="0" w:color="auto" w:frame="1"/>
          <w:shd w:val="clear" w:color="auto" w:fill="FFFFFF"/>
          <w:lang w:val="uk-UA"/>
        </w:rPr>
        <w:t>3.1.1.</w:t>
      </w:r>
      <w:r w:rsidR="00123E84" w:rsidRPr="007D7428">
        <w:rPr>
          <w:bdr w:val="none" w:sz="0" w:space="0" w:color="auto" w:frame="1"/>
          <w:shd w:val="clear" w:color="auto" w:fill="FFFFFF"/>
          <w:lang w:val="uk-UA"/>
        </w:rPr>
        <w:t xml:space="preserve"> </w:t>
      </w:r>
      <w:r>
        <w:rPr>
          <w:bdr w:val="none" w:sz="0" w:space="0" w:color="auto" w:frame="1"/>
          <w:shd w:val="clear" w:color="auto" w:fill="FFFFFF"/>
          <w:lang w:val="uk-UA"/>
        </w:rPr>
        <w:t>П</w:t>
      </w:r>
      <w:r w:rsidR="00123E84" w:rsidRPr="007D7428">
        <w:rPr>
          <w:bdr w:val="none" w:sz="0" w:space="0" w:color="auto" w:frame="1"/>
          <w:shd w:val="clear" w:color="auto" w:fill="FFFFFF"/>
          <w:lang w:val="uk-UA"/>
        </w:rPr>
        <w:t>роводити  у структурних підрозділах сільської ради, відповідно до чинного законодавства, перевірки стану роботи щодо розгляду звернень громадян</w:t>
      </w:r>
      <w:r w:rsidR="00EC2FCC">
        <w:rPr>
          <w:bdr w:val="none" w:sz="0" w:space="0" w:color="auto" w:frame="1"/>
          <w:shd w:val="clear" w:color="auto" w:fill="FFFFFF"/>
          <w:lang w:val="uk-UA"/>
        </w:rPr>
        <w:t>.</w:t>
      </w:r>
    </w:p>
    <w:p w:rsidR="00123E84" w:rsidRPr="00EC2FCC" w:rsidRDefault="00AF33A4" w:rsidP="00123E84">
      <w:pPr>
        <w:shd w:val="clear" w:color="auto" w:fill="FFFFFF"/>
        <w:spacing w:after="120"/>
        <w:jc w:val="both"/>
        <w:rPr>
          <w:rFonts w:ascii="Arial" w:hAnsi="Arial" w:cs="Arial"/>
          <w:lang w:val="uk-UA"/>
        </w:rPr>
      </w:pPr>
      <w:r>
        <w:rPr>
          <w:bdr w:val="none" w:sz="0" w:space="0" w:color="auto" w:frame="1"/>
          <w:shd w:val="clear" w:color="auto" w:fill="FFFFFF"/>
          <w:lang w:val="uk-UA"/>
        </w:rPr>
        <w:t>3.1.2.</w:t>
      </w:r>
      <w:r w:rsidR="00123E84" w:rsidRPr="007D7428">
        <w:rPr>
          <w:bdr w:val="none" w:sz="0" w:space="0" w:color="auto" w:frame="1"/>
          <w:shd w:val="clear" w:color="auto" w:fill="FFFFFF"/>
          <w:lang w:val="uk-UA"/>
        </w:rPr>
        <w:t xml:space="preserve"> </w:t>
      </w:r>
      <w:r>
        <w:rPr>
          <w:bdr w:val="none" w:sz="0" w:space="0" w:color="auto" w:frame="1"/>
          <w:shd w:val="clear" w:color="auto" w:fill="FFFFFF"/>
          <w:lang w:val="uk-UA"/>
        </w:rPr>
        <w:t>З</w:t>
      </w:r>
      <w:r w:rsidR="00123E84" w:rsidRPr="007D7428">
        <w:rPr>
          <w:bdr w:val="none" w:sz="0" w:space="0" w:color="auto" w:frame="1"/>
          <w:shd w:val="clear" w:color="auto" w:fill="FFFFFF"/>
        </w:rPr>
        <w:t>а дорученням</w:t>
      </w:r>
      <w:r w:rsidR="00123E84" w:rsidRPr="007D7428">
        <w:rPr>
          <w:rFonts w:cs="Calibri"/>
          <w:bdr w:val="none" w:sz="0" w:space="0" w:color="auto" w:frame="1"/>
          <w:shd w:val="clear" w:color="auto" w:fill="FFFFFF"/>
        </w:rPr>
        <w:t> </w:t>
      </w:r>
      <w:r w:rsidR="00123E84" w:rsidRPr="007D7428">
        <w:rPr>
          <w:bdr w:val="none" w:sz="0" w:space="0" w:color="auto" w:frame="1"/>
          <w:shd w:val="clear" w:color="auto" w:fill="FFFFFF"/>
        </w:rPr>
        <w:t>керівництва</w:t>
      </w:r>
      <w:r w:rsidR="00123E84" w:rsidRPr="007D7428">
        <w:rPr>
          <w:rFonts w:cs="Calibri"/>
          <w:bdr w:val="none" w:sz="0" w:space="0" w:color="auto" w:frame="1"/>
          <w:shd w:val="clear" w:color="auto" w:fill="FFFFFF"/>
        </w:rPr>
        <w:t> </w:t>
      </w:r>
      <w:r w:rsidR="00123E84" w:rsidRPr="007D7428">
        <w:rPr>
          <w:bdr w:val="none" w:sz="0" w:space="0" w:color="auto" w:frame="1"/>
          <w:shd w:val="clear" w:color="auto" w:fill="FFFFFF"/>
          <w:lang w:val="uk-UA"/>
        </w:rPr>
        <w:t>сільської</w:t>
      </w:r>
      <w:r w:rsidR="00123E84" w:rsidRPr="007D7428">
        <w:rPr>
          <w:bdr w:val="none" w:sz="0" w:space="0" w:color="auto" w:frame="1"/>
          <w:shd w:val="clear" w:color="auto" w:fill="FFFFFF"/>
        </w:rPr>
        <w:t xml:space="preserve"> ради</w:t>
      </w:r>
      <w:r w:rsidR="00123E84" w:rsidRPr="007D7428">
        <w:rPr>
          <w:bdr w:val="none" w:sz="0" w:space="0" w:color="auto" w:frame="1"/>
          <w:shd w:val="clear" w:color="auto" w:fill="FFFFFF"/>
          <w:lang w:val="uk-UA"/>
        </w:rPr>
        <w:t xml:space="preserve"> </w:t>
      </w:r>
      <w:r w:rsidR="00123E84" w:rsidRPr="007D7428">
        <w:rPr>
          <w:bdr w:val="none" w:sz="0" w:space="0" w:color="auto" w:frame="1"/>
          <w:shd w:val="clear" w:color="auto" w:fill="FFFFFF"/>
        </w:rPr>
        <w:t>представляти</w:t>
      </w:r>
      <w:r w:rsidR="00123E84" w:rsidRPr="007D7428">
        <w:rPr>
          <w:rFonts w:cs="Calibri"/>
          <w:bdr w:val="none" w:sz="0" w:space="0" w:color="auto" w:frame="1"/>
          <w:shd w:val="clear" w:color="auto" w:fill="FFFFFF"/>
        </w:rPr>
        <w:t> </w:t>
      </w:r>
      <w:r w:rsidR="00123E84" w:rsidRPr="007D7428">
        <w:rPr>
          <w:bdr w:val="none" w:sz="0" w:space="0" w:color="auto" w:frame="1"/>
          <w:shd w:val="clear" w:color="auto" w:fill="FFFFFF"/>
        </w:rPr>
        <w:t>інтереси</w:t>
      </w:r>
      <w:r w:rsidR="00123E84" w:rsidRPr="007D7428">
        <w:rPr>
          <w:rFonts w:cs="Calibri"/>
          <w:bdr w:val="none" w:sz="0" w:space="0" w:color="auto" w:frame="1"/>
          <w:shd w:val="clear" w:color="auto" w:fill="FFFFFF"/>
          <w:lang w:val="uk-UA"/>
        </w:rPr>
        <w:t xml:space="preserve"> </w:t>
      </w:r>
      <w:r w:rsidR="00123E84" w:rsidRPr="007D7428">
        <w:rPr>
          <w:bdr w:val="none" w:sz="0" w:space="0" w:color="auto" w:frame="1"/>
          <w:shd w:val="clear" w:color="auto" w:fill="FFFFFF"/>
          <w:lang w:val="uk-UA"/>
        </w:rPr>
        <w:t xml:space="preserve">сільської </w:t>
      </w:r>
      <w:r w:rsidR="00123E84" w:rsidRPr="007D7428">
        <w:rPr>
          <w:bdr w:val="none" w:sz="0" w:space="0" w:color="auto" w:frame="1"/>
          <w:shd w:val="clear" w:color="auto" w:fill="FFFFFF"/>
        </w:rPr>
        <w:t>ради в установах та організаціях, в інших управлінських структурах з питань, що</w:t>
      </w:r>
      <w:r w:rsidR="00123E84" w:rsidRPr="007D7428">
        <w:rPr>
          <w:rFonts w:cs="Calibri"/>
          <w:bdr w:val="none" w:sz="0" w:space="0" w:color="auto" w:frame="1"/>
          <w:shd w:val="clear" w:color="auto" w:fill="FFFFFF"/>
        </w:rPr>
        <w:t> </w:t>
      </w:r>
      <w:r w:rsidR="00123E84" w:rsidRPr="007D7428">
        <w:rPr>
          <w:bdr w:val="none" w:sz="0" w:space="0" w:color="auto" w:frame="1"/>
          <w:shd w:val="clear" w:color="auto" w:fill="FFFFFF"/>
        </w:rPr>
        <w:t>входять до його</w:t>
      </w:r>
      <w:r w:rsidR="00123E84" w:rsidRPr="007D7428">
        <w:rPr>
          <w:rFonts w:cs="Calibri"/>
          <w:bdr w:val="none" w:sz="0" w:space="0" w:color="auto" w:frame="1"/>
          <w:shd w:val="clear" w:color="auto" w:fill="FFFFFF"/>
        </w:rPr>
        <w:t> </w:t>
      </w:r>
      <w:r w:rsidR="00123E84" w:rsidRPr="007D7428">
        <w:rPr>
          <w:bdr w:val="none" w:sz="0" w:space="0" w:color="auto" w:frame="1"/>
          <w:shd w:val="clear" w:color="auto" w:fill="FFFFFF"/>
        </w:rPr>
        <w:t>компетенції</w:t>
      </w:r>
      <w:r w:rsidR="00EC2FCC">
        <w:rPr>
          <w:bdr w:val="none" w:sz="0" w:space="0" w:color="auto" w:frame="1"/>
          <w:shd w:val="clear" w:color="auto" w:fill="FFFFFF"/>
          <w:lang w:val="uk-UA"/>
        </w:rPr>
        <w:t>.</w:t>
      </w:r>
    </w:p>
    <w:p w:rsidR="00123E84" w:rsidRPr="00EC2FCC"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3.1.3.</w:t>
      </w:r>
      <w:r w:rsidR="00123E84" w:rsidRPr="007D7428">
        <w:rPr>
          <w:bdr w:val="none" w:sz="0" w:space="0" w:color="auto" w:frame="1"/>
          <w:shd w:val="clear" w:color="auto" w:fill="FFFFFF"/>
          <w:lang w:val="uk-UA"/>
        </w:rPr>
        <w:t xml:space="preserve"> </w:t>
      </w:r>
      <w:r>
        <w:rPr>
          <w:bdr w:val="none" w:sz="0" w:space="0" w:color="auto" w:frame="1"/>
          <w:shd w:val="clear" w:color="auto" w:fill="FFFFFF"/>
          <w:lang w:val="uk-UA"/>
        </w:rPr>
        <w:t>К</w:t>
      </w:r>
      <w:r w:rsidR="00123E84" w:rsidRPr="007D7428">
        <w:rPr>
          <w:bdr w:val="none" w:sz="0" w:space="0" w:color="auto" w:frame="1"/>
          <w:shd w:val="clear" w:color="auto" w:fill="FFFFFF"/>
        </w:rPr>
        <w:t>ористуватись в установленому порядку інформаційними базами органів</w:t>
      </w:r>
      <w:r w:rsidR="00123E84" w:rsidRPr="007D7428">
        <w:rPr>
          <w:rFonts w:cs="Calibri"/>
          <w:bdr w:val="none" w:sz="0" w:space="0" w:color="auto" w:frame="1"/>
          <w:shd w:val="clear" w:color="auto" w:fill="FFFFFF"/>
        </w:rPr>
        <w:t> </w:t>
      </w:r>
      <w:r w:rsidR="00123E84" w:rsidRPr="007D7428">
        <w:rPr>
          <w:bdr w:val="none" w:sz="0" w:space="0" w:color="auto" w:frame="1"/>
          <w:shd w:val="clear" w:color="auto" w:fill="FFFFFF"/>
        </w:rPr>
        <w:t>місцевого</w:t>
      </w:r>
      <w:r w:rsidR="00123E84" w:rsidRPr="007D7428">
        <w:rPr>
          <w:rFonts w:cs="Calibri"/>
          <w:bdr w:val="none" w:sz="0" w:space="0" w:color="auto" w:frame="1"/>
          <w:shd w:val="clear" w:color="auto" w:fill="FFFFFF"/>
        </w:rPr>
        <w:t> </w:t>
      </w:r>
      <w:r w:rsidR="00123E84" w:rsidRPr="007D7428">
        <w:rPr>
          <w:bdr w:val="none" w:sz="0" w:space="0" w:color="auto" w:frame="1"/>
          <w:shd w:val="clear" w:color="auto" w:fill="FFFFFF"/>
        </w:rPr>
        <w:t>самоврядування, системами зв’язку і комунікацій та іншими</w:t>
      </w:r>
      <w:r w:rsidR="00123E84" w:rsidRPr="007D7428">
        <w:rPr>
          <w:rFonts w:cs="Calibri"/>
          <w:bdr w:val="none" w:sz="0" w:space="0" w:color="auto" w:frame="1"/>
          <w:shd w:val="clear" w:color="auto" w:fill="FFFFFF"/>
        </w:rPr>
        <w:t> </w:t>
      </w:r>
      <w:r w:rsidR="00123E84" w:rsidRPr="007D7428">
        <w:rPr>
          <w:bdr w:val="none" w:sz="0" w:space="0" w:color="auto" w:frame="1"/>
          <w:shd w:val="clear" w:color="auto" w:fill="FFFFFF"/>
        </w:rPr>
        <w:t>технічними</w:t>
      </w:r>
      <w:r w:rsidR="00123E84" w:rsidRPr="007D7428">
        <w:rPr>
          <w:rFonts w:cs="Calibri"/>
          <w:bdr w:val="none" w:sz="0" w:space="0" w:color="auto" w:frame="1"/>
          <w:shd w:val="clear" w:color="auto" w:fill="FFFFFF"/>
        </w:rPr>
        <w:t> </w:t>
      </w:r>
      <w:r w:rsidR="00123E84" w:rsidRPr="007D7428">
        <w:rPr>
          <w:bdr w:val="none" w:sz="0" w:space="0" w:color="auto" w:frame="1"/>
          <w:shd w:val="clear" w:color="auto" w:fill="FFFFFF"/>
        </w:rPr>
        <w:t>засобами</w:t>
      </w:r>
      <w:r w:rsidR="00EC2FCC">
        <w:rPr>
          <w:bdr w:val="none" w:sz="0" w:space="0" w:color="auto" w:frame="1"/>
          <w:shd w:val="clear" w:color="auto" w:fill="FFFFFF"/>
          <w:lang w:val="uk-UA"/>
        </w:rPr>
        <w:t>.</w:t>
      </w:r>
    </w:p>
    <w:p w:rsidR="00123E84" w:rsidRPr="007D7428" w:rsidRDefault="00AF33A4" w:rsidP="00123E84">
      <w:pPr>
        <w:shd w:val="clear" w:color="auto" w:fill="FFFFFF"/>
        <w:spacing w:after="120"/>
        <w:jc w:val="both"/>
        <w:rPr>
          <w:rFonts w:ascii="Arial" w:hAnsi="Arial" w:cs="Arial"/>
          <w:lang w:val="uk-UA"/>
        </w:rPr>
      </w:pPr>
      <w:r>
        <w:rPr>
          <w:bdr w:val="none" w:sz="0" w:space="0" w:color="auto" w:frame="1"/>
          <w:shd w:val="clear" w:color="auto" w:fill="FFFFFF"/>
          <w:lang w:val="uk-UA"/>
        </w:rPr>
        <w:t>3.1.4.</w:t>
      </w:r>
      <w:r w:rsidR="00123E84" w:rsidRPr="007D7428">
        <w:rPr>
          <w:bdr w:val="none" w:sz="0" w:space="0" w:color="auto" w:frame="1"/>
          <w:shd w:val="clear" w:color="auto" w:fill="FFFFFF"/>
          <w:lang w:val="uk-UA"/>
        </w:rPr>
        <w:t xml:space="preserve"> </w:t>
      </w:r>
      <w:r>
        <w:rPr>
          <w:bdr w:val="none" w:sz="0" w:space="0" w:color="auto" w:frame="1"/>
          <w:shd w:val="clear" w:color="auto" w:fill="FFFFFF"/>
          <w:lang w:val="uk-UA"/>
        </w:rPr>
        <w:t>О</w:t>
      </w:r>
      <w:r w:rsidR="00123E84" w:rsidRPr="007D7428">
        <w:rPr>
          <w:bdr w:val="none" w:sz="0" w:space="0" w:color="auto" w:frame="1"/>
          <w:shd w:val="clear" w:color="auto" w:fill="FFFFFF"/>
          <w:lang w:val="uk-UA"/>
        </w:rPr>
        <w:t>тримувати необхідну для здійснення покладних на нього функцій інформацію, документи від посадових осіб органів місцевого самоврядування, установ, організацій</w:t>
      </w:r>
      <w:r w:rsidR="00EC2FCC">
        <w:rPr>
          <w:bdr w:val="none" w:sz="0" w:space="0" w:color="auto" w:frame="1"/>
          <w:shd w:val="clear" w:color="auto" w:fill="FFFFFF"/>
          <w:lang w:val="uk-UA"/>
        </w:rPr>
        <w:t>.</w:t>
      </w:r>
    </w:p>
    <w:p w:rsidR="00123E84" w:rsidRPr="00EC2FCC" w:rsidRDefault="00AF33A4" w:rsidP="00123E84">
      <w:pPr>
        <w:shd w:val="clear" w:color="auto" w:fill="FFFFFF"/>
        <w:spacing w:after="120"/>
        <w:jc w:val="both"/>
        <w:rPr>
          <w:rFonts w:ascii="Arial" w:hAnsi="Arial" w:cs="Arial"/>
          <w:lang w:val="uk-UA"/>
        </w:rPr>
      </w:pPr>
      <w:r>
        <w:rPr>
          <w:bdr w:val="none" w:sz="0" w:space="0" w:color="auto" w:frame="1"/>
          <w:shd w:val="clear" w:color="auto" w:fill="FFFFFF"/>
          <w:lang w:val="uk-UA"/>
        </w:rPr>
        <w:t>3.1.5.</w:t>
      </w:r>
      <w:r w:rsidR="00123E84" w:rsidRPr="007D7428">
        <w:rPr>
          <w:bdr w:val="none" w:sz="0" w:space="0" w:color="auto" w:frame="1"/>
          <w:shd w:val="clear" w:color="auto" w:fill="FFFFFF"/>
          <w:lang w:val="uk-UA"/>
        </w:rPr>
        <w:t xml:space="preserve"> </w:t>
      </w:r>
      <w:r>
        <w:rPr>
          <w:bdr w:val="none" w:sz="0" w:space="0" w:color="auto" w:frame="1"/>
          <w:shd w:val="clear" w:color="auto" w:fill="FFFFFF"/>
          <w:lang w:val="uk-UA"/>
        </w:rPr>
        <w:t>Б</w:t>
      </w:r>
      <w:r w:rsidR="00123E84" w:rsidRPr="007D7428">
        <w:rPr>
          <w:bdr w:val="none" w:sz="0" w:space="0" w:color="auto" w:frame="1"/>
          <w:shd w:val="clear" w:color="auto" w:fill="FFFFFF"/>
        </w:rPr>
        <w:t>рати участь у засіданнях сесій</w:t>
      </w:r>
      <w:r w:rsidR="00123E84" w:rsidRPr="007D7428">
        <w:rPr>
          <w:rFonts w:cs="Calibri"/>
          <w:bdr w:val="none" w:sz="0" w:space="0" w:color="auto" w:frame="1"/>
          <w:shd w:val="clear" w:color="auto" w:fill="FFFFFF"/>
        </w:rPr>
        <w:t> </w:t>
      </w:r>
      <w:r w:rsidR="00123E84" w:rsidRPr="007D7428">
        <w:rPr>
          <w:bdr w:val="none" w:sz="0" w:space="0" w:color="auto" w:frame="1"/>
          <w:shd w:val="clear" w:color="auto" w:fill="FFFFFF"/>
          <w:lang w:val="uk-UA"/>
        </w:rPr>
        <w:t>сільської</w:t>
      </w:r>
      <w:r w:rsidR="00123E84" w:rsidRPr="007D7428">
        <w:rPr>
          <w:bdr w:val="none" w:sz="0" w:space="0" w:color="auto" w:frame="1"/>
          <w:shd w:val="clear" w:color="auto" w:fill="FFFFFF"/>
        </w:rPr>
        <w:t xml:space="preserve"> ради, нарадах, інших</w:t>
      </w:r>
      <w:r w:rsidR="00123E84" w:rsidRPr="007D7428">
        <w:rPr>
          <w:rFonts w:cs="Calibri"/>
          <w:bdr w:val="none" w:sz="0" w:space="0" w:color="auto" w:frame="1"/>
          <w:shd w:val="clear" w:color="auto" w:fill="FFFFFF"/>
        </w:rPr>
        <w:t> </w:t>
      </w:r>
      <w:r w:rsidR="00123E84" w:rsidRPr="007D7428">
        <w:rPr>
          <w:bdr w:val="none" w:sz="0" w:space="0" w:color="auto" w:frame="1"/>
          <w:shd w:val="clear" w:color="auto" w:fill="FFFFFF"/>
        </w:rPr>
        <w:t>заходах, що</w:t>
      </w:r>
      <w:r w:rsidR="00123E84" w:rsidRPr="007D7428">
        <w:rPr>
          <w:rFonts w:cs="Calibri"/>
          <w:bdr w:val="none" w:sz="0" w:space="0" w:color="auto" w:frame="1"/>
          <w:shd w:val="clear" w:color="auto" w:fill="FFFFFF"/>
        </w:rPr>
        <w:t> </w:t>
      </w:r>
      <w:r w:rsidR="00123E84" w:rsidRPr="007D7428">
        <w:rPr>
          <w:bdr w:val="none" w:sz="0" w:space="0" w:color="auto" w:frame="1"/>
          <w:shd w:val="clear" w:color="auto" w:fill="FFFFFF"/>
        </w:rPr>
        <w:t xml:space="preserve">проводяться в </w:t>
      </w:r>
      <w:r w:rsidR="00123E84" w:rsidRPr="007D7428">
        <w:rPr>
          <w:bdr w:val="none" w:sz="0" w:space="0" w:color="auto" w:frame="1"/>
          <w:shd w:val="clear" w:color="auto" w:fill="FFFFFF"/>
          <w:lang w:val="uk-UA"/>
        </w:rPr>
        <w:t>сільській</w:t>
      </w:r>
      <w:r w:rsidR="00123E84" w:rsidRPr="007D7428">
        <w:rPr>
          <w:rFonts w:cs="Calibri"/>
          <w:bdr w:val="none" w:sz="0" w:space="0" w:color="auto" w:frame="1"/>
          <w:shd w:val="clear" w:color="auto" w:fill="FFFFFF"/>
        </w:rPr>
        <w:t> </w:t>
      </w:r>
      <w:r w:rsidR="00123E84" w:rsidRPr="007D7428">
        <w:rPr>
          <w:bdr w:val="none" w:sz="0" w:space="0" w:color="auto" w:frame="1"/>
          <w:shd w:val="clear" w:color="auto" w:fill="FFFFFF"/>
        </w:rPr>
        <w:t>раді</w:t>
      </w:r>
      <w:r w:rsidR="00EC2FCC">
        <w:rPr>
          <w:bdr w:val="none" w:sz="0" w:space="0" w:color="auto" w:frame="1"/>
          <w:shd w:val="clear" w:color="auto" w:fill="FFFFFF"/>
          <w:lang w:val="uk-UA"/>
        </w:rPr>
        <w:t>.</w:t>
      </w:r>
    </w:p>
    <w:p w:rsidR="00123E84" w:rsidRPr="00EC2FCC"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3.1.6.</w:t>
      </w:r>
      <w:r w:rsidR="00123E84" w:rsidRPr="007D7428">
        <w:rPr>
          <w:bdr w:val="none" w:sz="0" w:space="0" w:color="auto" w:frame="1"/>
          <w:shd w:val="clear" w:color="auto" w:fill="FFFFFF"/>
          <w:lang w:val="uk-UA"/>
        </w:rPr>
        <w:t xml:space="preserve"> </w:t>
      </w:r>
      <w:r>
        <w:rPr>
          <w:bdr w:val="none" w:sz="0" w:space="0" w:color="auto" w:frame="1"/>
          <w:shd w:val="clear" w:color="auto" w:fill="FFFFFF"/>
          <w:lang w:val="uk-UA"/>
        </w:rPr>
        <w:t>З</w:t>
      </w:r>
      <w:r w:rsidR="00123E84" w:rsidRPr="007D7428">
        <w:rPr>
          <w:bdr w:val="none" w:sz="0" w:space="0" w:color="auto" w:frame="1"/>
          <w:shd w:val="clear" w:color="auto" w:fill="FFFFFF"/>
        </w:rPr>
        <w:t>алучати</w:t>
      </w:r>
      <w:r w:rsidR="00123E84" w:rsidRPr="007D7428">
        <w:rPr>
          <w:rFonts w:cs="Calibri"/>
          <w:bdr w:val="none" w:sz="0" w:space="0" w:color="auto" w:frame="1"/>
          <w:shd w:val="clear" w:color="auto" w:fill="FFFFFF"/>
          <w:lang w:val="uk-UA"/>
        </w:rPr>
        <w:t xml:space="preserve"> </w:t>
      </w:r>
      <w:r w:rsidR="00123E84" w:rsidRPr="007D7428">
        <w:rPr>
          <w:bdr w:val="none" w:sz="0" w:space="0" w:color="auto" w:frame="1"/>
          <w:shd w:val="clear" w:color="auto" w:fill="FFFFFF"/>
        </w:rPr>
        <w:t>працівників</w:t>
      </w:r>
      <w:r w:rsidR="00123E84" w:rsidRPr="007D7428">
        <w:rPr>
          <w:rFonts w:cs="Calibri"/>
          <w:bdr w:val="none" w:sz="0" w:space="0" w:color="auto" w:frame="1"/>
          <w:shd w:val="clear" w:color="auto" w:fill="FFFFFF"/>
          <w:lang w:val="uk-UA"/>
        </w:rPr>
        <w:t xml:space="preserve"> </w:t>
      </w:r>
      <w:r w:rsidR="00123E84" w:rsidRPr="007D7428">
        <w:rPr>
          <w:bdr w:val="none" w:sz="0" w:space="0" w:color="auto" w:frame="1"/>
          <w:shd w:val="clear" w:color="auto" w:fill="FFFFFF"/>
        </w:rPr>
        <w:t>виконавчих</w:t>
      </w:r>
      <w:r w:rsidR="00123E84" w:rsidRPr="007D7428">
        <w:rPr>
          <w:rFonts w:cs="Calibri"/>
          <w:bdr w:val="none" w:sz="0" w:space="0" w:color="auto" w:frame="1"/>
          <w:shd w:val="clear" w:color="auto" w:fill="FFFFFF"/>
          <w:lang w:val="uk-UA"/>
        </w:rPr>
        <w:t xml:space="preserve"> </w:t>
      </w:r>
      <w:r w:rsidR="00123E84" w:rsidRPr="007D7428">
        <w:rPr>
          <w:bdr w:val="none" w:sz="0" w:space="0" w:color="auto" w:frame="1"/>
          <w:shd w:val="clear" w:color="auto" w:fill="FFFFFF"/>
        </w:rPr>
        <w:t>органів</w:t>
      </w:r>
      <w:r w:rsidR="00123E84" w:rsidRPr="007D7428">
        <w:rPr>
          <w:rFonts w:cs="Calibri"/>
          <w:bdr w:val="none" w:sz="0" w:space="0" w:color="auto" w:frame="1"/>
          <w:shd w:val="clear" w:color="auto" w:fill="FFFFFF"/>
          <w:lang w:val="uk-UA"/>
        </w:rPr>
        <w:t xml:space="preserve"> </w:t>
      </w:r>
      <w:r w:rsidR="00123E84" w:rsidRPr="007D7428">
        <w:rPr>
          <w:bdr w:val="none" w:sz="0" w:space="0" w:color="auto" w:frame="1"/>
          <w:shd w:val="clear" w:color="auto" w:fill="FFFFFF"/>
        </w:rPr>
        <w:t>місцевого</w:t>
      </w:r>
      <w:r w:rsidR="00123E84" w:rsidRPr="007D7428">
        <w:rPr>
          <w:rFonts w:cs="Calibri"/>
          <w:bdr w:val="none" w:sz="0" w:space="0" w:color="auto" w:frame="1"/>
          <w:shd w:val="clear" w:color="auto" w:fill="FFFFFF"/>
          <w:lang w:val="uk-UA"/>
        </w:rPr>
        <w:t xml:space="preserve"> </w:t>
      </w:r>
      <w:r w:rsidR="00123E84" w:rsidRPr="007D7428">
        <w:rPr>
          <w:bdr w:val="none" w:sz="0" w:space="0" w:color="auto" w:frame="1"/>
          <w:shd w:val="clear" w:color="auto" w:fill="FFFFFF"/>
        </w:rPr>
        <w:t>самоврядування, підприємств, установ та організацій (за погодженням з їх</w:t>
      </w:r>
      <w:r w:rsidR="00123E84" w:rsidRPr="007D7428">
        <w:rPr>
          <w:bdr w:val="none" w:sz="0" w:space="0" w:color="auto" w:frame="1"/>
          <w:shd w:val="clear" w:color="auto" w:fill="FFFFFF"/>
          <w:lang w:val="uk-UA"/>
        </w:rPr>
        <w:t xml:space="preserve"> </w:t>
      </w:r>
      <w:r w:rsidR="00123E84" w:rsidRPr="007D7428">
        <w:rPr>
          <w:bdr w:val="none" w:sz="0" w:space="0" w:color="auto" w:frame="1"/>
          <w:shd w:val="clear" w:color="auto" w:fill="FFFFFF"/>
        </w:rPr>
        <w:t>керівниками) для розглядупитань, що належать до його</w:t>
      </w:r>
      <w:r w:rsidR="00123E84" w:rsidRPr="007D7428">
        <w:rPr>
          <w:rFonts w:cs="Calibri"/>
          <w:bdr w:val="none" w:sz="0" w:space="0" w:color="auto" w:frame="1"/>
          <w:shd w:val="clear" w:color="auto" w:fill="FFFFFF"/>
        </w:rPr>
        <w:t> </w:t>
      </w:r>
      <w:r w:rsidR="00123E84" w:rsidRPr="007D7428">
        <w:rPr>
          <w:bdr w:val="none" w:sz="0" w:space="0" w:color="auto" w:frame="1"/>
          <w:shd w:val="clear" w:color="auto" w:fill="FFFFFF"/>
        </w:rPr>
        <w:t>компетенції</w:t>
      </w:r>
      <w:r w:rsidR="00EC2FCC">
        <w:rPr>
          <w:bdr w:val="none" w:sz="0" w:space="0" w:color="auto" w:frame="1"/>
          <w:shd w:val="clear" w:color="auto" w:fill="FFFFFF"/>
          <w:lang w:val="uk-UA"/>
        </w:rPr>
        <w:t>.</w:t>
      </w:r>
    </w:p>
    <w:p w:rsidR="00123E84" w:rsidRPr="00104BB8" w:rsidRDefault="00AF33A4" w:rsidP="00123E84">
      <w:pPr>
        <w:pStyle w:val="rvps2"/>
        <w:shd w:val="clear" w:color="auto" w:fill="FFFFFF"/>
        <w:spacing w:before="0" w:beforeAutospacing="0" w:after="150" w:afterAutospacing="0"/>
        <w:jc w:val="both"/>
      </w:pPr>
      <w:r>
        <w:t>3.1.7.</w:t>
      </w:r>
      <w:r w:rsidR="00123E84" w:rsidRPr="00104BB8">
        <w:t xml:space="preserve"> </w:t>
      </w:r>
      <w:r>
        <w:t>О</w:t>
      </w:r>
      <w:r w:rsidR="00123E84" w:rsidRPr="00104BB8">
        <w:t xml:space="preserve">держувати від ліквідаторів відомості про кількість, склад і стан </w:t>
      </w:r>
      <w:r w:rsidR="00123E84">
        <w:t>упорядкування документів та</w:t>
      </w:r>
      <w:r w:rsidR="00123E84" w:rsidRPr="00104BB8">
        <w:t xml:space="preserve"> інші необхідні відомості для роботи</w:t>
      </w:r>
      <w:r w:rsidR="00EC2FCC">
        <w:t>.</w:t>
      </w:r>
    </w:p>
    <w:p w:rsidR="00123E84" w:rsidRPr="00104BB8" w:rsidRDefault="00AF33A4" w:rsidP="00123E84">
      <w:pPr>
        <w:pStyle w:val="rvps2"/>
        <w:shd w:val="clear" w:color="auto" w:fill="FFFFFF"/>
        <w:spacing w:before="0" w:beforeAutospacing="0" w:after="150" w:afterAutospacing="0"/>
        <w:jc w:val="both"/>
      </w:pPr>
      <w:bookmarkStart w:id="21" w:name="n83"/>
      <w:bookmarkStart w:id="22" w:name="n45"/>
      <w:bookmarkEnd w:id="21"/>
      <w:bookmarkEnd w:id="22"/>
      <w:r>
        <w:t>3.1.8.</w:t>
      </w:r>
      <w:r w:rsidR="00123E84" w:rsidRPr="00104BB8">
        <w:t xml:space="preserve"> </w:t>
      </w:r>
      <w:r>
        <w:t>Н</w:t>
      </w:r>
      <w:r w:rsidR="00123E84" w:rsidRPr="00104BB8">
        <w:t xml:space="preserve">адавати методичну допомогу ліквідаційним комісіям (ліквідаторам) з питань, що входять до компетенції </w:t>
      </w:r>
      <w:r w:rsidR="00123E84">
        <w:t>відділу</w:t>
      </w:r>
      <w:r w:rsidR="00EC2FCC">
        <w:t>.</w:t>
      </w:r>
    </w:p>
    <w:p w:rsidR="00123E84" w:rsidRPr="00104BB8" w:rsidRDefault="00AF33A4" w:rsidP="00123E84">
      <w:pPr>
        <w:pStyle w:val="rvps2"/>
        <w:shd w:val="clear" w:color="auto" w:fill="FFFFFF"/>
        <w:spacing w:before="0" w:beforeAutospacing="0" w:after="150" w:afterAutospacing="0"/>
        <w:jc w:val="both"/>
      </w:pPr>
      <w:bookmarkStart w:id="23" w:name="n46"/>
      <w:bookmarkStart w:id="24" w:name="n47"/>
      <w:bookmarkStart w:id="25" w:name="n49"/>
      <w:bookmarkEnd w:id="23"/>
      <w:bookmarkEnd w:id="24"/>
      <w:bookmarkEnd w:id="25"/>
      <w:r>
        <w:t>3.1.9.</w:t>
      </w:r>
      <w:r w:rsidR="00123E84" w:rsidRPr="00104BB8">
        <w:t xml:space="preserve"> </w:t>
      </w:r>
      <w:r>
        <w:t>Б</w:t>
      </w:r>
      <w:r w:rsidR="00123E84" w:rsidRPr="00104BB8">
        <w:t xml:space="preserve">рати участь у засіданнях експертних комісій у разі </w:t>
      </w:r>
      <w:r w:rsidR="00123E84">
        <w:t>подання документів для розгляду</w:t>
      </w:r>
      <w:r w:rsidR="00EC2FCC">
        <w:t>.</w:t>
      </w:r>
    </w:p>
    <w:p w:rsidR="00123E84" w:rsidRPr="00104BB8" w:rsidRDefault="00AF33A4" w:rsidP="00123E84">
      <w:pPr>
        <w:pStyle w:val="rvps2"/>
        <w:shd w:val="clear" w:color="auto" w:fill="FFFFFF"/>
        <w:spacing w:before="0" w:beforeAutospacing="0" w:after="150" w:afterAutospacing="0"/>
        <w:jc w:val="both"/>
      </w:pPr>
      <w:bookmarkStart w:id="26" w:name="n50"/>
      <w:bookmarkEnd w:id="26"/>
      <w:r>
        <w:t>3.1.10.</w:t>
      </w:r>
      <w:r w:rsidR="00123E84" w:rsidRPr="00104BB8">
        <w:t xml:space="preserve"> </w:t>
      </w:r>
      <w:r>
        <w:t>Б</w:t>
      </w:r>
      <w:r w:rsidR="00123E84" w:rsidRPr="00104BB8">
        <w:t xml:space="preserve">рати участь у нарадах, які проводять ліквідаційна комісія (ліквідатор), Державний архів </w:t>
      </w:r>
      <w:r w:rsidR="00123E84">
        <w:t>Дніпропетровської</w:t>
      </w:r>
      <w:r w:rsidR="00123E84" w:rsidRPr="00104BB8">
        <w:t xml:space="preserve"> області, архівний відділ районної</w:t>
      </w:r>
      <w:r w:rsidR="00123E84">
        <w:t xml:space="preserve"> </w:t>
      </w:r>
      <w:r w:rsidR="00123E84" w:rsidRPr="00104BB8">
        <w:t>державн</w:t>
      </w:r>
      <w:r w:rsidR="00123E84">
        <w:t>ої</w:t>
      </w:r>
      <w:r w:rsidR="00123E84" w:rsidRPr="00104BB8">
        <w:t xml:space="preserve"> адміністраці</w:t>
      </w:r>
      <w:r w:rsidR="00123E84">
        <w:t>ї</w:t>
      </w:r>
      <w:r w:rsidR="00123E84" w:rsidRPr="00104BB8">
        <w:t xml:space="preserve"> в разі розгляду на них питань роботи з документами</w:t>
      </w:r>
      <w:r w:rsidR="00EC2FCC">
        <w:t>.</w:t>
      </w:r>
    </w:p>
    <w:p w:rsidR="00123E84" w:rsidRPr="007D7428" w:rsidRDefault="00123E84" w:rsidP="00123E84">
      <w:pPr>
        <w:shd w:val="clear" w:color="auto" w:fill="FFFFFF"/>
        <w:jc w:val="both"/>
        <w:rPr>
          <w:bdr w:val="none" w:sz="0" w:space="0" w:color="auto" w:frame="1"/>
          <w:shd w:val="clear" w:color="auto" w:fill="FFFFFF"/>
          <w:lang w:val="uk-UA"/>
        </w:rPr>
      </w:pPr>
      <w:bookmarkStart w:id="27" w:name="n51"/>
      <w:bookmarkEnd w:id="27"/>
      <w:r w:rsidRPr="007D7428">
        <w:rPr>
          <w:bdr w:val="none" w:sz="0" w:space="0" w:color="auto" w:frame="1"/>
          <w:shd w:val="clear" w:color="auto" w:fill="FFFFFF"/>
        </w:rPr>
        <w:t>3.2.  Відділ в процесі</w:t>
      </w:r>
      <w:r w:rsidRPr="007D7428">
        <w:rPr>
          <w:rFonts w:cs="Calibri"/>
          <w:bdr w:val="none" w:sz="0" w:space="0" w:color="auto" w:frame="1"/>
          <w:shd w:val="clear" w:color="auto" w:fill="FFFFFF"/>
          <w:lang w:val="uk-UA"/>
        </w:rPr>
        <w:t xml:space="preserve"> </w:t>
      </w:r>
      <w:r w:rsidRPr="007D7428">
        <w:rPr>
          <w:bdr w:val="none" w:sz="0" w:space="0" w:color="auto" w:frame="1"/>
          <w:shd w:val="clear" w:color="auto" w:fill="FFFFFF"/>
        </w:rPr>
        <w:t>виконання</w:t>
      </w:r>
      <w:r w:rsidRPr="007D7428">
        <w:rPr>
          <w:rFonts w:cs="Calibri"/>
          <w:bdr w:val="none" w:sz="0" w:space="0" w:color="auto" w:frame="1"/>
          <w:shd w:val="clear" w:color="auto" w:fill="FFFFFF"/>
          <w:lang w:val="uk-UA"/>
        </w:rPr>
        <w:t xml:space="preserve"> </w:t>
      </w:r>
      <w:r w:rsidRPr="007D7428">
        <w:rPr>
          <w:bdr w:val="none" w:sz="0" w:space="0" w:color="auto" w:frame="1"/>
          <w:shd w:val="clear" w:color="auto" w:fill="FFFFFF"/>
        </w:rPr>
        <w:t>покладених на нього</w:t>
      </w:r>
      <w:r w:rsidRPr="007D7428">
        <w:rPr>
          <w:bdr w:val="none" w:sz="0" w:space="0" w:color="auto" w:frame="1"/>
          <w:shd w:val="clear" w:color="auto" w:fill="FFFFFF"/>
          <w:lang w:val="uk-UA"/>
        </w:rPr>
        <w:t xml:space="preserve"> </w:t>
      </w:r>
      <w:r w:rsidRPr="007D7428">
        <w:rPr>
          <w:bdr w:val="none" w:sz="0" w:space="0" w:color="auto" w:frame="1"/>
          <w:shd w:val="clear" w:color="auto" w:fill="FFFFFF"/>
        </w:rPr>
        <w:t>завдань</w:t>
      </w:r>
      <w:r w:rsidRPr="007D7428">
        <w:rPr>
          <w:rFonts w:cs="Calibri"/>
          <w:bdr w:val="none" w:sz="0" w:space="0" w:color="auto" w:frame="1"/>
          <w:shd w:val="clear" w:color="auto" w:fill="FFFFFF"/>
        </w:rPr>
        <w:t> </w:t>
      </w:r>
      <w:r w:rsidRPr="007D7428">
        <w:rPr>
          <w:bdr w:val="none" w:sz="0" w:space="0" w:color="auto" w:frame="1"/>
          <w:shd w:val="clear" w:color="auto" w:fill="FFFFFF"/>
        </w:rPr>
        <w:t>взаємодіє </w:t>
      </w:r>
      <w:r w:rsidRPr="007D7428">
        <w:rPr>
          <w:bdr w:val="none" w:sz="0" w:space="0" w:color="auto" w:frame="1"/>
          <w:shd w:val="clear" w:color="auto" w:fill="FFFFFF"/>
          <w:lang w:val="uk-UA"/>
        </w:rPr>
        <w:t>з </w:t>
      </w:r>
      <w:r w:rsidRPr="007D7428">
        <w:rPr>
          <w:bdr w:val="none" w:sz="0" w:space="0" w:color="auto" w:frame="1"/>
          <w:shd w:val="clear" w:color="auto" w:fill="FFFFFF"/>
        </w:rPr>
        <w:t>органами державної</w:t>
      </w:r>
      <w:r w:rsidRPr="007D7428">
        <w:rPr>
          <w:rFonts w:cs="Calibri"/>
          <w:bdr w:val="none" w:sz="0" w:space="0" w:color="auto" w:frame="1"/>
          <w:shd w:val="clear" w:color="auto" w:fill="FFFFFF"/>
          <w:lang w:val="uk-UA"/>
        </w:rPr>
        <w:t xml:space="preserve"> </w:t>
      </w:r>
      <w:r w:rsidRPr="007D7428">
        <w:rPr>
          <w:bdr w:val="none" w:sz="0" w:space="0" w:color="auto" w:frame="1"/>
          <w:shd w:val="clear" w:color="auto" w:fill="FFFFFF"/>
        </w:rPr>
        <w:t>влади</w:t>
      </w:r>
      <w:r w:rsidRPr="007D7428">
        <w:rPr>
          <w:bdr w:val="none" w:sz="0" w:space="0" w:color="auto" w:frame="1"/>
          <w:shd w:val="clear" w:color="auto" w:fill="FFFFFF"/>
          <w:lang w:val="uk-UA"/>
        </w:rPr>
        <w:t>,</w:t>
      </w:r>
      <w:r w:rsidRPr="007D7428">
        <w:rPr>
          <w:bdr w:val="none" w:sz="0" w:space="0" w:color="auto" w:frame="1"/>
          <w:shd w:val="clear" w:color="auto" w:fill="FFFFFF"/>
        </w:rPr>
        <w:t xml:space="preserve"> органами  місцевого самоврядування, підприємствами, установами  та  організаціями, об'єднаннями</w:t>
      </w:r>
      <w:r w:rsidRPr="007D7428">
        <w:rPr>
          <w:rFonts w:cs="Calibri"/>
          <w:bdr w:val="none" w:sz="0" w:space="0" w:color="auto" w:frame="1"/>
          <w:shd w:val="clear" w:color="auto" w:fill="FFFFFF"/>
        </w:rPr>
        <w:t> </w:t>
      </w:r>
      <w:r w:rsidRPr="007D7428">
        <w:rPr>
          <w:bdr w:val="none" w:sz="0" w:space="0" w:color="auto" w:frame="1"/>
          <w:shd w:val="clear" w:color="auto" w:fill="FFFFFF"/>
        </w:rPr>
        <w:t>громадян.</w:t>
      </w:r>
    </w:p>
    <w:p w:rsidR="00123E84" w:rsidRPr="007D7428" w:rsidRDefault="00123E84" w:rsidP="00123E84">
      <w:pPr>
        <w:shd w:val="clear" w:color="auto" w:fill="FFFFFF"/>
        <w:jc w:val="both"/>
        <w:rPr>
          <w:rFonts w:ascii="Arial" w:hAnsi="Arial" w:cs="Arial"/>
          <w:lang w:val="uk-UA"/>
        </w:rPr>
      </w:pPr>
    </w:p>
    <w:p w:rsidR="00123E84" w:rsidRPr="007D7428" w:rsidRDefault="00123E84" w:rsidP="00123E84">
      <w:pPr>
        <w:shd w:val="clear" w:color="auto" w:fill="FFFFFF"/>
        <w:spacing w:after="120"/>
        <w:jc w:val="center"/>
        <w:rPr>
          <w:rFonts w:ascii="Arial" w:hAnsi="Arial" w:cs="Arial"/>
          <w:lang w:val="uk-UA"/>
        </w:rPr>
      </w:pPr>
      <w:r w:rsidRPr="007D7428">
        <w:rPr>
          <w:b/>
          <w:bCs/>
          <w:bdr w:val="none" w:sz="0" w:space="0" w:color="auto" w:frame="1"/>
          <w:shd w:val="clear" w:color="auto" w:fill="FFFFFF"/>
          <w:lang w:val="uk-UA"/>
        </w:rPr>
        <w:t>4.Структура та організація діяльності відділу</w:t>
      </w:r>
    </w:p>
    <w:p w:rsidR="00DE4045" w:rsidRDefault="00123E84" w:rsidP="00123E84">
      <w:pPr>
        <w:shd w:val="clear" w:color="auto" w:fill="FFFFFF"/>
        <w:spacing w:after="120"/>
        <w:jc w:val="both"/>
        <w:rPr>
          <w:bdr w:val="none" w:sz="0" w:space="0" w:color="auto" w:frame="1"/>
          <w:shd w:val="clear" w:color="auto" w:fill="FFFFFF"/>
          <w:lang w:val="uk-UA"/>
        </w:rPr>
      </w:pPr>
      <w:r w:rsidRPr="007D7428">
        <w:rPr>
          <w:bdr w:val="none" w:sz="0" w:space="0" w:color="auto" w:frame="1"/>
          <w:shd w:val="clear" w:color="auto" w:fill="FFFFFF"/>
          <w:lang w:val="uk-UA"/>
        </w:rPr>
        <w:t>4.1. Відділ очолює начальник, який призначається на посаду і звільняється з посади сільським головою</w:t>
      </w:r>
      <w:r w:rsidR="00DE4045">
        <w:rPr>
          <w:bdr w:val="none" w:sz="0" w:space="0" w:color="auto" w:frame="1"/>
          <w:shd w:val="clear" w:color="auto" w:fill="FFFFFF"/>
          <w:lang w:val="uk-UA"/>
        </w:rPr>
        <w:t xml:space="preserve"> відповідно до Закону України «Про місцеве самоврядування в Україні», Закону України «Про службу в органах місцевого самоврядування в Україні».</w:t>
      </w:r>
    </w:p>
    <w:p w:rsidR="00AF33A4" w:rsidRDefault="00AF33A4" w:rsidP="00123E84">
      <w:pPr>
        <w:shd w:val="clear" w:color="auto" w:fill="FFFFFF"/>
        <w:spacing w:after="120"/>
        <w:jc w:val="both"/>
        <w:rPr>
          <w:bdr w:val="none" w:sz="0" w:space="0" w:color="auto" w:frame="1"/>
          <w:shd w:val="clear" w:color="auto" w:fill="FFFFFF"/>
          <w:lang w:val="uk-UA"/>
        </w:rPr>
      </w:pPr>
    </w:p>
    <w:p w:rsidR="00123E84" w:rsidRPr="007D7428" w:rsidRDefault="00123E84" w:rsidP="00123E84">
      <w:pPr>
        <w:shd w:val="clear" w:color="auto" w:fill="FFFFFF"/>
        <w:spacing w:after="120"/>
        <w:jc w:val="both"/>
        <w:rPr>
          <w:rFonts w:ascii="Arial" w:hAnsi="Arial" w:cs="Arial"/>
          <w:lang w:val="uk-UA"/>
        </w:rPr>
      </w:pPr>
      <w:r w:rsidRPr="007D7428">
        <w:rPr>
          <w:bdr w:val="none" w:sz="0" w:space="0" w:color="auto" w:frame="1"/>
          <w:shd w:val="clear" w:color="auto" w:fill="FFFFFF"/>
          <w:lang w:val="uk-UA"/>
        </w:rPr>
        <w:t>4.2. Начальник відділу:</w:t>
      </w:r>
    </w:p>
    <w:p w:rsidR="00123E84" w:rsidRPr="007D7428" w:rsidRDefault="00AF33A4"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4.2.1.</w:t>
      </w:r>
      <w:r w:rsidR="00123E84" w:rsidRPr="007D7428">
        <w:rPr>
          <w:bdr w:val="none" w:sz="0" w:space="0" w:color="auto" w:frame="1"/>
          <w:shd w:val="clear" w:color="auto" w:fill="FFFFFF"/>
          <w:lang w:val="uk-UA"/>
        </w:rPr>
        <w:t xml:space="preserve"> </w:t>
      </w:r>
      <w:r w:rsidR="00107D63">
        <w:rPr>
          <w:bdr w:val="none" w:sz="0" w:space="0" w:color="auto" w:frame="1"/>
          <w:shd w:val="clear" w:color="auto" w:fill="FFFFFF"/>
          <w:lang w:val="uk-UA"/>
        </w:rPr>
        <w:t>З</w:t>
      </w:r>
      <w:r w:rsidR="00123E84" w:rsidRPr="007D7428">
        <w:rPr>
          <w:bdr w:val="none" w:sz="0" w:space="0" w:color="auto" w:frame="1"/>
          <w:shd w:val="clear" w:color="auto" w:fill="FFFFFF"/>
          <w:lang w:val="uk-UA"/>
        </w:rPr>
        <w:t>дійснює керівництво діяльністю відділу, несе персональну відповідальність за виконання покладених на відділ завдань і виконання функцій</w:t>
      </w:r>
      <w:r w:rsidR="00EC2FCC">
        <w:rPr>
          <w:bdr w:val="none" w:sz="0" w:space="0" w:color="auto" w:frame="1"/>
          <w:shd w:val="clear" w:color="auto" w:fill="FFFFFF"/>
          <w:lang w:val="uk-UA"/>
        </w:rPr>
        <w:t>.</w:t>
      </w:r>
    </w:p>
    <w:p w:rsidR="00123E84" w:rsidRPr="007D7428" w:rsidRDefault="00046D71" w:rsidP="00123E84">
      <w:pPr>
        <w:shd w:val="clear" w:color="auto" w:fill="FFFFFF"/>
        <w:spacing w:after="120"/>
        <w:jc w:val="both"/>
        <w:rPr>
          <w:bdr w:val="none" w:sz="0" w:space="0" w:color="auto" w:frame="1"/>
          <w:shd w:val="clear" w:color="auto" w:fill="FFFFFF"/>
          <w:lang w:val="uk-UA"/>
        </w:rPr>
      </w:pPr>
      <w:r>
        <w:rPr>
          <w:bdr w:val="none" w:sz="0" w:space="0" w:color="auto" w:frame="1"/>
          <w:shd w:val="clear" w:color="auto" w:fill="FFFFFF"/>
          <w:lang w:val="uk-UA"/>
        </w:rPr>
        <w:t>4.2.2.</w:t>
      </w:r>
      <w:r w:rsidR="00123E84" w:rsidRPr="007D7428">
        <w:rPr>
          <w:bdr w:val="none" w:sz="0" w:space="0" w:color="auto" w:frame="1"/>
          <w:shd w:val="clear" w:color="auto" w:fill="FFFFFF"/>
          <w:lang w:val="uk-UA"/>
        </w:rPr>
        <w:t xml:space="preserve"> </w:t>
      </w:r>
      <w:r w:rsidR="00107D63">
        <w:rPr>
          <w:bdr w:val="none" w:sz="0" w:space="0" w:color="auto" w:frame="1"/>
          <w:shd w:val="clear" w:color="auto" w:fill="FFFFFF"/>
          <w:lang w:val="uk-UA"/>
        </w:rPr>
        <w:t>О</w:t>
      </w:r>
      <w:r w:rsidR="00123E84" w:rsidRPr="007D7428">
        <w:rPr>
          <w:bdr w:val="none" w:sz="0" w:space="0" w:color="auto" w:frame="1"/>
          <w:shd w:val="clear" w:color="auto" w:fill="FFFFFF"/>
          <w:lang w:val="uk-UA"/>
        </w:rPr>
        <w:t>рганізовує роботу працівників відділу, дає відповідні доручення щодо виконання покладних на відділ завдань</w:t>
      </w:r>
      <w:r w:rsidR="00EC2FCC">
        <w:rPr>
          <w:bdr w:val="none" w:sz="0" w:space="0" w:color="auto" w:frame="1"/>
          <w:shd w:val="clear" w:color="auto" w:fill="FFFFFF"/>
          <w:lang w:val="uk-UA"/>
        </w:rPr>
        <w:t>.</w:t>
      </w:r>
    </w:p>
    <w:p w:rsidR="00123E84" w:rsidRPr="007D7428" w:rsidRDefault="00046D71" w:rsidP="00123E84">
      <w:pPr>
        <w:shd w:val="clear" w:color="auto" w:fill="FFFFFF"/>
        <w:spacing w:after="120"/>
        <w:jc w:val="both"/>
        <w:rPr>
          <w:rFonts w:ascii="Arial" w:hAnsi="Arial" w:cs="Arial"/>
        </w:rPr>
      </w:pPr>
      <w:r>
        <w:rPr>
          <w:bdr w:val="none" w:sz="0" w:space="0" w:color="auto" w:frame="1"/>
          <w:shd w:val="clear" w:color="auto" w:fill="FFFFFF"/>
          <w:lang w:val="uk-UA"/>
        </w:rPr>
        <w:t>4.2</w:t>
      </w:r>
      <w:r w:rsidR="00107D63">
        <w:rPr>
          <w:bdr w:val="none" w:sz="0" w:space="0" w:color="auto" w:frame="1"/>
          <w:shd w:val="clear" w:color="auto" w:fill="FFFFFF"/>
          <w:lang w:val="uk-UA"/>
        </w:rPr>
        <w:t>.</w:t>
      </w:r>
      <w:r>
        <w:rPr>
          <w:bdr w:val="none" w:sz="0" w:space="0" w:color="auto" w:frame="1"/>
          <w:shd w:val="clear" w:color="auto" w:fill="FFFFFF"/>
          <w:lang w:val="uk-UA"/>
        </w:rPr>
        <w:t>3.</w:t>
      </w:r>
      <w:r w:rsidR="00123E84" w:rsidRPr="007D7428">
        <w:rPr>
          <w:bdr w:val="none" w:sz="0" w:space="0" w:color="auto" w:frame="1"/>
          <w:shd w:val="clear" w:color="auto" w:fill="FFFFFF"/>
          <w:lang w:val="uk-UA"/>
        </w:rPr>
        <w:t xml:space="preserve"> </w:t>
      </w:r>
      <w:r w:rsidR="00107D63">
        <w:rPr>
          <w:bdr w:val="none" w:sz="0" w:space="0" w:color="auto" w:frame="1"/>
          <w:shd w:val="clear" w:color="auto" w:fill="FFFFFF"/>
          <w:lang w:val="uk-UA"/>
        </w:rPr>
        <w:t>В</w:t>
      </w:r>
      <w:r w:rsidR="00123E84" w:rsidRPr="007D7428">
        <w:rPr>
          <w:bdr w:val="none" w:sz="0" w:space="0" w:color="auto" w:frame="1"/>
          <w:shd w:val="clear" w:color="auto" w:fill="FFFFFF"/>
          <w:lang w:val="uk-UA"/>
        </w:rPr>
        <w:t>носить пропозиції щодо розгляду на засіданнях виконавчого комітету сільської ради, сесіях сільської ради питань, що належать до компетенції відділу, бере участь у їх засіданнях</w:t>
      </w:r>
      <w:r w:rsidR="00EC2FCC">
        <w:rPr>
          <w:bdr w:val="none" w:sz="0" w:space="0" w:color="auto" w:frame="1"/>
          <w:shd w:val="clear" w:color="auto" w:fill="FFFFFF"/>
          <w:lang w:val="uk-UA"/>
        </w:rPr>
        <w:t>.</w:t>
      </w:r>
    </w:p>
    <w:p w:rsidR="00123E84" w:rsidRPr="007D7428" w:rsidRDefault="00107D63" w:rsidP="00123E84">
      <w:pPr>
        <w:shd w:val="clear" w:color="auto" w:fill="FFFFFF"/>
        <w:spacing w:after="120"/>
        <w:jc w:val="both"/>
        <w:rPr>
          <w:rFonts w:ascii="Arial" w:hAnsi="Arial" w:cs="Arial"/>
        </w:rPr>
      </w:pPr>
      <w:r>
        <w:rPr>
          <w:bdr w:val="none" w:sz="0" w:space="0" w:color="auto" w:frame="1"/>
          <w:shd w:val="clear" w:color="auto" w:fill="FFFFFF"/>
          <w:lang w:val="uk-UA"/>
        </w:rPr>
        <w:t>4.2.</w:t>
      </w:r>
      <w:r w:rsidR="000A2645">
        <w:rPr>
          <w:bdr w:val="none" w:sz="0" w:space="0" w:color="auto" w:frame="1"/>
          <w:shd w:val="clear" w:color="auto" w:fill="FFFFFF"/>
          <w:lang w:val="uk-UA"/>
        </w:rPr>
        <w:t>4</w:t>
      </w:r>
      <w:r>
        <w:rPr>
          <w:bdr w:val="none" w:sz="0" w:space="0" w:color="auto" w:frame="1"/>
          <w:shd w:val="clear" w:color="auto" w:fill="FFFFFF"/>
          <w:lang w:val="uk-UA"/>
        </w:rPr>
        <w:t>.</w:t>
      </w:r>
      <w:r w:rsidR="00123E84" w:rsidRPr="007D7428">
        <w:rPr>
          <w:bdr w:val="none" w:sz="0" w:space="0" w:color="auto" w:frame="1"/>
          <w:shd w:val="clear" w:color="auto" w:fill="FFFFFF"/>
          <w:lang w:val="uk-UA"/>
        </w:rPr>
        <w:t xml:space="preserve"> </w:t>
      </w:r>
      <w:r>
        <w:rPr>
          <w:bdr w:val="none" w:sz="0" w:space="0" w:color="auto" w:frame="1"/>
          <w:shd w:val="clear" w:color="auto" w:fill="FFFFFF"/>
          <w:lang w:val="uk-UA"/>
        </w:rPr>
        <w:t>П</w:t>
      </w:r>
      <w:r w:rsidR="00123E84" w:rsidRPr="007D7428">
        <w:rPr>
          <w:bdr w:val="none" w:sz="0" w:space="0" w:color="auto" w:frame="1"/>
          <w:shd w:val="clear" w:color="auto" w:fill="FFFFFF"/>
          <w:lang w:val="uk-UA"/>
        </w:rPr>
        <w:t>редставляє відділ у відносинах з виконавчими органами міської ради, місцевими органами виконавчої влади, іншими органами місцевого самоврядування, підприємствами, установами, організаціями та об’єднаннями громадян</w:t>
      </w:r>
      <w:r w:rsidR="00EC2FCC">
        <w:rPr>
          <w:bdr w:val="none" w:sz="0" w:space="0" w:color="auto" w:frame="1"/>
          <w:shd w:val="clear" w:color="auto" w:fill="FFFFFF"/>
          <w:lang w:val="uk-UA"/>
        </w:rPr>
        <w:t>.</w:t>
      </w:r>
    </w:p>
    <w:p w:rsidR="00123E84" w:rsidRPr="00EC2FCC" w:rsidRDefault="00107D63" w:rsidP="00123E84">
      <w:pPr>
        <w:shd w:val="clear" w:color="auto" w:fill="FFFFFF"/>
        <w:spacing w:after="120"/>
        <w:jc w:val="both"/>
        <w:rPr>
          <w:rFonts w:ascii="Arial" w:hAnsi="Arial" w:cs="Arial"/>
          <w:lang w:val="uk-UA"/>
        </w:rPr>
      </w:pPr>
      <w:r>
        <w:rPr>
          <w:bdr w:val="none" w:sz="0" w:space="0" w:color="auto" w:frame="1"/>
          <w:shd w:val="clear" w:color="auto" w:fill="FFFFFF"/>
          <w:lang w:val="uk-UA"/>
        </w:rPr>
        <w:t>4.2.</w:t>
      </w:r>
      <w:r w:rsidR="000A2645">
        <w:rPr>
          <w:bdr w:val="none" w:sz="0" w:space="0" w:color="auto" w:frame="1"/>
          <w:shd w:val="clear" w:color="auto" w:fill="FFFFFF"/>
          <w:lang w:val="uk-UA"/>
        </w:rPr>
        <w:t>5</w:t>
      </w:r>
      <w:r>
        <w:rPr>
          <w:bdr w:val="none" w:sz="0" w:space="0" w:color="auto" w:frame="1"/>
          <w:shd w:val="clear" w:color="auto" w:fill="FFFFFF"/>
          <w:lang w:val="uk-UA"/>
        </w:rPr>
        <w:t>.</w:t>
      </w:r>
      <w:r w:rsidR="00123E84" w:rsidRPr="007D7428">
        <w:rPr>
          <w:bdr w:val="none" w:sz="0" w:space="0" w:color="auto" w:frame="1"/>
          <w:shd w:val="clear" w:color="auto" w:fill="FFFFFF"/>
          <w:lang w:val="uk-UA"/>
        </w:rPr>
        <w:t xml:space="preserve"> </w:t>
      </w:r>
      <w:r>
        <w:rPr>
          <w:bdr w:val="none" w:sz="0" w:space="0" w:color="auto" w:frame="1"/>
          <w:shd w:val="clear" w:color="auto" w:fill="FFFFFF"/>
          <w:lang w:val="uk-UA"/>
        </w:rPr>
        <w:t>З</w:t>
      </w:r>
      <w:r w:rsidR="00123E84" w:rsidRPr="007D7428">
        <w:rPr>
          <w:bdr w:val="none" w:sz="0" w:space="0" w:color="auto" w:frame="1"/>
          <w:shd w:val="clear" w:color="auto" w:fill="FFFFFF"/>
        </w:rPr>
        <w:t>дійснює</w:t>
      </w:r>
      <w:r w:rsidR="00123E84" w:rsidRPr="007D7428">
        <w:rPr>
          <w:rFonts w:cs="Calibri"/>
          <w:bdr w:val="none" w:sz="0" w:space="0" w:color="auto" w:frame="1"/>
          <w:shd w:val="clear" w:color="auto" w:fill="FFFFFF"/>
          <w:lang w:val="uk-UA"/>
        </w:rPr>
        <w:t xml:space="preserve"> </w:t>
      </w:r>
      <w:r w:rsidR="00123E84" w:rsidRPr="007D7428">
        <w:rPr>
          <w:bdr w:val="none" w:sz="0" w:space="0" w:color="auto" w:frame="1"/>
          <w:shd w:val="clear" w:color="auto" w:fill="FFFFFF"/>
        </w:rPr>
        <w:t>інші</w:t>
      </w:r>
      <w:r w:rsidR="00123E84" w:rsidRPr="007D7428">
        <w:rPr>
          <w:rFonts w:cs="Calibri"/>
          <w:bdr w:val="none" w:sz="0" w:space="0" w:color="auto" w:frame="1"/>
          <w:shd w:val="clear" w:color="auto" w:fill="FFFFFF"/>
          <w:lang w:val="uk-UA"/>
        </w:rPr>
        <w:t xml:space="preserve"> </w:t>
      </w:r>
      <w:r w:rsidR="00123E84" w:rsidRPr="007D7428">
        <w:rPr>
          <w:bdr w:val="none" w:sz="0" w:space="0" w:color="auto" w:frame="1"/>
          <w:shd w:val="clear" w:color="auto" w:fill="FFFFFF"/>
        </w:rPr>
        <w:t>повноваження, передбачені</w:t>
      </w:r>
      <w:r w:rsidR="00123E84" w:rsidRPr="007D7428">
        <w:rPr>
          <w:rFonts w:cs="Calibri"/>
          <w:bdr w:val="none" w:sz="0" w:space="0" w:color="auto" w:frame="1"/>
          <w:shd w:val="clear" w:color="auto" w:fill="FFFFFF"/>
          <w:lang w:val="uk-UA"/>
        </w:rPr>
        <w:t xml:space="preserve"> </w:t>
      </w:r>
      <w:r w:rsidR="00123E84" w:rsidRPr="007D7428">
        <w:rPr>
          <w:bdr w:val="none" w:sz="0" w:space="0" w:color="auto" w:frame="1"/>
          <w:shd w:val="clear" w:color="auto" w:fill="FFFFFF"/>
        </w:rPr>
        <w:t xml:space="preserve">законодавством та </w:t>
      </w:r>
      <w:r w:rsidR="00123E84" w:rsidRPr="007D7428">
        <w:rPr>
          <w:bdr w:val="none" w:sz="0" w:space="0" w:color="auto" w:frame="1"/>
          <w:shd w:val="clear" w:color="auto" w:fill="FFFFFF"/>
          <w:lang w:val="uk-UA"/>
        </w:rPr>
        <w:t>П</w:t>
      </w:r>
      <w:r w:rsidR="00123E84" w:rsidRPr="007D7428">
        <w:rPr>
          <w:bdr w:val="none" w:sz="0" w:space="0" w:color="auto" w:frame="1"/>
          <w:shd w:val="clear" w:color="auto" w:fill="FFFFFF"/>
        </w:rPr>
        <w:t>оложенням</w:t>
      </w:r>
      <w:r w:rsidR="00123E84" w:rsidRPr="007D7428">
        <w:rPr>
          <w:rFonts w:cs="Calibri"/>
          <w:bdr w:val="none" w:sz="0" w:space="0" w:color="auto" w:frame="1"/>
          <w:shd w:val="clear" w:color="auto" w:fill="FFFFFF"/>
          <w:lang w:val="uk-UA"/>
        </w:rPr>
        <w:t xml:space="preserve"> </w:t>
      </w:r>
      <w:r w:rsidR="00123E84" w:rsidRPr="007D7428">
        <w:rPr>
          <w:bdr w:val="none" w:sz="0" w:space="0" w:color="auto" w:frame="1"/>
          <w:shd w:val="clear" w:color="auto" w:fill="FFFFFF"/>
        </w:rPr>
        <w:t>про</w:t>
      </w:r>
      <w:r w:rsidR="00123E84" w:rsidRPr="007D7428">
        <w:rPr>
          <w:rFonts w:cs="Calibri"/>
          <w:bdr w:val="none" w:sz="0" w:space="0" w:color="auto" w:frame="1"/>
          <w:shd w:val="clear" w:color="auto" w:fill="FFFFFF"/>
          <w:lang w:val="uk-UA"/>
        </w:rPr>
        <w:t xml:space="preserve"> </w:t>
      </w:r>
      <w:r w:rsidR="00123E84" w:rsidRPr="007D7428">
        <w:rPr>
          <w:bdr w:val="none" w:sz="0" w:space="0" w:color="auto" w:frame="1"/>
          <w:shd w:val="clear" w:color="auto" w:fill="FFFFFF"/>
        </w:rPr>
        <w:t>відділ</w:t>
      </w:r>
      <w:r w:rsidR="00EC2FCC">
        <w:rPr>
          <w:bdr w:val="none" w:sz="0" w:space="0" w:color="auto" w:frame="1"/>
          <w:shd w:val="clear" w:color="auto" w:fill="FFFFFF"/>
          <w:lang w:val="uk-UA"/>
        </w:rPr>
        <w:t>.</w:t>
      </w:r>
    </w:p>
    <w:p w:rsidR="00123E84" w:rsidRPr="00EC2FCC" w:rsidRDefault="00107D63" w:rsidP="00123E84">
      <w:pPr>
        <w:shd w:val="clear" w:color="auto" w:fill="FFFFFF"/>
        <w:spacing w:after="120"/>
        <w:jc w:val="both"/>
        <w:rPr>
          <w:rFonts w:ascii="Arial" w:hAnsi="Arial" w:cs="Arial"/>
          <w:lang w:val="uk-UA"/>
        </w:rPr>
      </w:pPr>
      <w:r>
        <w:rPr>
          <w:bdr w:val="none" w:sz="0" w:space="0" w:color="auto" w:frame="1"/>
          <w:shd w:val="clear" w:color="auto" w:fill="FFFFFF"/>
          <w:lang w:val="uk-UA"/>
        </w:rPr>
        <w:t>4.2.</w:t>
      </w:r>
      <w:r w:rsidR="000A2645">
        <w:rPr>
          <w:bdr w:val="none" w:sz="0" w:space="0" w:color="auto" w:frame="1"/>
          <w:shd w:val="clear" w:color="auto" w:fill="FFFFFF"/>
          <w:lang w:val="uk-UA"/>
        </w:rPr>
        <w:t>6</w:t>
      </w:r>
      <w:r>
        <w:rPr>
          <w:bdr w:val="none" w:sz="0" w:space="0" w:color="auto" w:frame="1"/>
          <w:shd w:val="clear" w:color="auto" w:fill="FFFFFF"/>
          <w:lang w:val="uk-UA"/>
        </w:rPr>
        <w:t>.</w:t>
      </w:r>
      <w:r w:rsidR="00123E84" w:rsidRPr="007D7428">
        <w:rPr>
          <w:bdr w:val="none" w:sz="0" w:space="0" w:color="auto" w:frame="1"/>
          <w:shd w:val="clear" w:color="auto" w:fill="FFFFFF"/>
          <w:lang w:val="uk-UA"/>
        </w:rPr>
        <w:t xml:space="preserve"> </w:t>
      </w:r>
      <w:r>
        <w:rPr>
          <w:bdr w:val="none" w:sz="0" w:space="0" w:color="auto" w:frame="1"/>
          <w:shd w:val="clear" w:color="auto" w:fill="FFFFFF"/>
          <w:lang w:val="uk-UA"/>
        </w:rPr>
        <w:t>З</w:t>
      </w:r>
      <w:r w:rsidR="00123E84" w:rsidRPr="007D7428">
        <w:rPr>
          <w:bdr w:val="none" w:sz="0" w:space="0" w:color="auto" w:frame="1"/>
          <w:shd w:val="clear" w:color="auto" w:fill="FFFFFF"/>
        </w:rPr>
        <w:t>абезпечує</w:t>
      </w:r>
      <w:r w:rsidR="00123E84" w:rsidRPr="007D7428">
        <w:rPr>
          <w:rFonts w:cs="Calibri"/>
          <w:bdr w:val="none" w:sz="0" w:space="0" w:color="auto" w:frame="1"/>
          <w:shd w:val="clear" w:color="auto" w:fill="FFFFFF"/>
          <w:lang w:val="uk-UA"/>
        </w:rPr>
        <w:t xml:space="preserve"> </w:t>
      </w:r>
      <w:r w:rsidR="00123E84" w:rsidRPr="007D7428">
        <w:rPr>
          <w:bdr w:val="none" w:sz="0" w:space="0" w:color="auto" w:frame="1"/>
          <w:shd w:val="clear" w:color="auto" w:fill="FFFFFF"/>
        </w:rPr>
        <w:t>дотримання</w:t>
      </w:r>
      <w:r w:rsidR="00123E84" w:rsidRPr="007D7428">
        <w:rPr>
          <w:rFonts w:cs="Calibri"/>
          <w:bdr w:val="none" w:sz="0" w:space="0" w:color="auto" w:frame="1"/>
          <w:shd w:val="clear" w:color="auto" w:fill="FFFFFF"/>
          <w:lang w:val="uk-UA"/>
        </w:rPr>
        <w:t xml:space="preserve"> </w:t>
      </w:r>
      <w:r w:rsidR="00123E84" w:rsidRPr="007D7428">
        <w:rPr>
          <w:bdr w:val="none" w:sz="0" w:space="0" w:color="auto" w:frame="1"/>
          <w:shd w:val="clear" w:color="auto" w:fill="FFFFFF"/>
        </w:rPr>
        <w:t>працівниками</w:t>
      </w:r>
      <w:r w:rsidR="00123E84" w:rsidRPr="007D7428">
        <w:rPr>
          <w:rFonts w:cs="Calibri"/>
          <w:bdr w:val="none" w:sz="0" w:space="0" w:color="auto" w:frame="1"/>
          <w:shd w:val="clear" w:color="auto" w:fill="FFFFFF"/>
          <w:lang w:val="uk-UA"/>
        </w:rPr>
        <w:t xml:space="preserve"> </w:t>
      </w:r>
      <w:r w:rsidR="00123E84" w:rsidRPr="007D7428">
        <w:rPr>
          <w:bdr w:val="none" w:sz="0" w:space="0" w:color="auto" w:frame="1"/>
          <w:shd w:val="clear" w:color="auto" w:fill="FFFFFF"/>
        </w:rPr>
        <w:t>відділу правил внутрішнього трудового</w:t>
      </w:r>
      <w:r w:rsidR="00123E84" w:rsidRPr="007D7428">
        <w:rPr>
          <w:rFonts w:cs="Calibri"/>
          <w:bdr w:val="none" w:sz="0" w:space="0" w:color="auto" w:frame="1"/>
          <w:shd w:val="clear" w:color="auto" w:fill="FFFFFF"/>
        </w:rPr>
        <w:t> </w:t>
      </w:r>
      <w:r w:rsidR="00123E84" w:rsidRPr="007D7428">
        <w:rPr>
          <w:bdr w:val="none" w:sz="0" w:space="0" w:color="auto" w:frame="1"/>
          <w:shd w:val="clear" w:color="auto" w:fill="FFFFFF"/>
        </w:rPr>
        <w:t>розпорядку та виконавської</w:t>
      </w:r>
      <w:r w:rsidR="00123E84" w:rsidRPr="007D7428">
        <w:rPr>
          <w:rFonts w:cs="Calibri"/>
          <w:bdr w:val="none" w:sz="0" w:space="0" w:color="auto" w:frame="1"/>
          <w:shd w:val="clear" w:color="auto" w:fill="FFFFFF"/>
        </w:rPr>
        <w:t> </w:t>
      </w:r>
      <w:r w:rsidR="00123E84" w:rsidRPr="007D7428">
        <w:rPr>
          <w:bdr w:val="none" w:sz="0" w:space="0" w:color="auto" w:frame="1"/>
          <w:shd w:val="clear" w:color="auto" w:fill="FFFFFF"/>
        </w:rPr>
        <w:t>дисципліни</w:t>
      </w:r>
      <w:r w:rsidR="00EC2FCC">
        <w:rPr>
          <w:bdr w:val="none" w:sz="0" w:space="0" w:color="auto" w:frame="1"/>
          <w:shd w:val="clear" w:color="auto" w:fill="FFFFFF"/>
          <w:lang w:val="uk-UA"/>
        </w:rPr>
        <w:t>.</w:t>
      </w:r>
    </w:p>
    <w:p w:rsidR="00123E84" w:rsidRPr="007D7428" w:rsidRDefault="00107D63" w:rsidP="00123E84">
      <w:pPr>
        <w:shd w:val="clear" w:color="auto" w:fill="FFFFFF"/>
        <w:spacing w:after="120"/>
        <w:jc w:val="both"/>
        <w:rPr>
          <w:rFonts w:ascii="Arial" w:hAnsi="Arial" w:cs="Arial"/>
        </w:rPr>
      </w:pPr>
      <w:r>
        <w:rPr>
          <w:bdr w:val="none" w:sz="0" w:space="0" w:color="auto" w:frame="1"/>
          <w:shd w:val="clear" w:color="auto" w:fill="FFFFFF"/>
          <w:lang w:val="uk-UA"/>
        </w:rPr>
        <w:t>4.2.</w:t>
      </w:r>
      <w:r w:rsidR="000A2645">
        <w:rPr>
          <w:bdr w:val="none" w:sz="0" w:space="0" w:color="auto" w:frame="1"/>
          <w:shd w:val="clear" w:color="auto" w:fill="FFFFFF"/>
          <w:lang w:val="uk-UA"/>
        </w:rPr>
        <w:t>7</w:t>
      </w:r>
      <w:r>
        <w:rPr>
          <w:bdr w:val="none" w:sz="0" w:space="0" w:color="auto" w:frame="1"/>
          <w:shd w:val="clear" w:color="auto" w:fill="FFFFFF"/>
          <w:lang w:val="uk-UA"/>
        </w:rPr>
        <w:t>.</w:t>
      </w:r>
      <w:r w:rsidR="00123E84" w:rsidRPr="007D7428">
        <w:rPr>
          <w:bdr w:val="none" w:sz="0" w:space="0" w:color="auto" w:frame="1"/>
          <w:shd w:val="clear" w:color="auto" w:fill="FFFFFF"/>
          <w:lang w:val="uk-UA"/>
        </w:rPr>
        <w:t xml:space="preserve"> </w:t>
      </w:r>
      <w:r>
        <w:rPr>
          <w:bdr w:val="none" w:sz="0" w:space="0" w:color="auto" w:frame="1"/>
          <w:shd w:val="clear" w:color="auto" w:fill="FFFFFF"/>
          <w:lang w:val="uk-UA"/>
        </w:rPr>
        <w:t>Н</w:t>
      </w:r>
      <w:r w:rsidR="00123E84" w:rsidRPr="007D7428">
        <w:rPr>
          <w:bdr w:val="none" w:sz="0" w:space="0" w:color="auto" w:frame="1"/>
          <w:shd w:val="clear" w:color="auto" w:fill="FFFFFF"/>
        </w:rPr>
        <w:t>есе</w:t>
      </w:r>
      <w:r w:rsidR="00123E84" w:rsidRPr="007D7428">
        <w:rPr>
          <w:rFonts w:cs="Calibri"/>
          <w:bdr w:val="none" w:sz="0" w:space="0" w:color="auto" w:frame="1"/>
          <w:shd w:val="clear" w:color="auto" w:fill="FFFFFF"/>
          <w:lang w:val="uk-UA"/>
        </w:rPr>
        <w:t xml:space="preserve"> </w:t>
      </w:r>
      <w:r w:rsidR="00123E84" w:rsidRPr="007D7428">
        <w:rPr>
          <w:bdr w:val="none" w:sz="0" w:space="0" w:color="auto" w:frame="1"/>
          <w:shd w:val="clear" w:color="auto" w:fill="FFFFFF"/>
        </w:rPr>
        <w:t>дисциплінарну</w:t>
      </w:r>
      <w:r w:rsidR="00123E84" w:rsidRPr="007D7428">
        <w:rPr>
          <w:rFonts w:cs="Calibri"/>
          <w:bdr w:val="none" w:sz="0" w:space="0" w:color="auto" w:frame="1"/>
          <w:shd w:val="clear" w:color="auto" w:fill="FFFFFF"/>
          <w:lang w:val="uk-UA"/>
        </w:rPr>
        <w:t xml:space="preserve"> </w:t>
      </w:r>
      <w:r w:rsidR="00123E84" w:rsidRPr="007D7428">
        <w:rPr>
          <w:bdr w:val="none" w:sz="0" w:space="0" w:color="auto" w:frame="1"/>
          <w:shd w:val="clear" w:color="auto" w:fill="FFFFFF"/>
        </w:rPr>
        <w:t>відповідальність за невиконання, несвоєчасне</w:t>
      </w:r>
      <w:r w:rsidR="00123E84" w:rsidRPr="007D7428">
        <w:rPr>
          <w:rFonts w:cs="Calibri"/>
          <w:bdr w:val="none" w:sz="0" w:space="0" w:color="auto" w:frame="1"/>
          <w:shd w:val="clear" w:color="auto" w:fill="FFFFFF"/>
          <w:lang w:val="uk-UA"/>
        </w:rPr>
        <w:t xml:space="preserve"> </w:t>
      </w:r>
      <w:r w:rsidR="00123E84" w:rsidRPr="007D7428">
        <w:rPr>
          <w:bdr w:val="none" w:sz="0" w:space="0" w:color="auto" w:frame="1"/>
          <w:shd w:val="clear" w:color="auto" w:fill="FFFFFF"/>
        </w:rPr>
        <w:t>або</w:t>
      </w:r>
      <w:r w:rsidR="00123E84" w:rsidRPr="007D7428">
        <w:rPr>
          <w:rFonts w:cs="Calibri"/>
          <w:bdr w:val="none" w:sz="0" w:space="0" w:color="auto" w:frame="1"/>
          <w:shd w:val="clear" w:color="auto" w:fill="FFFFFF"/>
          <w:lang w:val="uk-UA"/>
        </w:rPr>
        <w:t xml:space="preserve"> </w:t>
      </w:r>
      <w:r w:rsidR="00123E84" w:rsidRPr="007D7428">
        <w:rPr>
          <w:bdr w:val="none" w:sz="0" w:space="0" w:color="auto" w:frame="1"/>
          <w:shd w:val="clear" w:color="auto" w:fill="FFFFFF"/>
        </w:rPr>
        <w:t>неналежне</w:t>
      </w:r>
      <w:r w:rsidR="00123E84" w:rsidRPr="007D7428">
        <w:rPr>
          <w:rFonts w:cs="Calibri"/>
          <w:bdr w:val="none" w:sz="0" w:space="0" w:color="auto" w:frame="1"/>
          <w:shd w:val="clear" w:color="auto" w:fill="FFFFFF"/>
          <w:lang w:val="uk-UA"/>
        </w:rPr>
        <w:t xml:space="preserve"> </w:t>
      </w:r>
      <w:r w:rsidR="00123E84" w:rsidRPr="007D7428">
        <w:rPr>
          <w:bdr w:val="none" w:sz="0" w:space="0" w:color="auto" w:frame="1"/>
          <w:shd w:val="clear" w:color="auto" w:fill="FFFFFF"/>
        </w:rPr>
        <w:t>виконання</w:t>
      </w:r>
      <w:r w:rsidR="00123E84" w:rsidRPr="007D7428">
        <w:rPr>
          <w:rFonts w:cs="Calibri"/>
          <w:bdr w:val="none" w:sz="0" w:space="0" w:color="auto" w:frame="1"/>
          <w:shd w:val="clear" w:color="auto" w:fill="FFFFFF"/>
        </w:rPr>
        <w:t> </w:t>
      </w:r>
      <w:r w:rsidR="00123E84" w:rsidRPr="007D7428">
        <w:rPr>
          <w:rFonts w:cs="Calibri"/>
          <w:bdr w:val="none" w:sz="0" w:space="0" w:color="auto" w:frame="1"/>
          <w:shd w:val="clear" w:color="auto" w:fill="FFFFFF"/>
          <w:lang w:val="uk-UA"/>
        </w:rPr>
        <w:t xml:space="preserve"> </w:t>
      </w:r>
      <w:r w:rsidR="00123E84" w:rsidRPr="007D7428">
        <w:rPr>
          <w:bdr w:val="none" w:sz="0" w:space="0" w:color="auto" w:frame="1"/>
          <w:shd w:val="clear" w:color="auto" w:fill="FFFFFF"/>
        </w:rPr>
        <w:t>функцій, покладених на нього в межах і в порядку, встановленому</w:t>
      </w:r>
      <w:r w:rsidR="00123E84" w:rsidRPr="007D7428">
        <w:rPr>
          <w:rFonts w:cs="Calibri"/>
          <w:bdr w:val="none" w:sz="0" w:space="0" w:color="auto" w:frame="1"/>
          <w:shd w:val="clear" w:color="auto" w:fill="FFFFFF"/>
          <w:lang w:val="uk-UA"/>
        </w:rPr>
        <w:t xml:space="preserve"> </w:t>
      </w:r>
      <w:r w:rsidR="00123E84" w:rsidRPr="007D7428">
        <w:rPr>
          <w:bdr w:val="none" w:sz="0" w:space="0" w:color="auto" w:frame="1"/>
          <w:shd w:val="clear" w:color="auto" w:fill="FFFFFF"/>
        </w:rPr>
        <w:t>чиним</w:t>
      </w:r>
      <w:r w:rsidR="00123E84" w:rsidRPr="007D7428">
        <w:rPr>
          <w:rFonts w:cs="Calibri"/>
          <w:bdr w:val="none" w:sz="0" w:space="0" w:color="auto" w:frame="1"/>
          <w:shd w:val="clear" w:color="auto" w:fill="FFFFFF"/>
          <w:lang w:val="uk-UA"/>
        </w:rPr>
        <w:t xml:space="preserve"> </w:t>
      </w:r>
      <w:r w:rsidR="00123E84" w:rsidRPr="007D7428">
        <w:rPr>
          <w:bdr w:val="none" w:sz="0" w:space="0" w:color="auto" w:frame="1"/>
          <w:shd w:val="clear" w:color="auto" w:fill="FFFFFF"/>
        </w:rPr>
        <w:t>законодавством.</w:t>
      </w:r>
    </w:p>
    <w:p w:rsidR="00123E84" w:rsidRPr="007D7428" w:rsidRDefault="00123E84" w:rsidP="00123E84">
      <w:pPr>
        <w:shd w:val="clear" w:color="auto" w:fill="FFFFFF"/>
        <w:spacing w:after="120"/>
        <w:jc w:val="both"/>
        <w:rPr>
          <w:bdr w:val="none" w:sz="0" w:space="0" w:color="auto" w:frame="1"/>
          <w:shd w:val="clear" w:color="auto" w:fill="FFFFFF"/>
          <w:lang w:val="uk-UA"/>
        </w:rPr>
      </w:pPr>
      <w:r w:rsidRPr="007D7428">
        <w:rPr>
          <w:bdr w:val="none" w:sz="0" w:space="0" w:color="auto" w:frame="1"/>
          <w:shd w:val="clear" w:color="auto" w:fill="FFFFFF"/>
        </w:rPr>
        <w:t>4.</w:t>
      </w:r>
      <w:r w:rsidRPr="007D7428">
        <w:rPr>
          <w:bdr w:val="none" w:sz="0" w:space="0" w:color="auto" w:frame="1"/>
          <w:shd w:val="clear" w:color="auto" w:fill="FFFFFF"/>
          <w:lang w:val="uk-UA"/>
        </w:rPr>
        <w:t>3</w:t>
      </w:r>
      <w:r w:rsidRPr="007D7428">
        <w:rPr>
          <w:bdr w:val="none" w:sz="0" w:space="0" w:color="auto" w:frame="1"/>
          <w:shd w:val="clear" w:color="auto" w:fill="FFFFFF"/>
        </w:rPr>
        <w:t>.</w:t>
      </w:r>
      <w:r w:rsidRPr="007D7428">
        <w:rPr>
          <w:bdr w:val="none" w:sz="0" w:space="0" w:color="auto" w:frame="1"/>
          <w:shd w:val="clear" w:color="auto" w:fill="FFFFFF"/>
          <w:lang w:val="uk-UA"/>
        </w:rPr>
        <w:t xml:space="preserve"> </w:t>
      </w:r>
      <w:r w:rsidRPr="007D7428">
        <w:rPr>
          <w:bdr w:val="none" w:sz="0" w:space="0" w:color="auto" w:frame="1"/>
          <w:shd w:val="clear" w:color="auto" w:fill="FFFFFF"/>
        </w:rPr>
        <w:t>Працівники</w:t>
      </w:r>
      <w:r w:rsidRPr="007D7428">
        <w:rPr>
          <w:rFonts w:cs="Calibri"/>
          <w:bdr w:val="none" w:sz="0" w:space="0" w:color="auto" w:frame="1"/>
          <w:shd w:val="clear" w:color="auto" w:fill="FFFFFF"/>
          <w:lang w:val="uk-UA"/>
        </w:rPr>
        <w:t xml:space="preserve"> </w:t>
      </w:r>
      <w:r w:rsidRPr="007D7428">
        <w:rPr>
          <w:bdr w:val="none" w:sz="0" w:space="0" w:color="auto" w:frame="1"/>
          <w:shd w:val="clear" w:color="auto" w:fill="FFFFFF"/>
        </w:rPr>
        <w:t>відділу</w:t>
      </w:r>
      <w:r w:rsidRPr="007D7428">
        <w:rPr>
          <w:rFonts w:cs="Calibri"/>
          <w:bdr w:val="none" w:sz="0" w:space="0" w:color="auto" w:frame="1"/>
          <w:shd w:val="clear" w:color="auto" w:fill="FFFFFF"/>
          <w:lang w:val="uk-UA"/>
        </w:rPr>
        <w:t xml:space="preserve"> </w:t>
      </w:r>
      <w:r w:rsidRPr="007D7428">
        <w:rPr>
          <w:bdr w:val="none" w:sz="0" w:space="0" w:color="auto" w:frame="1"/>
          <w:shd w:val="clear" w:color="auto" w:fill="FFFFFF"/>
        </w:rPr>
        <w:t>призначаються</w:t>
      </w:r>
      <w:r w:rsidRPr="007D7428">
        <w:rPr>
          <w:rFonts w:cs="Calibri"/>
          <w:bdr w:val="none" w:sz="0" w:space="0" w:color="auto" w:frame="1"/>
          <w:shd w:val="clear" w:color="auto" w:fill="FFFFFF"/>
          <w:lang w:val="uk-UA"/>
        </w:rPr>
        <w:t xml:space="preserve"> </w:t>
      </w:r>
      <w:r w:rsidRPr="007D7428">
        <w:rPr>
          <w:bdr w:val="none" w:sz="0" w:space="0" w:color="auto" w:frame="1"/>
          <w:shd w:val="clear" w:color="auto" w:fill="FFFFFF"/>
        </w:rPr>
        <w:t>на</w:t>
      </w:r>
      <w:r w:rsidRPr="007D7428">
        <w:rPr>
          <w:rFonts w:cs="Calibri"/>
          <w:bdr w:val="none" w:sz="0" w:space="0" w:color="auto" w:frame="1"/>
          <w:shd w:val="clear" w:color="auto" w:fill="FFFFFF"/>
          <w:lang w:val="uk-UA"/>
        </w:rPr>
        <w:t xml:space="preserve"> </w:t>
      </w:r>
      <w:r w:rsidRPr="007D7428">
        <w:rPr>
          <w:bdr w:val="none" w:sz="0" w:space="0" w:color="auto" w:frame="1"/>
          <w:shd w:val="clear" w:color="auto" w:fill="FFFFFF"/>
        </w:rPr>
        <w:t xml:space="preserve">посаду та звільняються з посади </w:t>
      </w:r>
      <w:r w:rsidRPr="007D7428">
        <w:rPr>
          <w:bdr w:val="none" w:sz="0" w:space="0" w:color="auto" w:frame="1"/>
          <w:shd w:val="clear" w:color="auto" w:fill="FFFFFF"/>
          <w:lang w:val="uk-UA"/>
        </w:rPr>
        <w:t>сільським</w:t>
      </w:r>
      <w:r w:rsidRPr="007D7428">
        <w:rPr>
          <w:bdr w:val="none" w:sz="0" w:space="0" w:color="auto" w:frame="1"/>
          <w:shd w:val="clear" w:color="auto" w:fill="FFFFFF"/>
        </w:rPr>
        <w:t xml:space="preserve"> головою згідно</w:t>
      </w:r>
      <w:r w:rsidRPr="007D7428">
        <w:rPr>
          <w:rFonts w:cs="Calibri"/>
          <w:bdr w:val="none" w:sz="0" w:space="0" w:color="auto" w:frame="1"/>
          <w:shd w:val="clear" w:color="auto" w:fill="FFFFFF"/>
          <w:lang w:val="uk-UA"/>
        </w:rPr>
        <w:t xml:space="preserve"> </w:t>
      </w:r>
      <w:r w:rsidRPr="007D7428">
        <w:rPr>
          <w:bdr w:val="none" w:sz="0" w:space="0" w:color="auto" w:frame="1"/>
          <w:shd w:val="clear" w:color="auto" w:fill="FFFFFF"/>
        </w:rPr>
        <w:t>із</w:t>
      </w:r>
      <w:r w:rsidRPr="007D7428">
        <w:rPr>
          <w:rFonts w:cs="Calibri"/>
          <w:bdr w:val="none" w:sz="0" w:space="0" w:color="auto" w:frame="1"/>
          <w:shd w:val="clear" w:color="auto" w:fill="FFFFFF"/>
          <w:lang w:val="uk-UA"/>
        </w:rPr>
        <w:t xml:space="preserve"> </w:t>
      </w:r>
      <w:r w:rsidRPr="007D7428">
        <w:rPr>
          <w:bdr w:val="none" w:sz="0" w:space="0" w:color="auto" w:frame="1"/>
          <w:shd w:val="clear" w:color="auto" w:fill="FFFFFF"/>
          <w:lang w:val="uk-UA"/>
        </w:rPr>
        <w:t xml:space="preserve">діючим </w:t>
      </w:r>
      <w:r w:rsidRPr="007D7428">
        <w:rPr>
          <w:bdr w:val="none" w:sz="0" w:space="0" w:color="auto" w:frame="1"/>
          <w:shd w:val="clear" w:color="auto" w:fill="FFFFFF"/>
        </w:rPr>
        <w:t>законодавством</w:t>
      </w:r>
      <w:r w:rsidRPr="007D7428">
        <w:rPr>
          <w:bdr w:val="none" w:sz="0" w:space="0" w:color="auto" w:frame="1"/>
          <w:shd w:val="clear" w:color="auto" w:fill="FFFFFF"/>
          <w:lang w:val="uk-UA"/>
        </w:rPr>
        <w:t>.</w:t>
      </w:r>
    </w:p>
    <w:p w:rsidR="00123E84" w:rsidRPr="007D7428" w:rsidRDefault="00123E84" w:rsidP="00123E84">
      <w:pPr>
        <w:shd w:val="clear" w:color="auto" w:fill="FFFFFF"/>
        <w:spacing w:after="120"/>
        <w:jc w:val="both"/>
        <w:rPr>
          <w:rFonts w:ascii="Arial" w:hAnsi="Arial" w:cs="Arial"/>
          <w:lang w:val="uk-UA"/>
        </w:rPr>
      </w:pPr>
      <w:r w:rsidRPr="007D7428">
        <w:rPr>
          <w:bdr w:val="none" w:sz="0" w:space="0" w:color="auto" w:frame="1"/>
          <w:shd w:val="clear" w:color="auto" w:fill="FFFFFF"/>
          <w:lang w:val="uk-UA"/>
        </w:rPr>
        <w:t>4.4.</w:t>
      </w:r>
      <w:r w:rsidR="00107D63">
        <w:rPr>
          <w:bdr w:val="none" w:sz="0" w:space="0" w:color="auto" w:frame="1"/>
          <w:shd w:val="clear" w:color="auto" w:fill="FFFFFF"/>
          <w:lang w:val="uk-UA"/>
        </w:rPr>
        <w:t xml:space="preserve"> </w:t>
      </w:r>
      <w:r w:rsidRPr="007D7428">
        <w:rPr>
          <w:bdr w:val="none" w:sz="0" w:space="0" w:color="auto" w:frame="1"/>
          <w:shd w:val="clear" w:color="auto" w:fill="FFFFFF"/>
          <w:lang w:val="uk-UA"/>
        </w:rPr>
        <w:t>Посадові інструкції</w:t>
      </w:r>
      <w:r w:rsidRPr="007D7428">
        <w:rPr>
          <w:rFonts w:cs="Calibri"/>
          <w:bdr w:val="none" w:sz="0" w:space="0" w:color="auto" w:frame="1"/>
          <w:shd w:val="clear" w:color="auto" w:fill="FFFFFF"/>
          <w:lang w:val="uk-UA"/>
        </w:rPr>
        <w:t xml:space="preserve"> </w:t>
      </w:r>
      <w:r w:rsidRPr="007D7428">
        <w:rPr>
          <w:bdr w:val="none" w:sz="0" w:space="0" w:color="auto" w:frame="1"/>
          <w:shd w:val="clear" w:color="auto" w:fill="FFFFFF"/>
          <w:lang w:val="uk-UA"/>
        </w:rPr>
        <w:t>працівників</w:t>
      </w:r>
      <w:r w:rsidRPr="007D7428">
        <w:rPr>
          <w:rFonts w:cs="Calibri"/>
          <w:bdr w:val="none" w:sz="0" w:space="0" w:color="auto" w:frame="1"/>
          <w:shd w:val="clear" w:color="auto" w:fill="FFFFFF"/>
          <w:lang w:val="uk-UA"/>
        </w:rPr>
        <w:t xml:space="preserve"> </w:t>
      </w:r>
      <w:r w:rsidRPr="007D7428">
        <w:rPr>
          <w:bdr w:val="none" w:sz="0" w:space="0" w:color="auto" w:frame="1"/>
          <w:shd w:val="clear" w:color="auto" w:fill="FFFFFF"/>
          <w:lang w:val="uk-UA"/>
        </w:rPr>
        <w:t>відділу</w:t>
      </w:r>
      <w:r w:rsidRPr="007D7428">
        <w:rPr>
          <w:rFonts w:cs="Calibri"/>
          <w:bdr w:val="none" w:sz="0" w:space="0" w:color="auto" w:frame="1"/>
          <w:shd w:val="clear" w:color="auto" w:fill="FFFFFF"/>
          <w:lang w:val="uk-UA"/>
        </w:rPr>
        <w:t xml:space="preserve"> </w:t>
      </w:r>
      <w:r w:rsidRPr="007D7428">
        <w:rPr>
          <w:bdr w:val="none" w:sz="0" w:space="0" w:color="auto" w:frame="1"/>
          <w:shd w:val="clear" w:color="auto" w:fill="FFFFFF"/>
          <w:lang w:val="uk-UA"/>
        </w:rPr>
        <w:t>затверджуються</w:t>
      </w:r>
      <w:r w:rsidRPr="007D7428">
        <w:rPr>
          <w:rFonts w:cs="Calibri"/>
          <w:bdr w:val="none" w:sz="0" w:space="0" w:color="auto" w:frame="1"/>
          <w:shd w:val="clear" w:color="auto" w:fill="FFFFFF"/>
          <w:lang w:val="uk-UA"/>
        </w:rPr>
        <w:t xml:space="preserve"> </w:t>
      </w:r>
      <w:r w:rsidRPr="007D7428">
        <w:rPr>
          <w:bdr w:val="none" w:sz="0" w:space="0" w:color="auto" w:frame="1"/>
          <w:shd w:val="clear" w:color="auto" w:fill="FFFFFF"/>
          <w:lang w:val="uk-UA"/>
        </w:rPr>
        <w:t>розпорядженням сільського голови.</w:t>
      </w:r>
    </w:p>
    <w:p w:rsidR="00123E84" w:rsidRPr="007D7428" w:rsidRDefault="00123E84" w:rsidP="00123E84">
      <w:pPr>
        <w:shd w:val="clear" w:color="auto" w:fill="FFFFFF"/>
        <w:spacing w:after="120"/>
        <w:jc w:val="both"/>
        <w:rPr>
          <w:rFonts w:ascii="Arial" w:hAnsi="Arial" w:cs="Arial"/>
          <w:lang w:val="uk-UA"/>
        </w:rPr>
      </w:pPr>
      <w:r w:rsidRPr="007D7428">
        <w:rPr>
          <w:bdr w:val="none" w:sz="0" w:space="0" w:color="auto" w:frame="1"/>
          <w:shd w:val="clear" w:color="auto" w:fill="FFFFFF"/>
          <w:lang w:val="uk-UA"/>
        </w:rPr>
        <w:t xml:space="preserve">4.5. </w:t>
      </w:r>
      <w:r w:rsidRPr="007D7428">
        <w:rPr>
          <w:bdr w:val="none" w:sz="0" w:space="0" w:color="auto" w:frame="1"/>
          <w:shd w:val="clear" w:color="auto" w:fill="FFFFFF"/>
          <w:lang w:val="x-none"/>
        </w:rPr>
        <w:t>Відділ</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утримується за рахунок</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коштів</w:t>
      </w:r>
      <w:r w:rsidRPr="007D7428">
        <w:rPr>
          <w:bdr w:val="none" w:sz="0" w:space="0" w:color="auto" w:frame="1"/>
          <w:shd w:val="clear" w:color="auto" w:fill="FFFFFF"/>
          <w:lang w:val="uk-UA"/>
        </w:rPr>
        <w:t xml:space="preserve"> сільського</w:t>
      </w:r>
      <w:r w:rsidRPr="007D7428">
        <w:rPr>
          <w:bdr w:val="none" w:sz="0" w:space="0" w:color="auto" w:frame="1"/>
          <w:shd w:val="clear" w:color="auto" w:fill="FFFFFF"/>
          <w:lang w:val="x-none"/>
        </w:rPr>
        <w:t xml:space="preserve"> бюджету в межах граничної</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чисельності та фонду оплати</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праці</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структурних</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підрозділів</w:t>
      </w:r>
      <w:r w:rsidRPr="007D7428">
        <w:rPr>
          <w:bdr w:val="none" w:sz="0" w:space="0" w:color="auto" w:frame="1"/>
          <w:shd w:val="clear" w:color="auto" w:fill="FFFFFF"/>
          <w:lang w:val="uk-UA"/>
        </w:rPr>
        <w:t xml:space="preserve"> сільської</w:t>
      </w:r>
      <w:r w:rsidRPr="007D7428">
        <w:rPr>
          <w:bdr w:val="none" w:sz="0" w:space="0" w:color="auto" w:frame="1"/>
          <w:shd w:val="clear" w:color="auto" w:fill="FFFFFF"/>
          <w:lang w:val="x-none"/>
        </w:rPr>
        <w:t xml:space="preserve"> ради.</w:t>
      </w:r>
      <w:r w:rsidRPr="007D7428">
        <w:rPr>
          <w:rFonts w:ascii="Arial" w:hAnsi="Arial" w:cs="Arial"/>
          <w:lang w:val="uk-UA"/>
        </w:rPr>
        <w:t xml:space="preserve"> </w:t>
      </w:r>
      <w:r w:rsidRPr="007D7428">
        <w:rPr>
          <w:bdr w:val="none" w:sz="0" w:space="0" w:color="auto" w:frame="1"/>
          <w:shd w:val="clear" w:color="auto" w:fill="FFFFFF"/>
          <w:lang w:val="x-none"/>
        </w:rPr>
        <w:t>Відділ не є юридичною особою.</w:t>
      </w:r>
    </w:p>
    <w:p w:rsidR="00123E84" w:rsidRPr="007D7428" w:rsidRDefault="00123E84" w:rsidP="00123E84">
      <w:pPr>
        <w:shd w:val="clear" w:color="auto" w:fill="FFFFFF"/>
        <w:spacing w:after="120"/>
        <w:jc w:val="both"/>
        <w:rPr>
          <w:rFonts w:ascii="Arial" w:hAnsi="Arial" w:cs="Arial"/>
        </w:rPr>
      </w:pPr>
      <w:r w:rsidRPr="007D7428">
        <w:rPr>
          <w:bdr w:val="none" w:sz="0" w:space="0" w:color="auto" w:frame="1"/>
          <w:shd w:val="clear" w:color="auto" w:fill="FFFFFF"/>
          <w:lang w:val="uk-UA"/>
        </w:rPr>
        <w:t>4.</w:t>
      </w:r>
      <w:r w:rsidR="00107D63">
        <w:rPr>
          <w:bdr w:val="none" w:sz="0" w:space="0" w:color="auto" w:frame="1"/>
          <w:shd w:val="clear" w:color="auto" w:fill="FFFFFF"/>
          <w:lang w:val="uk-UA"/>
        </w:rPr>
        <w:t>6</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Відділ в установленому</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законодавством порядку та у межах повноважень</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взаємодіє з структурними</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підрозділами</w:t>
      </w:r>
      <w:r w:rsidRPr="007D7428">
        <w:rPr>
          <w:bdr w:val="none" w:sz="0" w:space="0" w:color="auto" w:frame="1"/>
          <w:shd w:val="clear" w:color="auto" w:fill="FFFFFF"/>
          <w:lang w:val="uk-UA"/>
        </w:rPr>
        <w:t xml:space="preserve"> сільської</w:t>
      </w:r>
      <w:r w:rsidRPr="007D7428">
        <w:rPr>
          <w:bdr w:val="none" w:sz="0" w:space="0" w:color="auto" w:frame="1"/>
          <w:shd w:val="clear" w:color="auto" w:fill="FFFFFF"/>
          <w:lang w:val="x-none"/>
        </w:rPr>
        <w:t xml:space="preserve"> ради, територіальними</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представництвами</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центральних</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органів</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виконавчої</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влади, а також</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підприємствами, установами та організаціями з метою створення умов для провадження</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послідовної та узгодженої</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діяльності</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щодо</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строків, періодичності</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одержання і передачі</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інформації, необхідної для належного</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виконання</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покладених на нього</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завдань та здійснення</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запланованих</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заходів.</w:t>
      </w:r>
    </w:p>
    <w:p w:rsidR="00123E84" w:rsidRPr="007D7428" w:rsidRDefault="00123E84" w:rsidP="00123E84">
      <w:pPr>
        <w:shd w:val="clear" w:color="auto" w:fill="FFFFFF"/>
        <w:spacing w:after="120"/>
        <w:jc w:val="both"/>
        <w:rPr>
          <w:rFonts w:ascii="Arial" w:hAnsi="Arial" w:cs="Arial"/>
        </w:rPr>
      </w:pPr>
      <w:r w:rsidRPr="007D7428">
        <w:rPr>
          <w:bdr w:val="none" w:sz="0" w:space="0" w:color="auto" w:frame="1"/>
          <w:shd w:val="clear" w:color="auto" w:fill="FFFFFF"/>
          <w:lang w:val="uk-UA"/>
        </w:rPr>
        <w:t>4.</w:t>
      </w:r>
      <w:r w:rsidR="00107D63">
        <w:rPr>
          <w:bdr w:val="none" w:sz="0" w:space="0" w:color="auto" w:frame="1"/>
          <w:shd w:val="clear" w:color="auto" w:fill="FFFFFF"/>
          <w:lang w:val="uk-UA"/>
        </w:rPr>
        <w:t>7</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Особи, винні у порушенні</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законодавства про службу в органах місцевого</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самоврядування, притягуються до цивільної, адміністративної</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або</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кримінальної відповідальності</w:t>
      </w:r>
      <w:r w:rsidRPr="007D7428">
        <w:rPr>
          <w:bdr w:val="none" w:sz="0" w:space="0" w:color="auto" w:frame="1"/>
          <w:shd w:val="clear" w:color="auto" w:fill="FFFFFF"/>
        </w:rPr>
        <w:t> </w:t>
      </w:r>
      <w:r w:rsidRPr="007D7428">
        <w:rPr>
          <w:bdr w:val="none" w:sz="0" w:space="0" w:color="auto" w:frame="1"/>
          <w:shd w:val="clear" w:color="auto" w:fill="FFFFFF"/>
          <w:lang w:val="x-none"/>
        </w:rPr>
        <w:t>згідно з діючим</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законодавством</w:t>
      </w:r>
      <w:r w:rsidRPr="007D7428">
        <w:rPr>
          <w:bdr w:val="none" w:sz="0" w:space="0" w:color="auto" w:frame="1"/>
          <w:shd w:val="clear" w:color="auto" w:fill="FFFFFF"/>
          <w:lang w:val="uk-UA"/>
        </w:rPr>
        <w:t xml:space="preserve"> </w:t>
      </w:r>
      <w:r w:rsidRPr="007D7428">
        <w:rPr>
          <w:bdr w:val="none" w:sz="0" w:space="0" w:color="auto" w:frame="1"/>
          <w:shd w:val="clear" w:color="auto" w:fill="FFFFFF"/>
          <w:lang w:val="x-none"/>
        </w:rPr>
        <w:t>України.</w:t>
      </w:r>
    </w:p>
    <w:p w:rsidR="00123E84" w:rsidRPr="007D7428" w:rsidRDefault="00123E84" w:rsidP="00123E84">
      <w:pPr>
        <w:shd w:val="clear" w:color="auto" w:fill="FFFFFF"/>
        <w:jc w:val="both"/>
        <w:rPr>
          <w:bdr w:val="none" w:sz="0" w:space="0" w:color="auto" w:frame="1"/>
          <w:shd w:val="clear" w:color="auto" w:fill="FFFFFF"/>
          <w:lang w:val="uk-UA"/>
        </w:rPr>
      </w:pPr>
      <w:r w:rsidRPr="007D7428">
        <w:rPr>
          <w:bdr w:val="none" w:sz="0" w:space="0" w:color="auto" w:frame="1"/>
          <w:shd w:val="clear" w:color="auto" w:fill="FFFFFF"/>
        </w:rPr>
        <w:t>4.</w:t>
      </w:r>
      <w:r w:rsidR="00107D63">
        <w:rPr>
          <w:bdr w:val="none" w:sz="0" w:space="0" w:color="auto" w:frame="1"/>
          <w:shd w:val="clear" w:color="auto" w:fill="FFFFFF"/>
          <w:lang w:val="uk-UA"/>
        </w:rPr>
        <w:t>8</w:t>
      </w:r>
      <w:r w:rsidRPr="007D7428">
        <w:rPr>
          <w:bdr w:val="none" w:sz="0" w:space="0" w:color="auto" w:frame="1"/>
          <w:shd w:val="clear" w:color="auto" w:fill="FFFFFF"/>
        </w:rPr>
        <w:t>.</w:t>
      </w:r>
      <w:r w:rsidR="00107D63">
        <w:rPr>
          <w:bdr w:val="none" w:sz="0" w:space="0" w:color="auto" w:frame="1"/>
          <w:shd w:val="clear" w:color="auto" w:fill="FFFFFF"/>
          <w:lang w:val="uk-UA"/>
        </w:rPr>
        <w:t xml:space="preserve"> </w:t>
      </w:r>
      <w:r w:rsidRPr="007D7428">
        <w:rPr>
          <w:bdr w:val="none" w:sz="0" w:space="0" w:color="auto" w:frame="1"/>
          <w:shd w:val="clear" w:color="auto" w:fill="FFFFFF"/>
        </w:rPr>
        <w:t>Особи, винні у порушенні</w:t>
      </w:r>
      <w:r w:rsidRPr="007D7428">
        <w:rPr>
          <w:rFonts w:cs="Calibri"/>
          <w:bdr w:val="none" w:sz="0" w:space="0" w:color="auto" w:frame="1"/>
          <w:shd w:val="clear" w:color="auto" w:fill="FFFFFF"/>
          <w:lang w:val="uk-UA"/>
        </w:rPr>
        <w:t xml:space="preserve"> </w:t>
      </w:r>
      <w:r w:rsidRPr="007D7428">
        <w:rPr>
          <w:bdr w:val="none" w:sz="0" w:space="0" w:color="auto" w:frame="1"/>
          <w:shd w:val="clear" w:color="auto" w:fill="FFFFFF"/>
        </w:rPr>
        <w:t>трудовог</w:t>
      </w:r>
      <w:r w:rsidRPr="007D7428">
        <w:rPr>
          <w:bdr w:val="none" w:sz="0" w:space="0" w:color="auto" w:frame="1"/>
          <w:shd w:val="clear" w:color="auto" w:fill="FFFFFF"/>
          <w:lang w:val="uk-UA"/>
        </w:rPr>
        <w:t xml:space="preserve">о </w:t>
      </w:r>
      <w:r w:rsidRPr="007D7428">
        <w:rPr>
          <w:rFonts w:cs="Calibri"/>
          <w:bdr w:val="none" w:sz="0" w:space="0" w:color="auto" w:frame="1"/>
          <w:shd w:val="clear" w:color="auto" w:fill="FFFFFF"/>
        </w:rPr>
        <w:t> </w:t>
      </w:r>
      <w:r w:rsidRPr="007D7428">
        <w:rPr>
          <w:bdr w:val="none" w:sz="0" w:space="0" w:color="auto" w:frame="1"/>
          <w:shd w:val="clear" w:color="auto" w:fill="FFFFFF"/>
        </w:rPr>
        <w:t>законодавства, притягуються до дисциплінарної</w:t>
      </w:r>
      <w:r w:rsidRPr="007D7428">
        <w:rPr>
          <w:rFonts w:cs="Calibri"/>
          <w:bdr w:val="none" w:sz="0" w:space="0" w:color="auto" w:frame="1"/>
          <w:shd w:val="clear" w:color="auto" w:fill="FFFFFF"/>
          <w:lang w:val="uk-UA"/>
        </w:rPr>
        <w:t xml:space="preserve"> </w:t>
      </w:r>
      <w:r w:rsidRPr="007D7428">
        <w:rPr>
          <w:bdr w:val="none" w:sz="0" w:space="0" w:color="auto" w:frame="1"/>
          <w:shd w:val="clear" w:color="auto" w:fill="FFFFFF"/>
        </w:rPr>
        <w:t>відповідальності.</w:t>
      </w:r>
    </w:p>
    <w:p w:rsidR="00123E84" w:rsidRPr="007D7428" w:rsidRDefault="00123E84" w:rsidP="00123E84">
      <w:pPr>
        <w:shd w:val="clear" w:color="auto" w:fill="FFFFFF"/>
        <w:jc w:val="both"/>
        <w:rPr>
          <w:bdr w:val="none" w:sz="0" w:space="0" w:color="auto" w:frame="1"/>
          <w:shd w:val="clear" w:color="auto" w:fill="FFFFFF"/>
          <w:lang w:val="uk-UA"/>
        </w:rPr>
      </w:pPr>
    </w:p>
    <w:p w:rsidR="00123E84" w:rsidRPr="007D7428" w:rsidRDefault="00123E84" w:rsidP="00123E84">
      <w:pPr>
        <w:shd w:val="clear" w:color="auto" w:fill="FFFFFF"/>
        <w:jc w:val="both"/>
        <w:rPr>
          <w:bdr w:val="none" w:sz="0" w:space="0" w:color="auto" w:frame="1"/>
          <w:shd w:val="clear" w:color="auto" w:fill="FFFFFF"/>
          <w:lang w:val="uk-UA"/>
        </w:rPr>
      </w:pPr>
    </w:p>
    <w:p w:rsidR="00123E84" w:rsidRPr="007D7428" w:rsidRDefault="00123E84" w:rsidP="00123E84">
      <w:pPr>
        <w:shd w:val="clear" w:color="auto" w:fill="FFFFFF"/>
        <w:jc w:val="both"/>
        <w:rPr>
          <w:bdr w:val="none" w:sz="0" w:space="0" w:color="auto" w:frame="1"/>
          <w:shd w:val="clear" w:color="auto" w:fill="FFFFFF"/>
          <w:lang w:val="uk-UA"/>
        </w:rPr>
      </w:pPr>
    </w:p>
    <w:p w:rsidR="00123E84" w:rsidRPr="007D7428" w:rsidRDefault="00123E84" w:rsidP="00123E84">
      <w:pPr>
        <w:shd w:val="clear" w:color="auto" w:fill="FFFFFF"/>
        <w:jc w:val="both"/>
        <w:rPr>
          <w:rFonts w:ascii="Arial" w:hAnsi="Arial" w:cs="Arial"/>
          <w:lang w:val="uk-UA"/>
        </w:rPr>
      </w:pPr>
      <w:r w:rsidRPr="007D7428">
        <w:rPr>
          <w:bdr w:val="none" w:sz="0" w:space="0" w:color="auto" w:frame="1"/>
          <w:shd w:val="clear" w:color="auto" w:fill="FFFFFF"/>
          <w:lang w:val="uk-UA"/>
        </w:rPr>
        <w:t>Секретар виконкому</w:t>
      </w:r>
      <w:r w:rsidRPr="007D7428">
        <w:rPr>
          <w:bdr w:val="none" w:sz="0" w:space="0" w:color="auto" w:frame="1"/>
          <w:shd w:val="clear" w:color="auto" w:fill="FFFFFF"/>
          <w:lang w:val="uk-UA"/>
        </w:rPr>
        <w:tab/>
      </w:r>
      <w:r w:rsidRPr="007D7428">
        <w:rPr>
          <w:bdr w:val="none" w:sz="0" w:space="0" w:color="auto" w:frame="1"/>
          <w:shd w:val="clear" w:color="auto" w:fill="FFFFFF"/>
          <w:lang w:val="uk-UA"/>
        </w:rPr>
        <w:tab/>
      </w:r>
      <w:r w:rsidRPr="007D7428">
        <w:rPr>
          <w:bdr w:val="none" w:sz="0" w:space="0" w:color="auto" w:frame="1"/>
          <w:shd w:val="clear" w:color="auto" w:fill="FFFFFF"/>
          <w:lang w:val="uk-UA"/>
        </w:rPr>
        <w:tab/>
      </w:r>
      <w:r>
        <w:rPr>
          <w:bdr w:val="none" w:sz="0" w:space="0" w:color="auto" w:frame="1"/>
          <w:shd w:val="clear" w:color="auto" w:fill="FFFFFF"/>
          <w:lang w:val="uk-UA"/>
        </w:rPr>
        <w:tab/>
      </w:r>
      <w:r w:rsidRPr="007D7428">
        <w:rPr>
          <w:bdr w:val="none" w:sz="0" w:space="0" w:color="auto" w:frame="1"/>
          <w:shd w:val="clear" w:color="auto" w:fill="FFFFFF"/>
          <w:lang w:val="uk-UA"/>
        </w:rPr>
        <w:tab/>
        <w:t>Т.П.Лесюк</w:t>
      </w:r>
    </w:p>
    <w:p w:rsidR="00D5702D" w:rsidRDefault="00D5702D"/>
    <w:sectPr w:rsidR="00D570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84"/>
    <w:rsid w:val="00046D71"/>
    <w:rsid w:val="00095787"/>
    <w:rsid w:val="000A2645"/>
    <w:rsid w:val="00107D63"/>
    <w:rsid w:val="00123E84"/>
    <w:rsid w:val="00312DC7"/>
    <w:rsid w:val="00355688"/>
    <w:rsid w:val="003B3203"/>
    <w:rsid w:val="00500F0C"/>
    <w:rsid w:val="005978EC"/>
    <w:rsid w:val="005F7D69"/>
    <w:rsid w:val="00661765"/>
    <w:rsid w:val="006E028F"/>
    <w:rsid w:val="006E24D0"/>
    <w:rsid w:val="00725B69"/>
    <w:rsid w:val="007F3B2F"/>
    <w:rsid w:val="0080324E"/>
    <w:rsid w:val="00812FCA"/>
    <w:rsid w:val="00921501"/>
    <w:rsid w:val="009D1301"/>
    <w:rsid w:val="00A327B7"/>
    <w:rsid w:val="00A36807"/>
    <w:rsid w:val="00AF33A4"/>
    <w:rsid w:val="00B24C5E"/>
    <w:rsid w:val="00B71771"/>
    <w:rsid w:val="00BA17D8"/>
    <w:rsid w:val="00BE11AF"/>
    <w:rsid w:val="00BF1548"/>
    <w:rsid w:val="00CD0207"/>
    <w:rsid w:val="00CF7479"/>
    <w:rsid w:val="00D5702D"/>
    <w:rsid w:val="00D57A50"/>
    <w:rsid w:val="00D8678D"/>
    <w:rsid w:val="00DE4045"/>
    <w:rsid w:val="00E00F29"/>
    <w:rsid w:val="00E652A7"/>
    <w:rsid w:val="00E708B4"/>
    <w:rsid w:val="00EC2F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96C8"/>
  <w15:chartTrackingRefBased/>
  <w15:docId w15:val="{D302F998-9E71-40A4-B19B-FB8DD3E0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E8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23E84"/>
    <w:pPr>
      <w:spacing w:before="100" w:beforeAutospacing="1" w:after="100" w:afterAutospacing="1"/>
    </w:pPr>
    <w:rPr>
      <w:lang w:val="uk-UA" w:eastAsia="uk-UA"/>
    </w:rPr>
  </w:style>
  <w:style w:type="paragraph" w:styleId="a3">
    <w:name w:val="Normal (Web)"/>
    <w:basedOn w:val="a"/>
    <w:uiPriority w:val="99"/>
    <w:unhideWhenUsed/>
    <w:rsid w:val="00095787"/>
    <w:pPr>
      <w:spacing w:before="100" w:beforeAutospacing="1" w:after="100" w:afterAutospacing="1"/>
    </w:pPr>
    <w:rPr>
      <w:lang w:val="uk-UA" w:eastAsia="uk-UA"/>
    </w:rPr>
  </w:style>
  <w:style w:type="paragraph" w:styleId="a4">
    <w:name w:val="Balloon Text"/>
    <w:basedOn w:val="a"/>
    <w:link w:val="a5"/>
    <w:uiPriority w:val="99"/>
    <w:semiHidden/>
    <w:unhideWhenUsed/>
    <w:rsid w:val="0080324E"/>
    <w:rPr>
      <w:rFonts w:ascii="Segoe UI" w:hAnsi="Segoe UI" w:cs="Segoe UI"/>
      <w:sz w:val="18"/>
      <w:szCs w:val="18"/>
    </w:rPr>
  </w:style>
  <w:style w:type="character" w:customStyle="1" w:styleId="a5">
    <w:name w:val="Текст у виносці Знак"/>
    <w:basedOn w:val="a0"/>
    <w:link w:val="a4"/>
    <w:uiPriority w:val="99"/>
    <w:semiHidden/>
    <w:rsid w:val="0080324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72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7347-1707-4FCE-AA2B-14F6C8D3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15554</Words>
  <Characters>8867</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cp:lastPrinted>2021-01-28T08:52:00Z</cp:lastPrinted>
  <dcterms:created xsi:type="dcterms:W3CDTF">2021-01-14T10:58:00Z</dcterms:created>
  <dcterms:modified xsi:type="dcterms:W3CDTF">2021-04-08T12:20:00Z</dcterms:modified>
</cp:coreProperties>
</file>