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6F" w:rsidRPr="000D1DCC" w:rsidRDefault="00F15C6F">
      <w:pPr>
        <w:spacing w:after="0" w:line="240" w:lineRule="auto"/>
        <w:jc w:val="center"/>
        <w:rPr>
          <w:sz w:val="48"/>
          <w:szCs w:val="48"/>
        </w:rPr>
      </w:pPr>
    </w:p>
    <w:p w:rsidR="00F15C6F" w:rsidRPr="000D1DCC" w:rsidRDefault="00F15C6F">
      <w:pPr>
        <w:spacing w:after="0" w:line="240" w:lineRule="auto"/>
        <w:jc w:val="center"/>
        <w:rPr>
          <w:sz w:val="48"/>
          <w:szCs w:val="48"/>
        </w:rPr>
      </w:pPr>
    </w:p>
    <w:p w:rsidR="00F15C6F" w:rsidRPr="000D1DCC" w:rsidRDefault="000E103F">
      <w:pPr>
        <w:spacing w:after="0" w:line="240" w:lineRule="auto"/>
        <w:jc w:val="center"/>
        <w:rPr>
          <w:sz w:val="48"/>
          <w:szCs w:val="48"/>
        </w:rPr>
      </w:pPr>
      <w:r w:rsidRPr="000D1DCC">
        <w:rPr>
          <w:noProof/>
          <w:lang w:val="ru-RU" w:eastAsia="ru-RU"/>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06525" cy="657225"/>
                <wp:effectExtent l="0" t="0" r="0" b="0"/>
                <wp:wrapNone/>
                <wp:docPr id="7" name="Rectangle 7"/>
                <wp:cNvGraphicFramePr/>
                <a:graphic xmlns:a="http://schemas.openxmlformats.org/drawingml/2006/main">
                  <a:graphicData uri="http://schemas.microsoft.com/office/word/2010/wordprocessingShape">
                    <wps:wsp>
                      <wps:cNvSpPr/>
                      <wps:spPr>
                        <a:xfrm>
                          <a:off x="4647500" y="3456150"/>
                          <a:ext cx="1397000" cy="647700"/>
                        </a:xfrm>
                        <a:prstGeom prst="rect">
                          <a:avLst/>
                        </a:prstGeom>
                        <a:blipFill rotWithShape="1">
                          <a:blip r:embed="rId12">
                            <a:alphaModFix/>
                          </a:blip>
                          <a:stretch>
                            <a:fillRect/>
                          </a:stretch>
                        </a:blipFill>
                        <a:ln>
                          <a:noFill/>
                        </a:ln>
                      </wps:spPr>
                      <wps:txbx>
                        <w:txbxContent>
                          <w:p w:rsidR="002D56FD" w:rsidRDefault="002D56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left:0;text-align:left;margin-left:0;margin-top:0;width:110.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" stroked="f">
                <v:fill r:id="rId13" o:title="" recolor="t" rotate="t" type="frame"/>
                <v:textbox inset="2.53958mm,2.53958mm,2.53958mm,2.53958mm">
                  <w:txbxContent>
                    <w:p w:rsidR="002D56FD" w:rsidRDefault="002D56FD">
                      <w:pPr>
                        <w:spacing w:after="0" w:line="240" w:lineRule="auto"/>
                        <w:textDirection w:val="btLr"/>
                      </w:pPr>
                    </w:p>
                  </w:txbxContent>
                </v:textbox>
              </v:rect>
            </w:pict>
          </mc:Fallback>
        </mc:AlternateContent>
      </w:r>
      <w:r w:rsidRPr="000D1DCC">
        <w:rPr>
          <w:noProof/>
          <w:lang w:val="ru-RU" w:eastAsia="ru-RU"/>
        </w:rPr>
        <mc:AlternateContent>
          <mc:Choice Requires="wps">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76200</wp:posOffset>
                </wp:positionV>
                <wp:extent cx="1373505" cy="375285"/>
                <wp:effectExtent l="0" t="0" r="0" b="0"/>
                <wp:wrapNone/>
                <wp:docPr id="6" name="Rectangle 6"/>
                <wp:cNvGraphicFramePr/>
                <a:graphic xmlns:a="http://schemas.openxmlformats.org/drawingml/2006/main">
                  <a:graphicData uri="http://schemas.microsoft.com/office/word/2010/wordprocessingShape">
                    <wps:wsp>
                      <wps:cNvSpPr/>
                      <wps:spPr>
                        <a:xfrm>
                          <a:off x="4664010" y="3597120"/>
                          <a:ext cx="1363980" cy="365760"/>
                        </a:xfrm>
                        <a:prstGeom prst="rect">
                          <a:avLst/>
                        </a:prstGeom>
                        <a:blipFill rotWithShape="1">
                          <a:blip r:embed="rId14">
                            <a:alphaModFix/>
                          </a:blip>
                          <a:stretch>
                            <a:fillRect/>
                          </a:stretch>
                        </a:blipFill>
                        <a:ln>
                          <a:noFill/>
                        </a:ln>
                      </wps:spPr>
                      <wps:txbx>
                        <w:txbxContent>
                          <w:p w:rsidR="002D56FD" w:rsidRDefault="002D56F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7" style="position:absolute;left:0;text-align:left;margin-left:402pt;margin-top:6pt;width:108.1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" stroked="f">
                <v:fill r:id="rId15" o:title="" recolor="t" rotate="t" type="frame"/>
                <v:textbox inset="2.53958mm,2.53958mm,2.53958mm,2.53958mm">
                  <w:txbxContent>
                    <w:p w:rsidR="002D56FD" w:rsidRDefault="002D56FD">
                      <w:pPr>
                        <w:spacing w:after="0" w:line="240" w:lineRule="auto"/>
                        <w:textDirection w:val="btLr"/>
                      </w:pPr>
                    </w:p>
                  </w:txbxContent>
                </v:textbox>
              </v:rect>
            </w:pict>
          </mc:Fallback>
        </mc:AlternateContent>
      </w:r>
    </w:p>
    <w:p w:rsidR="00F15C6F" w:rsidRPr="000D1DCC" w:rsidRDefault="00F15C6F">
      <w:pPr>
        <w:spacing w:after="0" w:line="240" w:lineRule="auto"/>
        <w:jc w:val="center"/>
        <w:rPr>
          <w:sz w:val="48"/>
          <w:szCs w:val="48"/>
        </w:rPr>
      </w:pPr>
    </w:p>
    <w:p w:rsidR="00F15C6F" w:rsidRPr="000D1DCC" w:rsidRDefault="00F15C6F">
      <w:pPr>
        <w:spacing w:after="0" w:line="240" w:lineRule="auto"/>
        <w:jc w:val="center"/>
        <w:rPr>
          <w:sz w:val="48"/>
          <w:szCs w:val="48"/>
        </w:rPr>
      </w:pPr>
    </w:p>
    <w:p w:rsidR="00F15C6F" w:rsidRPr="000D1DCC" w:rsidRDefault="000E103F">
      <w:pPr>
        <w:spacing w:after="0" w:line="240" w:lineRule="auto"/>
        <w:jc w:val="center"/>
        <w:rPr>
          <w:b/>
          <w:sz w:val="48"/>
          <w:szCs w:val="48"/>
        </w:rPr>
      </w:pPr>
      <w:r w:rsidRPr="000D1DCC">
        <w:rPr>
          <w:b/>
          <w:sz w:val="48"/>
          <w:szCs w:val="48"/>
        </w:rPr>
        <w:t>ПРОГРАМА</w:t>
      </w:r>
    </w:p>
    <w:p w:rsidR="00F15C6F" w:rsidRPr="000D1DCC" w:rsidRDefault="000E103F">
      <w:pPr>
        <w:spacing w:after="0" w:line="240" w:lineRule="auto"/>
        <w:jc w:val="center"/>
        <w:rPr>
          <w:sz w:val="48"/>
          <w:szCs w:val="48"/>
        </w:rPr>
      </w:pPr>
      <w:r w:rsidRPr="000D1DCC">
        <w:rPr>
          <w:b/>
          <w:sz w:val="48"/>
          <w:szCs w:val="48"/>
        </w:rPr>
        <w:t xml:space="preserve"> </w:t>
      </w:r>
      <w:r w:rsidRPr="000D1DCC">
        <w:rPr>
          <w:sz w:val="48"/>
          <w:szCs w:val="48"/>
        </w:rPr>
        <w:t>місцевого економічного розвитку</w:t>
      </w:r>
    </w:p>
    <w:p w:rsidR="00F15C6F" w:rsidRPr="000D1DCC" w:rsidRDefault="000E103F">
      <w:pPr>
        <w:spacing w:after="0" w:line="240" w:lineRule="auto"/>
        <w:jc w:val="center"/>
        <w:rPr>
          <w:sz w:val="48"/>
          <w:szCs w:val="48"/>
        </w:rPr>
      </w:pPr>
      <w:r w:rsidRPr="000D1DCC">
        <w:rPr>
          <w:sz w:val="48"/>
          <w:szCs w:val="48"/>
        </w:rPr>
        <w:t xml:space="preserve">Миколаївської об’єднаної територіальної громади </w:t>
      </w:r>
    </w:p>
    <w:p w:rsidR="00F15C6F" w:rsidRDefault="000E103F">
      <w:pPr>
        <w:spacing w:after="0" w:line="240" w:lineRule="auto"/>
        <w:jc w:val="center"/>
        <w:rPr>
          <w:sz w:val="48"/>
          <w:szCs w:val="48"/>
        </w:rPr>
      </w:pPr>
      <w:r w:rsidRPr="000D1DCC">
        <w:rPr>
          <w:sz w:val="48"/>
          <w:szCs w:val="48"/>
        </w:rPr>
        <w:t>Дніпропетровської  області</w:t>
      </w:r>
    </w:p>
    <w:p w:rsidR="009A117B" w:rsidRPr="000D1DCC" w:rsidRDefault="009A117B">
      <w:pPr>
        <w:spacing w:after="0" w:line="240" w:lineRule="auto"/>
        <w:jc w:val="center"/>
        <w:rPr>
          <w:sz w:val="48"/>
          <w:szCs w:val="48"/>
        </w:rPr>
      </w:pPr>
      <w:r>
        <w:rPr>
          <w:sz w:val="48"/>
          <w:szCs w:val="48"/>
        </w:rPr>
        <w:t>на 2019-2022 роки</w:t>
      </w:r>
    </w:p>
    <w:p w:rsidR="00F15C6F" w:rsidRPr="000D1DCC" w:rsidRDefault="00F15C6F">
      <w:pPr>
        <w:spacing w:after="0" w:line="240" w:lineRule="auto"/>
        <w:jc w:val="center"/>
        <w:rPr>
          <w:sz w:val="48"/>
          <w:szCs w:val="48"/>
        </w:rPr>
      </w:pPr>
    </w:p>
    <w:p w:rsidR="00F15C6F" w:rsidRPr="000D1DCC" w:rsidRDefault="000E103F">
      <w:pPr>
        <w:spacing w:after="0" w:line="240" w:lineRule="auto"/>
        <w:jc w:val="center"/>
        <w:rPr>
          <w:sz w:val="48"/>
          <w:szCs w:val="48"/>
        </w:rPr>
      </w:pPr>
      <w:r w:rsidRPr="000D1DCC">
        <w:rPr>
          <w:sz w:val="48"/>
          <w:szCs w:val="48"/>
        </w:rPr>
        <w:t>та</w:t>
      </w:r>
    </w:p>
    <w:p w:rsidR="00F15C6F" w:rsidRPr="000D1DCC" w:rsidRDefault="000E103F">
      <w:pPr>
        <w:spacing w:after="0" w:line="240" w:lineRule="auto"/>
        <w:jc w:val="center"/>
        <w:rPr>
          <w:b/>
          <w:sz w:val="48"/>
          <w:szCs w:val="48"/>
        </w:rPr>
      </w:pPr>
      <w:r w:rsidRPr="000D1DCC">
        <w:rPr>
          <w:b/>
          <w:sz w:val="48"/>
          <w:szCs w:val="48"/>
        </w:rPr>
        <w:t xml:space="preserve"> </w:t>
      </w:r>
    </w:p>
    <w:p w:rsidR="00F15C6F" w:rsidRPr="000D1DCC" w:rsidRDefault="000E103F">
      <w:pPr>
        <w:spacing w:after="0" w:line="240" w:lineRule="auto"/>
        <w:jc w:val="center"/>
        <w:rPr>
          <w:b/>
          <w:sz w:val="48"/>
          <w:szCs w:val="48"/>
        </w:rPr>
      </w:pPr>
      <w:r w:rsidRPr="000D1DCC">
        <w:rPr>
          <w:b/>
          <w:sz w:val="48"/>
          <w:szCs w:val="48"/>
        </w:rPr>
        <w:t>ПЛАН ДІЙ</w:t>
      </w:r>
    </w:p>
    <w:p w:rsidR="00F15C6F" w:rsidRPr="000D1DCC" w:rsidRDefault="000E103F">
      <w:pPr>
        <w:spacing w:after="0" w:line="240" w:lineRule="auto"/>
        <w:jc w:val="center"/>
        <w:rPr>
          <w:sz w:val="48"/>
          <w:szCs w:val="48"/>
        </w:rPr>
      </w:pPr>
      <w:r w:rsidRPr="000D1DCC">
        <w:rPr>
          <w:sz w:val="48"/>
          <w:szCs w:val="48"/>
        </w:rPr>
        <w:t xml:space="preserve"> з її впровадження</w:t>
      </w:r>
    </w:p>
    <w:p w:rsidR="00F15C6F" w:rsidRPr="000D1DCC" w:rsidRDefault="00F15C6F">
      <w:pPr>
        <w:spacing w:after="0" w:line="240" w:lineRule="auto"/>
        <w:jc w:val="center"/>
        <w:rPr>
          <w:sz w:val="48"/>
          <w:szCs w:val="48"/>
        </w:rPr>
      </w:pPr>
    </w:p>
    <w:p w:rsidR="00F15C6F" w:rsidRPr="000D1DCC" w:rsidRDefault="000E103F">
      <w:pPr>
        <w:spacing w:after="0" w:line="240" w:lineRule="auto"/>
        <w:jc w:val="center"/>
        <w:rPr>
          <w:color w:val="FF0000"/>
          <w:sz w:val="48"/>
          <w:szCs w:val="48"/>
        </w:rPr>
      </w:pPr>
      <w:r w:rsidRPr="000D1DCC">
        <w:rPr>
          <w:noProof/>
          <w:color w:val="FF0000"/>
          <w:sz w:val="48"/>
          <w:szCs w:val="48"/>
          <w:lang w:val="ru-RU" w:eastAsia="ru-RU"/>
        </w:rPr>
        <w:drawing>
          <wp:inline distT="0" distB="0" distL="0" distR="0">
            <wp:extent cx="3500582" cy="2284590"/>
            <wp:effectExtent l="0" t="0" r="0" b="0"/>
            <wp:docPr id="8" name="image2.jpg" descr="C:\Users\Марина\Pictures\68514616_2437727763114176_7551964459686690816_n.jpg"/>
            <wp:cNvGraphicFramePr/>
            <a:graphic xmlns:a="http://schemas.openxmlformats.org/drawingml/2006/main">
              <a:graphicData uri="http://schemas.openxmlformats.org/drawingml/2006/picture">
                <pic:pic xmlns:pic="http://schemas.openxmlformats.org/drawingml/2006/picture">
                  <pic:nvPicPr>
                    <pic:cNvPr id="0" name="image2.jpg" descr="C:\Users\Марина\Pictures\68514616_2437727763114176_7551964459686690816_n.jpg"/>
                    <pic:cNvPicPr preferRelativeResize="0"/>
                  </pic:nvPicPr>
                  <pic:blipFill>
                    <a:blip r:embed="rId16"/>
                    <a:srcRect/>
                    <a:stretch>
                      <a:fillRect/>
                    </a:stretch>
                  </pic:blipFill>
                  <pic:spPr>
                    <a:xfrm>
                      <a:off x="0" y="0"/>
                      <a:ext cx="3500582" cy="2284590"/>
                    </a:xfrm>
                    <a:prstGeom prst="rect">
                      <a:avLst/>
                    </a:prstGeom>
                    <a:ln/>
                  </pic:spPr>
                </pic:pic>
              </a:graphicData>
            </a:graphic>
          </wp:inline>
        </w:drawing>
      </w:r>
    </w:p>
    <w:p w:rsidR="00F15C6F" w:rsidRPr="000D1DCC" w:rsidRDefault="00F15C6F">
      <w:pPr>
        <w:spacing w:after="0" w:line="240" w:lineRule="auto"/>
        <w:jc w:val="center"/>
        <w:rPr>
          <w:color w:val="FF0000"/>
          <w:sz w:val="28"/>
          <w:szCs w:val="28"/>
        </w:rPr>
      </w:pPr>
    </w:p>
    <w:p w:rsidR="00F15C6F" w:rsidRPr="000D1DCC" w:rsidRDefault="000E103F">
      <w:pPr>
        <w:spacing w:line="240" w:lineRule="auto"/>
        <w:jc w:val="both"/>
        <w:rPr>
          <w:b/>
          <w:sz w:val="20"/>
          <w:szCs w:val="20"/>
        </w:rPr>
      </w:pPr>
      <w:r w:rsidRPr="000D1DCC">
        <w:rPr>
          <w:sz w:val="20"/>
          <w:szCs w:val="20"/>
        </w:rPr>
        <w:t xml:space="preserve">Програма місцевого економічного розвитку   Миколаївської  об’єднаної територіальної громади та План дій з її впровадження розроблені в рамках Програми «Децентралізація приносить кращі результати та ефективність» (DOBRE), що виконується міжнародною організацією </w:t>
      </w:r>
      <w:proofErr w:type="spellStart"/>
      <w:r w:rsidRPr="000D1DCC">
        <w:rPr>
          <w:sz w:val="20"/>
          <w:szCs w:val="20"/>
        </w:rPr>
        <w:t>Global</w:t>
      </w:r>
      <w:proofErr w:type="spellEnd"/>
      <w:r w:rsidRPr="000D1DCC">
        <w:rPr>
          <w:sz w:val="20"/>
          <w:szCs w:val="20"/>
        </w:rPr>
        <w:t xml:space="preserve"> </w:t>
      </w:r>
      <w:proofErr w:type="spellStart"/>
      <w:r w:rsidRPr="000D1DCC">
        <w:rPr>
          <w:sz w:val="20"/>
          <w:szCs w:val="20"/>
        </w:rPr>
        <w:t>Communities</w:t>
      </w:r>
      <w:proofErr w:type="spellEnd"/>
      <w:r w:rsidRPr="000D1DCC">
        <w:rPr>
          <w:sz w:val="20"/>
          <w:szCs w:val="20"/>
        </w:rPr>
        <w:t xml:space="preserve"> та фінансується Агентством США з міжнародного розвитку (USAID).</w:t>
      </w:r>
      <w:r w:rsidRPr="000D1DCC">
        <w:br w:type="page"/>
      </w:r>
    </w:p>
    <w:p w:rsidR="00F15C6F" w:rsidRPr="000D1DCC" w:rsidRDefault="00F15C6F">
      <w:pPr>
        <w:spacing w:after="0" w:line="240" w:lineRule="auto"/>
        <w:jc w:val="center"/>
        <w:rPr>
          <w:b/>
          <w:sz w:val="28"/>
          <w:szCs w:val="28"/>
        </w:rPr>
      </w:pPr>
    </w:p>
    <w:p w:rsidR="00F15C6F" w:rsidRPr="000D1DCC" w:rsidRDefault="000E103F">
      <w:pPr>
        <w:spacing w:after="0" w:line="240" w:lineRule="auto"/>
        <w:jc w:val="center"/>
        <w:rPr>
          <w:b/>
          <w:sz w:val="28"/>
          <w:szCs w:val="28"/>
        </w:rPr>
      </w:pPr>
      <w:r w:rsidRPr="000D1DCC">
        <w:rPr>
          <w:b/>
          <w:sz w:val="28"/>
          <w:szCs w:val="28"/>
        </w:rPr>
        <w:t>ЗМІСТ</w:t>
      </w:r>
    </w:p>
    <w:p w:rsidR="00F15C6F" w:rsidRPr="000D1DCC" w:rsidRDefault="00F15C6F">
      <w:pPr>
        <w:spacing w:after="0" w:line="240" w:lineRule="auto"/>
        <w:jc w:val="center"/>
        <w:rPr>
          <w:b/>
          <w:sz w:val="28"/>
          <w:szCs w:val="28"/>
        </w:rPr>
      </w:pPr>
    </w:p>
    <w:p w:rsidR="00F15C6F" w:rsidRPr="000D1DCC" w:rsidRDefault="000E103F">
      <w:pPr>
        <w:spacing w:after="0" w:line="240" w:lineRule="auto"/>
        <w:jc w:val="both"/>
        <w:rPr>
          <w:sz w:val="20"/>
          <w:szCs w:val="20"/>
        </w:rPr>
      </w:pPr>
      <w:r w:rsidRPr="000D1DCC">
        <w:rPr>
          <w:sz w:val="20"/>
          <w:szCs w:val="20"/>
        </w:rPr>
        <w:t>Вступ ……………………………………………………………………………………………..……………………………………………………………………………………….3</w:t>
      </w:r>
    </w:p>
    <w:p w:rsidR="00F15C6F" w:rsidRPr="000D1DCC" w:rsidRDefault="000E103F">
      <w:pPr>
        <w:spacing w:after="0" w:line="240" w:lineRule="auto"/>
        <w:jc w:val="both"/>
        <w:rPr>
          <w:sz w:val="20"/>
          <w:szCs w:val="20"/>
        </w:rPr>
      </w:pPr>
      <w:bookmarkStart w:id="0" w:name="_heading=h.gjdgxs" w:colFirst="0" w:colLast="0"/>
      <w:bookmarkEnd w:id="0"/>
      <w:r w:rsidRPr="000D1DCC">
        <w:rPr>
          <w:sz w:val="20"/>
          <w:szCs w:val="20"/>
        </w:rPr>
        <w:t>Частина 1. Стратегічне бачення і цілі економічного розвитку …………………………………………………………………………………………… 6</w:t>
      </w:r>
    </w:p>
    <w:p w:rsidR="00F15C6F" w:rsidRPr="000D1DCC" w:rsidRDefault="000E103F">
      <w:pPr>
        <w:spacing w:after="0" w:line="240" w:lineRule="auto"/>
        <w:jc w:val="both"/>
        <w:rPr>
          <w:sz w:val="20"/>
          <w:szCs w:val="20"/>
        </w:rPr>
      </w:pPr>
      <w:r w:rsidRPr="000D1DCC">
        <w:rPr>
          <w:sz w:val="20"/>
          <w:szCs w:val="20"/>
        </w:rPr>
        <w:t>Частина 2. Проекти місцевого економічного розвитку ……………………………………………………………………………………………………… 9</w:t>
      </w:r>
    </w:p>
    <w:p w:rsidR="00F15C6F" w:rsidRPr="000D1DCC" w:rsidRDefault="000E103F">
      <w:pPr>
        <w:spacing w:after="0" w:line="240" w:lineRule="auto"/>
        <w:jc w:val="both"/>
        <w:rPr>
          <w:sz w:val="20"/>
          <w:szCs w:val="20"/>
        </w:rPr>
      </w:pPr>
      <w:r w:rsidRPr="000D1DCC">
        <w:rPr>
          <w:sz w:val="20"/>
          <w:szCs w:val="20"/>
        </w:rPr>
        <w:t>Частина 3. План дій з впровадження Програми місцевого економічного розвитку ………………….…………………………………….24</w:t>
      </w:r>
    </w:p>
    <w:p w:rsidR="00F15C6F" w:rsidRPr="000D1DCC" w:rsidRDefault="00F15C6F">
      <w:pPr>
        <w:spacing w:after="0" w:line="240" w:lineRule="auto"/>
        <w:jc w:val="both"/>
        <w:rPr>
          <w:sz w:val="20"/>
          <w:szCs w:val="20"/>
        </w:rPr>
      </w:pPr>
    </w:p>
    <w:p w:rsidR="00F15C6F" w:rsidRPr="000D1DCC" w:rsidRDefault="00F15C6F">
      <w:pPr>
        <w:spacing w:after="0" w:line="240" w:lineRule="auto"/>
        <w:jc w:val="both"/>
        <w:rPr>
          <w:sz w:val="20"/>
          <w:szCs w:val="20"/>
        </w:rPr>
      </w:pPr>
    </w:p>
    <w:p w:rsidR="00F15C6F" w:rsidRPr="000D1DCC" w:rsidRDefault="000E103F">
      <w:pPr>
        <w:spacing w:line="240" w:lineRule="auto"/>
        <w:rPr>
          <w:sz w:val="20"/>
          <w:szCs w:val="20"/>
        </w:rPr>
      </w:pPr>
      <w:r w:rsidRPr="000D1DCC">
        <w:br w:type="page"/>
      </w:r>
    </w:p>
    <w:p w:rsidR="00F15C6F" w:rsidRPr="000D1DCC" w:rsidRDefault="000E103F">
      <w:pPr>
        <w:spacing w:after="0" w:line="240" w:lineRule="auto"/>
        <w:ind w:right="1"/>
        <w:jc w:val="center"/>
        <w:rPr>
          <w:b/>
          <w:sz w:val="28"/>
          <w:szCs w:val="28"/>
        </w:rPr>
      </w:pPr>
      <w:r w:rsidRPr="000D1DCC">
        <w:rPr>
          <w:b/>
          <w:sz w:val="28"/>
          <w:szCs w:val="28"/>
        </w:rPr>
        <w:lastRenderedPageBreak/>
        <w:t>ВСТУП</w:t>
      </w:r>
    </w:p>
    <w:p w:rsidR="00F15C6F" w:rsidRPr="000D1DCC" w:rsidRDefault="00F15C6F">
      <w:pPr>
        <w:spacing w:after="0" w:line="240" w:lineRule="auto"/>
        <w:ind w:right="1"/>
        <w:jc w:val="center"/>
        <w:rPr>
          <w:b/>
          <w:sz w:val="28"/>
          <w:szCs w:val="28"/>
        </w:rPr>
      </w:pPr>
    </w:p>
    <w:p w:rsidR="00F15C6F" w:rsidRPr="000D1DCC" w:rsidRDefault="00F15C6F">
      <w:pPr>
        <w:spacing w:after="0" w:line="240" w:lineRule="auto"/>
        <w:ind w:right="1"/>
        <w:jc w:val="center"/>
        <w:rPr>
          <w:b/>
          <w:sz w:val="28"/>
          <w:szCs w:val="28"/>
        </w:rPr>
      </w:pPr>
    </w:p>
    <w:p w:rsidR="00F15C6F" w:rsidRPr="000D1DCC" w:rsidRDefault="000E103F">
      <w:pPr>
        <w:spacing w:after="0" w:line="240" w:lineRule="auto"/>
        <w:ind w:right="1"/>
        <w:jc w:val="both"/>
        <w:rPr>
          <w:sz w:val="28"/>
          <w:szCs w:val="28"/>
        </w:rPr>
      </w:pPr>
      <w:r w:rsidRPr="000D1DCC">
        <w:rPr>
          <w:sz w:val="28"/>
          <w:szCs w:val="28"/>
        </w:rPr>
        <w:t>Програма місцевого економічного розвитку Миколаївської об’єднаної територіальної громади та План дій з її впровадження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rsidR="00F15C6F" w:rsidRPr="000D1DCC" w:rsidRDefault="00F15C6F">
      <w:pPr>
        <w:spacing w:after="0" w:line="240" w:lineRule="auto"/>
        <w:ind w:right="1"/>
        <w:jc w:val="both"/>
        <w:rPr>
          <w:sz w:val="28"/>
          <w:szCs w:val="28"/>
        </w:rPr>
      </w:pPr>
    </w:p>
    <w:p w:rsidR="00F15C6F" w:rsidRPr="000D1DCC" w:rsidRDefault="000E103F">
      <w:pPr>
        <w:spacing w:after="0" w:line="240" w:lineRule="auto"/>
        <w:ind w:right="1"/>
        <w:jc w:val="both"/>
        <w:rPr>
          <w:b/>
          <w:sz w:val="28"/>
          <w:szCs w:val="28"/>
        </w:rPr>
      </w:pPr>
      <w:r w:rsidRPr="000D1DCC">
        <w:rPr>
          <w:sz w:val="28"/>
          <w:szCs w:val="28"/>
        </w:rPr>
        <w:t xml:space="preserve">Над підготовкою Програми працювали члени Робочої групи з місцевого економічного розвитку, яка створена у громаді, і до складу якої увійшли представники різних цільових груп (Додаток 1 до Програми). Робоча група працювала у тісній співпраці із зовнішніми незалежними експертами на всіх етапах підготовки Програми, в тому числі протягом 3 семінарів в рамках компоненту «Місцевий економічний розвиток» Програми DOBRE та під час візитів експертів у громаду. Результатом спільної роботи громади і експертів також є підготовлений Економічний профіль громади. Економічний профіль громади містить зведену інформацію про ресурси громади: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податки; громадські організації; природні ресурси, а також інформацію про стратегію розвитку ОТГ, SWOT аналіз громади. </w:t>
      </w:r>
      <w:r w:rsidRPr="000D1DCC">
        <w:rPr>
          <w:b/>
          <w:sz w:val="28"/>
          <w:szCs w:val="28"/>
        </w:rPr>
        <w:t>Підтримання Профілю в актуальному стані та регулярне оновлення його даних є абсолютно необхідним, і це є завданням Робочої групи з МЕР.</w:t>
      </w:r>
    </w:p>
    <w:p w:rsidR="00F15C6F" w:rsidRPr="000D1DCC" w:rsidRDefault="00F15C6F">
      <w:pPr>
        <w:spacing w:after="0" w:line="240" w:lineRule="auto"/>
        <w:ind w:right="1"/>
        <w:jc w:val="both"/>
        <w:rPr>
          <w:sz w:val="28"/>
          <w:szCs w:val="28"/>
        </w:rPr>
      </w:pPr>
    </w:p>
    <w:p w:rsidR="00F15C6F" w:rsidRPr="000D1DCC" w:rsidRDefault="000E103F">
      <w:pPr>
        <w:spacing w:after="0" w:line="240" w:lineRule="auto"/>
        <w:ind w:right="1"/>
        <w:jc w:val="both"/>
        <w:rPr>
          <w:sz w:val="28"/>
          <w:szCs w:val="28"/>
        </w:rPr>
      </w:pPr>
      <w:r w:rsidRPr="000D1DCC">
        <w:rPr>
          <w:sz w:val="28"/>
          <w:szCs w:val="28"/>
        </w:rPr>
        <w:t xml:space="preserve">Програма МЕР повністю відповідає Стратегії розвитку громади і розроблена на її виконання в частині зміни парадигми економічного профілю громади та створення стимулів для економічного розвитку ОТГ. </w:t>
      </w:r>
    </w:p>
    <w:p w:rsidR="00F15C6F" w:rsidRPr="000D1DCC" w:rsidRDefault="00F15C6F">
      <w:pPr>
        <w:spacing w:after="0" w:line="240" w:lineRule="auto"/>
        <w:ind w:right="1"/>
        <w:jc w:val="both"/>
        <w:rPr>
          <w:sz w:val="28"/>
          <w:szCs w:val="28"/>
        </w:rPr>
      </w:pPr>
    </w:p>
    <w:p w:rsidR="00F15C6F" w:rsidRPr="000D1DCC" w:rsidRDefault="000E103F">
      <w:pPr>
        <w:spacing w:after="0" w:line="240" w:lineRule="auto"/>
        <w:ind w:right="1"/>
        <w:jc w:val="both"/>
        <w:rPr>
          <w:sz w:val="28"/>
          <w:szCs w:val="28"/>
        </w:rPr>
      </w:pPr>
      <w:r w:rsidRPr="000D1DCC">
        <w:rPr>
          <w:sz w:val="28"/>
          <w:szCs w:val="28"/>
        </w:rPr>
        <w:t>Метою Програми місцевого економічного розвитку є:</w:t>
      </w:r>
    </w:p>
    <w:p w:rsidR="00F15C6F" w:rsidRPr="000D1DCC" w:rsidRDefault="000E103F">
      <w:pPr>
        <w:numPr>
          <w:ilvl w:val="0"/>
          <w:numId w:val="15"/>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підтримка існуючого бізнесу;</w:t>
      </w:r>
    </w:p>
    <w:p w:rsidR="00F15C6F" w:rsidRPr="000D1DCC" w:rsidRDefault="000E103F">
      <w:pPr>
        <w:numPr>
          <w:ilvl w:val="0"/>
          <w:numId w:val="15"/>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стимулювання підприємницької діяльності та появи нового бізнесу, підтримка їх розвитку;</w:t>
      </w:r>
    </w:p>
    <w:p w:rsidR="00F15C6F" w:rsidRPr="000D1DCC" w:rsidRDefault="000E103F">
      <w:pPr>
        <w:numPr>
          <w:ilvl w:val="0"/>
          <w:numId w:val="15"/>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розвиток трудових ресурсів, в тому числі молоді;</w:t>
      </w:r>
    </w:p>
    <w:p w:rsidR="00F15C6F" w:rsidRPr="000D1DCC" w:rsidRDefault="000E103F">
      <w:pPr>
        <w:numPr>
          <w:ilvl w:val="0"/>
          <w:numId w:val="15"/>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залучення нового бізнесу та інвестицій, враховуючи екологічні стандарти та підвищення конкурентоздатності громади.</w:t>
      </w:r>
    </w:p>
    <w:p w:rsidR="00F15C6F" w:rsidRPr="000D1DCC" w:rsidRDefault="000E103F">
      <w:pPr>
        <w:tabs>
          <w:tab w:val="left" w:pos="284"/>
        </w:tabs>
        <w:spacing w:after="0" w:line="240" w:lineRule="auto"/>
        <w:ind w:right="1"/>
        <w:jc w:val="both"/>
        <w:rPr>
          <w:sz w:val="28"/>
          <w:szCs w:val="28"/>
        </w:rPr>
      </w:pPr>
      <w:r w:rsidRPr="000D1DCC">
        <w:rPr>
          <w:sz w:val="28"/>
          <w:szCs w:val="28"/>
        </w:rPr>
        <w:t>Програма складається із:</w:t>
      </w:r>
    </w:p>
    <w:p w:rsidR="00F15C6F" w:rsidRPr="000D1DCC" w:rsidRDefault="000E103F">
      <w:pPr>
        <w:numPr>
          <w:ilvl w:val="0"/>
          <w:numId w:val="14"/>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стратегічного бачення і цілей економічного розвитку громади, визначених у Стратегії;</w:t>
      </w:r>
    </w:p>
    <w:p w:rsidR="00F15C6F" w:rsidRPr="000D1DCC" w:rsidRDefault="000E103F">
      <w:pPr>
        <w:numPr>
          <w:ilvl w:val="0"/>
          <w:numId w:val="14"/>
        </w:numPr>
        <w:pBdr>
          <w:top w:val="nil"/>
          <w:left w:val="nil"/>
          <w:bottom w:val="nil"/>
          <w:right w:val="nil"/>
          <w:between w:val="nil"/>
        </w:pBdr>
        <w:tabs>
          <w:tab w:val="left" w:pos="284"/>
        </w:tabs>
        <w:spacing w:after="0" w:line="240" w:lineRule="auto"/>
        <w:ind w:left="0" w:right="1" w:firstLine="0"/>
        <w:jc w:val="both"/>
        <w:rPr>
          <w:color w:val="000000"/>
          <w:sz w:val="28"/>
          <w:szCs w:val="28"/>
        </w:rPr>
      </w:pPr>
      <w:r w:rsidRPr="000D1DCC">
        <w:rPr>
          <w:color w:val="000000"/>
          <w:sz w:val="28"/>
          <w:szCs w:val="28"/>
        </w:rPr>
        <w:t>конкретних проектів місцевого економічного розвитку, реалізація яких дозволить досягти цілей економічного розвитку громади, визначених у Стратегії розвитку громади;</w:t>
      </w:r>
    </w:p>
    <w:p w:rsidR="00F15C6F" w:rsidRPr="000D1DCC" w:rsidRDefault="000E103F">
      <w:pPr>
        <w:numPr>
          <w:ilvl w:val="0"/>
          <w:numId w:val="14"/>
        </w:numPr>
        <w:pBdr>
          <w:top w:val="nil"/>
          <w:left w:val="nil"/>
          <w:bottom w:val="nil"/>
          <w:right w:val="nil"/>
          <w:between w:val="nil"/>
        </w:pBdr>
        <w:spacing w:after="0" w:line="240" w:lineRule="auto"/>
        <w:ind w:left="0" w:right="1" w:firstLine="0"/>
        <w:jc w:val="both"/>
        <w:rPr>
          <w:color w:val="000000"/>
          <w:sz w:val="28"/>
          <w:szCs w:val="28"/>
        </w:rPr>
      </w:pPr>
      <w:r w:rsidRPr="000D1DCC">
        <w:rPr>
          <w:color w:val="000000"/>
          <w:sz w:val="28"/>
          <w:szCs w:val="28"/>
        </w:rPr>
        <w:t>Плану дій із впровадження Програми місцевого економічного розвитку.</w:t>
      </w:r>
    </w:p>
    <w:p w:rsidR="00F15C6F" w:rsidRPr="000D1DCC" w:rsidRDefault="000E103F">
      <w:pPr>
        <w:spacing w:after="0" w:line="240" w:lineRule="auto"/>
        <w:ind w:right="1"/>
        <w:jc w:val="both"/>
        <w:rPr>
          <w:sz w:val="28"/>
          <w:szCs w:val="28"/>
        </w:rPr>
      </w:pPr>
      <w:r w:rsidRPr="000D1DCC">
        <w:rPr>
          <w:sz w:val="28"/>
          <w:szCs w:val="28"/>
        </w:rPr>
        <w:lastRenderedPageBreak/>
        <w:t>Кожен проект – це логічно та хронологічно 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rsidR="00F15C6F" w:rsidRPr="000D1DCC" w:rsidRDefault="00F15C6F">
      <w:pPr>
        <w:spacing w:after="0" w:line="240" w:lineRule="auto"/>
        <w:ind w:right="1"/>
        <w:jc w:val="both"/>
        <w:rPr>
          <w:sz w:val="28"/>
          <w:szCs w:val="28"/>
        </w:rPr>
      </w:pPr>
    </w:p>
    <w:p w:rsidR="00F15C6F" w:rsidRPr="000D1DCC" w:rsidRDefault="000E103F">
      <w:pPr>
        <w:spacing w:after="0" w:line="240" w:lineRule="auto"/>
        <w:ind w:right="1"/>
        <w:jc w:val="both"/>
        <w:rPr>
          <w:b/>
          <w:sz w:val="28"/>
          <w:szCs w:val="28"/>
        </w:rPr>
      </w:pPr>
      <w:r w:rsidRPr="000D1DCC">
        <w:rPr>
          <w:sz w:val="28"/>
          <w:szCs w:val="28"/>
        </w:rPr>
        <w:t xml:space="preserve">Програма містить перелік конкретних проектів, які реалізовуватиме громада у найближчій перспективі. Цей перелік не є вичерпний. </w:t>
      </w:r>
      <w:r w:rsidRPr="000D1DCC">
        <w:rPr>
          <w:b/>
          <w:sz w:val="28"/>
          <w:szCs w:val="28"/>
        </w:rPr>
        <w:t>Члени Робочої групи з місцевого економічного розвитку у будь-який момент можуть прийняти рішення додатково включити у Програму один чи декілька проектів.</w:t>
      </w:r>
    </w:p>
    <w:p w:rsidR="00F15C6F" w:rsidRPr="000D1DCC" w:rsidRDefault="000E103F">
      <w:pPr>
        <w:spacing w:after="0" w:line="240" w:lineRule="auto"/>
        <w:ind w:right="1"/>
        <w:jc w:val="both"/>
        <w:rPr>
          <w:sz w:val="28"/>
          <w:szCs w:val="28"/>
        </w:rPr>
      </w:pPr>
      <w:r w:rsidRPr="000D1DCC">
        <w:rPr>
          <w:sz w:val="28"/>
          <w:szCs w:val="28"/>
        </w:rPr>
        <w:t>Реалізація даної Програми покладається на членів Робочої групи з місцевого економічного розвитку та осіб, відповідальних за виконання конкретного проекту, із можливим залученням всіх заінтересованих сторін.</w:t>
      </w:r>
    </w:p>
    <w:p w:rsidR="00F15C6F" w:rsidRPr="000D1DCC" w:rsidRDefault="00F15C6F">
      <w:pPr>
        <w:spacing w:after="0" w:line="240" w:lineRule="auto"/>
        <w:jc w:val="center"/>
        <w:rPr>
          <w:sz w:val="28"/>
          <w:szCs w:val="28"/>
        </w:rPr>
      </w:pPr>
    </w:p>
    <w:p w:rsidR="00F15C6F" w:rsidRPr="000D1DCC" w:rsidRDefault="00F15C6F">
      <w:pPr>
        <w:spacing w:after="0" w:line="240" w:lineRule="auto"/>
        <w:jc w:val="center"/>
        <w:rPr>
          <w:sz w:val="28"/>
          <w:szCs w:val="28"/>
        </w:rPr>
      </w:pPr>
    </w:p>
    <w:p w:rsidR="00F15C6F" w:rsidRPr="000D1DCC" w:rsidRDefault="00F15C6F">
      <w:pPr>
        <w:spacing w:after="0" w:line="240" w:lineRule="auto"/>
        <w:jc w:val="center"/>
        <w:rPr>
          <w:sz w:val="28"/>
          <w:szCs w:val="28"/>
        </w:rPr>
      </w:pPr>
    </w:p>
    <w:p w:rsidR="00F15C6F" w:rsidRPr="000D1DCC" w:rsidRDefault="000E103F">
      <w:pPr>
        <w:spacing w:line="240" w:lineRule="auto"/>
      </w:pPr>
      <w:r w:rsidRPr="000D1DCC">
        <w:br w:type="page"/>
      </w: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0E103F">
      <w:pPr>
        <w:spacing w:after="0" w:line="240" w:lineRule="auto"/>
        <w:jc w:val="center"/>
        <w:rPr>
          <w:b/>
          <w:sz w:val="48"/>
          <w:szCs w:val="48"/>
        </w:rPr>
      </w:pPr>
      <w:r w:rsidRPr="000D1DCC">
        <w:rPr>
          <w:b/>
          <w:sz w:val="48"/>
          <w:szCs w:val="48"/>
        </w:rPr>
        <w:t xml:space="preserve">Частина 1. </w:t>
      </w:r>
    </w:p>
    <w:p w:rsidR="00F15C6F" w:rsidRPr="000D1DCC" w:rsidRDefault="000E103F">
      <w:pPr>
        <w:spacing w:after="0" w:line="240" w:lineRule="auto"/>
        <w:jc w:val="center"/>
        <w:rPr>
          <w:b/>
          <w:sz w:val="48"/>
          <w:szCs w:val="48"/>
        </w:rPr>
      </w:pPr>
      <w:r w:rsidRPr="000D1DCC">
        <w:rPr>
          <w:b/>
          <w:sz w:val="48"/>
          <w:szCs w:val="48"/>
        </w:rPr>
        <w:t>Стратегічне бачення і цілі економічного розвитку</w:t>
      </w: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0E103F">
      <w:pPr>
        <w:spacing w:line="240" w:lineRule="auto"/>
      </w:pPr>
      <w:r w:rsidRPr="000D1DCC">
        <w:br w:type="page"/>
      </w:r>
    </w:p>
    <w:p w:rsidR="00F15C6F" w:rsidRPr="000D1DCC" w:rsidRDefault="000E103F">
      <w:pPr>
        <w:spacing w:after="0" w:line="240" w:lineRule="auto"/>
        <w:ind w:right="1"/>
        <w:jc w:val="both"/>
        <w:rPr>
          <w:sz w:val="28"/>
          <w:szCs w:val="28"/>
        </w:rPr>
      </w:pPr>
      <w:r w:rsidRPr="000D1DCC">
        <w:rPr>
          <w:b/>
          <w:sz w:val="28"/>
          <w:szCs w:val="28"/>
        </w:rPr>
        <w:lastRenderedPageBreak/>
        <w:t>Стратегічне бачення розвитку Миколаївської ОТГ</w:t>
      </w:r>
      <w:r w:rsidRPr="000D1DCC">
        <w:rPr>
          <w:sz w:val="28"/>
          <w:szCs w:val="28"/>
        </w:rPr>
        <w:t xml:space="preserve"> – це формування громади високих людських цінностей, сильної єдністю, безпечної, розвиненої, з комфортними умовами життя, праці, відпочинку і самореалізації, де кожен знайде  місце для  втілення  своїх ідей та задумів,  де шанують  людей і природу.</w:t>
      </w:r>
    </w:p>
    <w:p w:rsidR="00F15C6F" w:rsidRPr="000D1DCC" w:rsidRDefault="000E103F">
      <w:pPr>
        <w:spacing w:after="0" w:line="240" w:lineRule="auto"/>
        <w:ind w:right="1"/>
        <w:jc w:val="both"/>
        <w:rPr>
          <w:sz w:val="28"/>
          <w:szCs w:val="28"/>
        </w:rPr>
      </w:pPr>
      <w:r w:rsidRPr="000D1DCC">
        <w:rPr>
          <w:sz w:val="28"/>
          <w:szCs w:val="28"/>
        </w:rPr>
        <w:t>Зокрема, Миколаївська сільська об’єднана територіальна громада  до 2027  року має стати:</w:t>
      </w:r>
    </w:p>
    <w:p w:rsidR="00F15C6F" w:rsidRPr="000D1DCC" w:rsidRDefault="000E103F">
      <w:pPr>
        <w:spacing w:after="0" w:line="240" w:lineRule="auto"/>
        <w:ind w:right="1"/>
        <w:jc w:val="both"/>
        <w:rPr>
          <w:sz w:val="28"/>
          <w:szCs w:val="28"/>
        </w:rPr>
      </w:pPr>
      <w:r w:rsidRPr="000D1DCC">
        <w:rPr>
          <w:sz w:val="28"/>
          <w:szCs w:val="28"/>
        </w:rPr>
        <w:t>-  осередком керованого розвитку малого та середнього сільськогосподарського підприємництва;</w:t>
      </w:r>
    </w:p>
    <w:p w:rsidR="00F15C6F" w:rsidRPr="000D1DCC" w:rsidRDefault="000E103F">
      <w:pPr>
        <w:spacing w:after="0" w:line="240" w:lineRule="auto"/>
        <w:ind w:right="1"/>
        <w:jc w:val="both"/>
        <w:rPr>
          <w:sz w:val="28"/>
          <w:szCs w:val="28"/>
        </w:rPr>
      </w:pPr>
      <w:r w:rsidRPr="000D1DCC">
        <w:rPr>
          <w:sz w:val="28"/>
          <w:szCs w:val="28"/>
        </w:rPr>
        <w:t>- інвестиційно-привабливою територію для великих промислових, добувних, переробних та транспортних компаній;</w:t>
      </w:r>
    </w:p>
    <w:p w:rsidR="00F15C6F" w:rsidRPr="000D1DCC" w:rsidRDefault="000E103F">
      <w:pPr>
        <w:spacing w:after="0" w:line="240" w:lineRule="auto"/>
        <w:ind w:right="1"/>
        <w:jc w:val="both"/>
        <w:rPr>
          <w:sz w:val="28"/>
          <w:szCs w:val="28"/>
        </w:rPr>
      </w:pPr>
      <w:r w:rsidRPr="000D1DCC">
        <w:rPr>
          <w:sz w:val="28"/>
          <w:szCs w:val="28"/>
        </w:rPr>
        <w:t>- місцем із комфортними умовами мешкання та безпечним навколишнім середовищем;</w:t>
      </w:r>
    </w:p>
    <w:p w:rsidR="00F15C6F" w:rsidRPr="000D1DCC" w:rsidRDefault="000E103F">
      <w:pPr>
        <w:spacing w:after="0" w:line="240" w:lineRule="auto"/>
        <w:ind w:right="1"/>
        <w:jc w:val="both"/>
        <w:rPr>
          <w:sz w:val="28"/>
          <w:szCs w:val="28"/>
        </w:rPr>
      </w:pPr>
      <w:r w:rsidRPr="000D1DCC">
        <w:rPr>
          <w:sz w:val="28"/>
          <w:szCs w:val="28"/>
        </w:rPr>
        <w:t>- соціально-згуртованим соціумом, у якому будуть забезпечені всі можливості для всебічного розвитку особистості.</w:t>
      </w:r>
    </w:p>
    <w:p w:rsidR="00F15C6F" w:rsidRPr="000D1DCC" w:rsidRDefault="000E103F">
      <w:pPr>
        <w:spacing w:after="0" w:line="240" w:lineRule="auto"/>
        <w:ind w:right="1"/>
        <w:jc w:val="both"/>
        <w:rPr>
          <w:sz w:val="28"/>
          <w:szCs w:val="28"/>
        </w:rPr>
      </w:pPr>
      <w:r w:rsidRPr="000D1DCC">
        <w:rPr>
          <w:sz w:val="28"/>
          <w:szCs w:val="28"/>
        </w:rPr>
        <w:t>Для досягнення стратегічного бачення у Стратегії розвитку громади, серед інших, визначено наступні стратегічні та операційні цілі економічного розвитку ОТГ:</w:t>
      </w:r>
    </w:p>
    <w:p w:rsidR="00F15C6F" w:rsidRPr="000D1DCC" w:rsidRDefault="00F15C6F">
      <w:pPr>
        <w:spacing w:after="0" w:line="240" w:lineRule="auto"/>
        <w:rPr>
          <w:sz w:val="28"/>
          <w:szCs w:val="28"/>
        </w:rPr>
      </w:pPr>
    </w:p>
    <w:p w:rsidR="00F15C6F" w:rsidRPr="000D1DCC" w:rsidRDefault="000E103F">
      <w:pPr>
        <w:spacing w:after="0" w:line="240" w:lineRule="auto"/>
        <w:rPr>
          <w:b/>
          <w:sz w:val="28"/>
          <w:szCs w:val="28"/>
        </w:rPr>
      </w:pPr>
      <w:r w:rsidRPr="000D1DCC">
        <w:rPr>
          <w:b/>
          <w:sz w:val="28"/>
          <w:szCs w:val="28"/>
        </w:rPr>
        <w:t>Стратегічна ціль 1.</w:t>
      </w:r>
      <w:r w:rsidRPr="000D1DCC">
        <w:rPr>
          <w:b/>
          <w:sz w:val="28"/>
          <w:szCs w:val="28"/>
        </w:rPr>
        <w:tab/>
        <w:t>Зміна парадигми економічного профілю громади та створення стимулів для економічного розвитку ОТГ</w:t>
      </w:r>
    </w:p>
    <w:p w:rsidR="00F15C6F" w:rsidRPr="000D1DCC" w:rsidRDefault="000E103F">
      <w:pPr>
        <w:spacing w:after="0" w:line="240" w:lineRule="auto"/>
        <w:jc w:val="center"/>
        <w:rPr>
          <w:sz w:val="28"/>
          <w:szCs w:val="28"/>
        </w:rPr>
      </w:pPr>
      <w:r w:rsidRPr="000D1DCC">
        <w:rPr>
          <w:sz w:val="28"/>
          <w:szCs w:val="28"/>
        </w:rPr>
        <w:tab/>
      </w:r>
    </w:p>
    <w:p w:rsidR="00F15C6F" w:rsidRPr="000D1DCC" w:rsidRDefault="000E103F">
      <w:pPr>
        <w:spacing w:after="0" w:line="240" w:lineRule="auto"/>
        <w:rPr>
          <w:sz w:val="28"/>
          <w:szCs w:val="28"/>
        </w:rPr>
      </w:pPr>
      <w:r w:rsidRPr="000D1DCC">
        <w:rPr>
          <w:sz w:val="28"/>
          <w:szCs w:val="28"/>
        </w:rPr>
        <w:t>Операційна ціль 1.1.</w:t>
      </w:r>
      <w:r w:rsidRPr="000D1DCC">
        <w:rPr>
          <w:sz w:val="28"/>
          <w:szCs w:val="28"/>
        </w:rPr>
        <w:tab/>
        <w:t>Активізація внутрішнього потенціалу та розвиток підприємництва серед різних груп мешканців</w:t>
      </w:r>
    </w:p>
    <w:p w:rsidR="00F15C6F" w:rsidRPr="000D1DCC" w:rsidRDefault="000E103F">
      <w:pPr>
        <w:spacing w:after="0" w:line="240" w:lineRule="auto"/>
        <w:rPr>
          <w:sz w:val="28"/>
          <w:szCs w:val="28"/>
        </w:rPr>
      </w:pPr>
      <w:r w:rsidRPr="000D1DCC">
        <w:rPr>
          <w:sz w:val="28"/>
          <w:szCs w:val="28"/>
        </w:rPr>
        <w:t>Операційна ціль 1.2.</w:t>
      </w:r>
      <w:r w:rsidRPr="000D1DCC">
        <w:rPr>
          <w:sz w:val="28"/>
          <w:szCs w:val="28"/>
        </w:rPr>
        <w:tab/>
        <w:t>Розвиток місцевих трудових ресурсів для потреб місцевої економіки</w:t>
      </w:r>
    </w:p>
    <w:p w:rsidR="00F15C6F" w:rsidRPr="000D1DCC" w:rsidRDefault="000E103F">
      <w:pPr>
        <w:spacing w:after="0" w:line="240" w:lineRule="auto"/>
        <w:rPr>
          <w:sz w:val="28"/>
          <w:szCs w:val="28"/>
        </w:rPr>
      </w:pPr>
      <w:r w:rsidRPr="000D1DCC">
        <w:rPr>
          <w:sz w:val="28"/>
          <w:szCs w:val="28"/>
        </w:rPr>
        <w:t>Операційна ціль 1.3.</w:t>
      </w:r>
      <w:r w:rsidRPr="000D1DCC">
        <w:rPr>
          <w:sz w:val="28"/>
          <w:szCs w:val="28"/>
        </w:rPr>
        <w:tab/>
        <w:t>Створення умов для розвитку діючих підприємств та  залучення інвестицій</w:t>
      </w:r>
    </w:p>
    <w:p w:rsidR="00F15C6F" w:rsidRPr="000D1DCC" w:rsidRDefault="00F15C6F">
      <w:pPr>
        <w:spacing w:after="0" w:line="240" w:lineRule="auto"/>
        <w:rPr>
          <w:sz w:val="28"/>
          <w:szCs w:val="28"/>
        </w:rPr>
      </w:pPr>
    </w:p>
    <w:p w:rsidR="00F15C6F" w:rsidRPr="000D1DCC" w:rsidRDefault="000E103F">
      <w:pPr>
        <w:spacing w:after="0" w:line="240" w:lineRule="auto"/>
        <w:rPr>
          <w:sz w:val="28"/>
          <w:szCs w:val="28"/>
        </w:rPr>
      </w:pPr>
      <w:r w:rsidRPr="000D1DCC">
        <w:rPr>
          <w:b/>
          <w:sz w:val="28"/>
          <w:szCs w:val="28"/>
        </w:rPr>
        <w:t>Стратегічна ціль 2.</w:t>
      </w:r>
      <w:r w:rsidRPr="000D1DCC">
        <w:rPr>
          <w:b/>
          <w:sz w:val="28"/>
          <w:szCs w:val="28"/>
        </w:rPr>
        <w:tab/>
        <w:t>Активізація спільноти та розвиток людського капіталу</w:t>
      </w:r>
    </w:p>
    <w:p w:rsidR="00F15C6F" w:rsidRPr="000D1DCC" w:rsidRDefault="000E103F">
      <w:pPr>
        <w:spacing w:after="0" w:line="240" w:lineRule="auto"/>
        <w:rPr>
          <w:sz w:val="28"/>
          <w:szCs w:val="28"/>
        </w:rPr>
      </w:pPr>
      <w:r w:rsidRPr="000D1DCC">
        <w:rPr>
          <w:sz w:val="28"/>
          <w:szCs w:val="28"/>
        </w:rPr>
        <w:tab/>
      </w:r>
    </w:p>
    <w:p w:rsidR="00F15C6F" w:rsidRPr="000D1DCC" w:rsidRDefault="000E103F">
      <w:pPr>
        <w:spacing w:after="0" w:line="240" w:lineRule="auto"/>
        <w:rPr>
          <w:sz w:val="28"/>
          <w:szCs w:val="28"/>
        </w:rPr>
      </w:pPr>
      <w:r w:rsidRPr="000D1DCC">
        <w:rPr>
          <w:sz w:val="28"/>
          <w:szCs w:val="28"/>
        </w:rPr>
        <w:t>Операційна ціль 2.1.</w:t>
      </w:r>
      <w:r w:rsidRPr="000D1DCC">
        <w:rPr>
          <w:sz w:val="28"/>
          <w:szCs w:val="28"/>
        </w:rPr>
        <w:tab/>
        <w:t>Підвищення якості життя та стимулювання змін в демографічній ситуації</w:t>
      </w:r>
    </w:p>
    <w:p w:rsidR="00F15C6F" w:rsidRPr="000D1DCC" w:rsidRDefault="000E103F">
      <w:pPr>
        <w:spacing w:after="0" w:line="240" w:lineRule="auto"/>
        <w:rPr>
          <w:sz w:val="28"/>
          <w:szCs w:val="28"/>
        </w:rPr>
      </w:pPr>
      <w:r w:rsidRPr="000D1DCC">
        <w:rPr>
          <w:sz w:val="28"/>
          <w:szCs w:val="28"/>
        </w:rPr>
        <w:t>Операційна ціль 2.2.</w:t>
      </w:r>
      <w:r w:rsidRPr="000D1DCC">
        <w:rPr>
          <w:sz w:val="28"/>
          <w:szCs w:val="28"/>
        </w:rPr>
        <w:tab/>
        <w:t>Розвиток медичного обслуговування та турбота про здоров’я мешканців і мешканок</w:t>
      </w:r>
    </w:p>
    <w:p w:rsidR="00F15C6F" w:rsidRPr="000D1DCC" w:rsidRDefault="000E103F">
      <w:pPr>
        <w:spacing w:after="0" w:line="240" w:lineRule="auto"/>
        <w:rPr>
          <w:sz w:val="28"/>
          <w:szCs w:val="28"/>
        </w:rPr>
      </w:pPr>
      <w:r w:rsidRPr="000D1DCC">
        <w:rPr>
          <w:sz w:val="28"/>
          <w:szCs w:val="28"/>
        </w:rPr>
        <w:t>Операційна ціль 2.3.</w:t>
      </w:r>
      <w:r w:rsidRPr="000D1DCC">
        <w:rPr>
          <w:sz w:val="28"/>
          <w:szCs w:val="28"/>
        </w:rPr>
        <w:tab/>
        <w:t>Культурний розвиток, підтримка здорового способу життя та протидія соціальним патологіям серед різних груп мешканців</w:t>
      </w:r>
    </w:p>
    <w:p w:rsidR="00F15C6F" w:rsidRPr="000D1DCC" w:rsidRDefault="000E103F">
      <w:pPr>
        <w:spacing w:after="0" w:line="240" w:lineRule="auto"/>
        <w:rPr>
          <w:sz w:val="28"/>
          <w:szCs w:val="28"/>
        </w:rPr>
      </w:pPr>
      <w:r w:rsidRPr="000D1DCC">
        <w:rPr>
          <w:sz w:val="28"/>
          <w:szCs w:val="28"/>
        </w:rPr>
        <w:t>Операційна ціль 2.4.</w:t>
      </w:r>
      <w:r w:rsidRPr="000D1DCC">
        <w:rPr>
          <w:sz w:val="28"/>
          <w:szCs w:val="28"/>
        </w:rPr>
        <w:tab/>
        <w:t>Активізація і включення різних груп мешканців, стимулювання розвитку громадянського суспільства</w:t>
      </w:r>
    </w:p>
    <w:p w:rsidR="00F15C6F" w:rsidRPr="000D1DCC" w:rsidRDefault="000E103F">
      <w:pPr>
        <w:spacing w:after="0" w:line="240" w:lineRule="auto"/>
        <w:rPr>
          <w:sz w:val="28"/>
          <w:szCs w:val="28"/>
        </w:rPr>
      </w:pPr>
      <w:r w:rsidRPr="000D1DCC">
        <w:rPr>
          <w:sz w:val="28"/>
          <w:szCs w:val="28"/>
        </w:rPr>
        <w:tab/>
      </w:r>
    </w:p>
    <w:p w:rsidR="00F15C6F" w:rsidRPr="000D1DCC" w:rsidRDefault="00F15C6F">
      <w:pPr>
        <w:spacing w:after="0" w:line="240" w:lineRule="auto"/>
        <w:rPr>
          <w:b/>
          <w:sz w:val="28"/>
          <w:szCs w:val="28"/>
        </w:rPr>
      </w:pPr>
    </w:p>
    <w:p w:rsidR="00F15C6F" w:rsidRPr="000D1DCC" w:rsidRDefault="00F15C6F">
      <w:pPr>
        <w:spacing w:after="0" w:line="240" w:lineRule="auto"/>
        <w:rPr>
          <w:b/>
          <w:sz w:val="28"/>
          <w:szCs w:val="28"/>
        </w:rPr>
      </w:pPr>
    </w:p>
    <w:p w:rsidR="00F15C6F" w:rsidRPr="000D1DCC" w:rsidRDefault="00F15C6F">
      <w:pPr>
        <w:spacing w:after="0" w:line="240" w:lineRule="auto"/>
        <w:rPr>
          <w:b/>
          <w:sz w:val="28"/>
          <w:szCs w:val="28"/>
        </w:rPr>
      </w:pPr>
    </w:p>
    <w:p w:rsidR="00F15C6F" w:rsidRPr="000D1DCC" w:rsidRDefault="000E103F">
      <w:pPr>
        <w:spacing w:after="0" w:line="240" w:lineRule="auto"/>
        <w:rPr>
          <w:b/>
          <w:sz w:val="28"/>
          <w:szCs w:val="28"/>
        </w:rPr>
      </w:pPr>
      <w:r w:rsidRPr="000D1DCC">
        <w:rPr>
          <w:b/>
          <w:sz w:val="28"/>
          <w:szCs w:val="28"/>
        </w:rPr>
        <w:t>Стратегічна ціль 3.</w:t>
      </w:r>
      <w:r w:rsidRPr="000D1DCC">
        <w:rPr>
          <w:b/>
          <w:sz w:val="28"/>
          <w:szCs w:val="28"/>
        </w:rPr>
        <w:tab/>
        <w:t>Покращення якості життя та розвиток технічної інфраструктури</w:t>
      </w:r>
    </w:p>
    <w:p w:rsidR="00F15C6F" w:rsidRPr="000D1DCC" w:rsidRDefault="000E103F">
      <w:pPr>
        <w:spacing w:after="0" w:line="240" w:lineRule="auto"/>
        <w:rPr>
          <w:sz w:val="28"/>
          <w:szCs w:val="28"/>
        </w:rPr>
      </w:pPr>
      <w:r w:rsidRPr="000D1DCC">
        <w:rPr>
          <w:sz w:val="28"/>
          <w:szCs w:val="28"/>
        </w:rPr>
        <w:lastRenderedPageBreak/>
        <w:tab/>
      </w:r>
    </w:p>
    <w:p w:rsidR="00F15C6F" w:rsidRPr="000D1DCC" w:rsidRDefault="000E103F">
      <w:pPr>
        <w:spacing w:after="0" w:line="240" w:lineRule="auto"/>
        <w:rPr>
          <w:sz w:val="28"/>
          <w:szCs w:val="28"/>
        </w:rPr>
      </w:pPr>
      <w:r w:rsidRPr="000D1DCC">
        <w:rPr>
          <w:sz w:val="28"/>
          <w:szCs w:val="28"/>
        </w:rPr>
        <w:t>Операційна ціль 3.1.</w:t>
      </w:r>
      <w:r w:rsidRPr="000D1DCC">
        <w:rPr>
          <w:sz w:val="28"/>
          <w:szCs w:val="28"/>
        </w:rPr>
        <w:tab/>
        <w:t>Покращення та розвиток дорожньої інфраструктури</w:t>
      </w:r>
    </w:p>
    <w:p w:rsidR="00F15C6F" w:rsidRPr="000D1DCC" w:rsidRDefault="000E103F">
      <w:pPr>
        <w:spacing w:after="0" w:line="240" w:lineRule="auto"/>
        <w:rPr>
          <w:sz w:val="28"/>
          <w:szCs w:val="28"/>
        </w:rPr>
      </w:pPr>
      <w:r w:rsidRPr="000D1DCC">
        <w:rPr>
          <w:sz w:val="28"/>
          <w:szCs w:val="28"/>
        </w:rPr>
        <w:t>Операційна ціль 3.2.</w:t>
      </w:r>
      <w:r w:rsidRPr="000D1DCC">
        <w:rPr>
          <w:sz w:val="28"/>
          <w:szCs w:val="28"/>
        </w:rPr>
        <w:tab/>
        <w:t>Вдосконалення систем водопостачання і водовідведення та покращення якості води</w:t>
      </w:r>
    </w:p>
    <w:p w:rsidR="00F15C6F" w:rsidRPr="000D1DCC" w:rsidRDefault="000E103F">
      <w:pPr>
        <w:spacing w:after="0" w:line="240" w:lineRule="auto"/>
        <w:rPr>
          <w:sz w:val="28"/>
          <w:szCs w:val="28"/>
        </w:rPr>
      </w:pPr>
      <w:r w:rsidRPr="000D1DCC">
        <w:rPr>
          <w:sz w:val="28"/>
          <w:szCs w:val="28"/>
        </w:rPr>
        <w:t>Операційна ціль 3.3.</w:t>
      </w:r>
      <w:r w:rsidRPr="000D1DCC">
        <w:rPr>
          <w:sz w:val="28"/>
          <w:szCs w:val="28"/>
        </w:rPr>
        <w:tab/>
        <w:t>Просторове планування та створення інвестиційної пропозиції</w:t>
      </w:r>
    </w:p>
    <w:p w:rsidR="00F15C6F" w:rsidRPr="000D1DCC" w:rsidRDefault="000E103F">
      <w:pPr>
        <w:spacing w:after="0" w:line="240" w:lineRule="auto"/>
        <w:rPr>
          <w:sz w:val="28"/>
          <w:szCs w:val="28"/>
        </w:rPr>
      </w:pPr>
      <w:r w:rsidRPr="000D1DCC">
        <w:rPr>
          <w:sz w:val="28"/>
          <w:szCs w:val="28"/>
        </w:rPr>
        <w:t>Операційна ціль 3.4.</w:t>
      </w:r>
      <w:r w:rsidRPr="000D1DCC">
        <w:rPr>
          <w:sz w:val="28"/>
          <w:szCs w:val="28"/>
        </w:rPr>
        <w:tab/>
        <w:t>Створення освітньої, культурної, спортивної та рекреаційно-відпочинкової інфраструктури</w:t>
      </w:r>
    </w:p>
    <w:p w:rsidR="00F15C6F" w:rsidRPr="000D1DCC" w:rsidRDefault="000E103F">
      <w:pPr>
        <w:spacing w:after="0" w:line="240" w:lineRule="auto"/>
        <w:rPr>
          <w:sz w:val="28"/>
          <w:szCs w:val="28"/>
        </w:rPr>
      </w:pPr>
      <w:r w:rsidRPr="000D1DCC">
        <w:rPr>
          <w:sz w:val="28"/>
          <w:szCs w:val="28"/>
        </w:rPr>
        <w:t>Операційна ціль 3.5.</w:t>
      </w:r>
      <w:r w:rsidRPr="000D1DCC">
        <w:rPr>
          <w:sz w:val="28"/>
          <w:szCs w:val="28"/>
        </w:rPr>
        <w:tab/>
        <w:t>Вдосконалення адміністративних послуг, обслуговування населення та покращення діяльності комунального підприємства</w:t>
      </w:r>
    </w:p>
    <w:p w:rsidR="00F15C6F" w:rsidRPr="000D1DCC" w:rsidRDefault="000E103F">
      <w:pPr>
        <w:spacing w:after="0" w:line="240" w:lineRule="auto"/>
        <w:rPr>
          <w:sz w:val="28"/>
          <w:szCs w:val="28"/>
        </w:rPr>
      </w:pPr>
      <w:r w:rsidRPr="000D1DCC">
        <w:rPr>
          <w:sz w:val="28"/>
          <w:szCs w:val="28"/>
        </w:rPr>
        <w:tab/>
      </w:r>
    </w:p>
    <w:p w:rsidR="00F15C6F" w:rsidRPr="000D1DCC" w:rsidRDefault="000E103F">
      <w:pPr>
        <w:spacing w:after="0" w:line="240" w:lineRule="auto"/>
        <w:rPr>
          <w:b/>
          <w:sz w:val="28"/>
          <w:szCs w:val="28"/>
        </w:rPr>
      </w:pPr>
      <w:r w:rsidRPr="000D1DCC">
        <w:rPr>
          <w:b/>
          <w:sz w:val="28"/>
          <w:szCs w:val="28"/>
        </w:rPr>
        <w:t>Стратегічна ціль 4.</w:t>
      </w:r>
      <w:r w:rsidRPr="000D1DCC">
        <w:rPr>
          <w:b/>
          <w:sz w:val="28"/>
          <w:szCs w:val="28"/>
        </w:rPr>
        <w:tab/>
        <w:t>Створення екологічного оточення та розвиток екологічного туризму</w:t>
      </w:r>
    </w:p>
    <w:p w:rsidR="00F15C6F" w:rsidRPr="000D1DCC" w:rsidRDefault="000E103F">
      <w:pPr>
        <w:spacing w:after="0" w:line="240" w:lineRule="auto"/>
        <w:rPr>
          <w:sz w:val="28"/>
          <w:szCs w:val="28"/>
        </w:rPr>
      </w:pPr>
      <w:r w:rsidRPr="000D1DCC">
        <w:rPr>
          <w:sz w:val="28"/>
          <w:szCs w:val="28"/>
        </w:rPr>
        <w:tab/>
      </w:r>
    </w:p>
    <w:p w:rsidR="00F15C6F" w:rsidRPr="000D1DCC" w:rsidRDefault="000E103F">
      <w:pPr>
        <w:spacing w:after="0" w:line="240" w:lineRule="auto"/>
        <w:rPr>
          <w:sz w:val="28"/>
          <w:szCs w:val="28"/>
        </w:rPr>
      </w:pPr>
      <w:r w:rsidRPr="000D1DCC">
        <w:rPr>
          <w:sz w:val="28"/>
          <w:szCs w:val="28"/>
        </w:rPr>
        <w:t>Операційна ціль 4.1.</w:t>
      </w:r>
      <w:r w:rsidRPr="000D1DCC">
        <w:rPr>
          <w:sz w:val="28"/>
          <w:szCs w:val="28"/>
        </w:rPr>
        <w:tab/>
        <w:t>Створення системи збору і вивезення відходів та підвищення ефективності управління в цій сфері</w:t>
      </w:r>
    </w:p>
    <w:p w:rsidR="00F15C6F" w:rsidRPr="000D1DCC" w:rsidRDefault="000E103F">
      <w:pPr>
        <w:spacing w:after="0" w:line="240" w:lineRule="auto"/>
        <w:rPr>
          <w:sz w:val="28"/>
          <w:szCs w:val="28"/>
        </w:rPr>
      </w:pPr>
      <w:r w:rsidRPr="000D1DCC">
        <w:rPr>
          <w:sz w:val="28"/>
          <w:szCs w:val="28"/>
        </w:rPr>
        <w:t>Операційна ціль 4.2.</w:t>
      </w:r>
      <w:r w:rsidRPr="000D1DCC">
        <w:rPr>
          <w:sz w:val="28"/>
          <w:szCs w:val="28"/>
        </w:rPr>
        <w:tab/>
        <w:t>Протидія деградації навколишнього природного середовища</w:t>
      </w:r>
    </w:p>
    <w:p w:rsidR="00F15C6F" w:rsidRPr="000D1DCC" w:rsidRDefault="000E103F">
      <w:pPr>
        <w:spacing w:after="0" w:line="240" w:lineRule="auto"/>
        <w:rPr>
          <w:sz w:val="28"/>
          <w:szCs w:val="28"/>
        </w:rPr>
      </w:pPr>
      <w:r w:rsidRPr="000D1DCC">
        <w:rPr>
          <w:sz w:val="28"/>
          <w:szCs w:val="28"/>
        </w:rPr>
        <w:t>Операційна ціль 4.3.</w:t>
      </w:r>
      <w:r w:rsidRPr="000D1DCC">
        <w:rPr>
          <w:sz w:val="28"/>
          <w:szCs w:val="28"/>
        </w:rPr>
        <w:tab/>
        <w:t>Екологічна просвіта та просування екологічної свідомості серед різних груп мешканців ОТГ</w:t>
      </w:r>
    </w:p>
    <w:p w:rsidR="00F15C6F" w:rsidRPr="000D1DCC" w:rsidRDefault="000E103F">
      <w:pPr>
        <w:spacing w:after="0" w:line="240" w:lineRule="auto"/>
        <w:rPr>
          <w:sz w:val="28"/>
          <w:szCs w:val="28"/>
        </w:rPr>
      </w:pPr>
      <w:r w:rsidRPr="000D1DCC">
        <w:rPr>
          <w:sz w:val="28"/>
          <w:szCs w:val="28"/>
        </w:rPr>
        <w:t>Операційна ціль 4.4.</w:t>
      </w:r>
      <w:r w:rsidRPr="000D1DCC">
        <w:rPr>
          <w:sz w:val="28"/>
          <w:szCs w:val="28"/>
        </w:rPr>
        <w:tab/>
        <w:t>Розвиток туризму та вдосконалення туристичної пропозиції</w:t>
      </w:r>
    </w:p>
    <w:p w:rsidR="00F15C6F" w:rsidRPr="000D1DCC" w:rsidRDefault="00F15C6F">
      <w:pPr>
        <w:spacing w:after="0" w:line="240" w:lineRule="auto"/>
        <w:rPr>
          <w:sz w:val="28"/>
          <w:szCs w:val="28"/>
        </w:rPr>
      </w:pPr>
    </w:p>
    <w:p w:rsidR="00F15C6F" w:rsidRPr="000D1DCC" w:rsidRDefault="00F15C6F">
      <w:pPr>
        <w:spacing w:after="0" w:line="240" w:lineRule="auto"/>
        <w:rPr>
          <w:sz w:val="28"/>
          <w:szCs w:val="28"/>
        </w:rPr>
      </w:pPr>
    </w:p>
    <w:p w:rsidR="00F15C6F" w:rsidRPr="000D1DCC" w:rsidRDefault="00F15C6F">
      <w:pPr>
        <w:spacing w:after="0" w:line="240" w:lineRule="auto"/>
        <w:rPr>
          <w:sz w:val="28"/>
          <w:szCs w:val="28"/>
        </w:rPr>
      </w:pPr>
    </w:p>
    <w:p w:rsidR="00F15C6F" w:rsidRPr="000D1DCC" w:rsidRDefault="00F15C6F">
      <w:pPr>
        <w:spacing w:after="0" w:line="240" w:lineRule="auto"/>
        <w:rPr>
          <w:sz w:val="28"/>
          <w:szCs w:val="28"/>
        </w:rPr>
      </w:pPr>
    </w:p>
    <w:p w:rsidR="00F15C6F" w:rsidRPr="000D1DCC" w:rsidRDefault="00F15C6F">
      <w:pPr>
        <w:spacing w:after="0" w:line="240" w:lineRule="auto"/>
        <w:rPr>
          <w:sz w:val="28"/>
          <w:szCs w:val="28"/>
        </w:rP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0E103F">
      <w:pPr>
        <w:spacing w:after="0" w:line="240" w:lineRule="auto"/>
        <w:jc w:val="center"/>
        <w:rPr>
          <w:b/>
          <w:sz w:val="48"/>
          <w:szCs w:val="48"/>
        </w:rPr>
      </w:pPr>
      <w:r w:rsidRPr="000D1DCC">
        <w:rPr>
          <w:b/>
          <w:sz w:val="48"/>
          <w:szCs w:val="48"/>
        </w:rPr>
        <w:t xml:space="preserve">Частина 2. </w:t>
      </w:r>
    </w:p>
    <w:p w:rsidR="00F15C6F" w:rsidRPr="000D1DCC" w:rsidRDefault="000E103F">
      <w:pPr>
        <w:spacing w:after="0" w:line="240" w:lineRule="auto"/>
        <w:jc w:val="center"/>
        <w:rPr>
          <w:b/>
          <w:sz w:val="48"/>
          <w:szCs w:val="48"/>
        </w:rPr>
      </w:pPr>
      <w:r w:rsidRPr="000D1DCC">
        <w:rPr>
          <w:b/>
          <w:sz w:val="48"/>
          <w:szCs w:val="48"/>
        </w:rPr>
        <w:t>Проекти місцевого економічного розвитку</w:t>
      </w: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rPr>
          <w:b/>
        </w:rPr>
      </w:pPr>
    </w:p>
    <w:p w:rsidR="00F15C6F" w:rsidRPr="000D1DCC" w:rsidRDefault="000E103F">
      <w:pPr>
        <w:spacing w:after="0" w:line="240" w:lineRule="auto"/>
        <w:jc w:val="center"/>
        <w:rPr>
          <w:b/>
          <w:sz w:val="28"/>
          <w:szCs w:val="28"/>
        </w:rPr>
      </w:pPr>
      <w:r w:rsidRPr="000D1DCC">
        <w:rPr>
          <w:b/>
          <w:sz w:val="28"/>
          <w:szCs w:val="28"/>
        </w:rPr>
        <w:t xml:space="preserve">ПРОЕКТ МІСЦЕВОГО ЕКОНОМІЧНОГО РОЗВИТКУ №1 </w:t>
      </w:r>
    </w:p>
    <w:p w:rsidR="00F15C6F" w:rsidRPr="000D1DCC" w:rsidRDefault="00F15C6F">
      <w:pPr>
        <w:spacing w:after="0" w:line="240" w:lineRule="auto"/>
        <w:jc w:val="center"/>
        <w:rPr>
          <w:b/>
          <w:sz w:val="24"/>
          <w:szCs w:val="24"/>
        </w:rPr>
      </w:pPr>
    </w:p>
    <w:p w:rsidR="00F15C6F" w:rsidRPr="000D1DCC" w:rsidRDefault="000E103F">
      <w:pPr>
        <w:spacing w:after="0" w:line="240" w:lineRule="auto"/>
        <w:jc w:val="center"/>
        <w:rPr>
          <w:b/>
          <w:sz w:val="28"/>
          <w:szCs w:val="28"/>
        </w:rPr>
      </w:pPr>
      <w:r w:rsidRPr="000D1DCC">
        <w:rPr>
          <w:b/>
          <w:sz w:val="28"/>
          <w:szCs w:val="28"/>
        </w:rPr>
        <w:lastRenderedPageBreak/>
        <w:t xml:space="preserve">«Розвиток </w:t>
      </w:r>
      <w:proofErr w:type="spellStart"/>
      <w:r w:rsidRPr="000D1DCC">
        <w:rPr>
          <w:b/>
          <w:sz w:val="28"/>
          <w:szCs w:val="28"/>
        </w:rPr>
        <w:t>бджолярської</w:t>
      </w:r>
      <w:proofErr w:type="spellEnd"/>
      <w:r w:rsidRPr="000D1DCC">
        <w:rPr>
          <w:b/>
          <w:sz w:val="28"/>
          <w:szCs w:val="28"/>
        </w:rPr>
        <w:t xml:space="preserve">  кооперації на території Миколаївської ОТГ»</w:t>
      </w:r>
    </w:p>
    <w:p w:rsidR="00F15C6F" w:rsidRPr="000D1DCC" w:rsidRDefault="00F15C6F">
      <w:pPr>
        <w:spacing w:after="0" w:line="240" w:lineRule="auto"/>
        <w:jc w:val="center"/>
        <w:rPr>
          <w:b/>
          <w:sz w:val="24"/>
          <w:szCs w:val="24"/>
        </w:rPr>
      </w:pPr>
    </w:p>
    <w:tbl>
      <w:tblPr>
        <w:tblStyle w:val="afb"/>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F15C6F" w:rsidRPr="000D1DCC">
        <w:tc>
          <w:tcPr>
            <w:tcW w:w="2835" w:type="dxa"/>
            <w:shd w:val="clear" w:color="auto" w:fill="auto"/>
          </w:tcPr>
          <w:p w:rsidR="00F15C6F" w:rsidRPr="000D1DCC" w:rsidRDefault="000E103F">
            <w:pPr>
              <w:spacing w:after="0" w:line="240" w:lineRule="auto"/>
              <w:rPr>
                <w:b/>
              </w:rPr>
            </w:pPr>
            <w:r w:rsidRPr="000D1DCC">
              <w:rPr>
                <w:b/>
              </w:rPr>
              <w:t xml:space="preserve">1.Назва проекту </w:t>
            </w:r>
          </w:p>
        </w:tc>
        <w:tc>
          <w:tcPr>
            <w:tcW w:w="7229" w:type="dxa"/>
            <w:shd w:val="clear" w:color="auto" w:fill="auto"/>
          </w:tcPr>
          <w:p w:rsidR="00F15C6F" w:rsidRPr="000D1DCC" w:rsidRDefault="000E103F">
            <w:pPr>
              <w:spacing w:after="0" w:line="240" w:lineRule="auto"/>
              <w:jc w:val="both"/>
            </w:pPr>
            <w:r w:rsidRPr="000D1DCC">
              <w:t xml:space="preserve">Розвиток </w:t>
            </w:r>
            <w:proofErr w:type="spellStart"/>
            <w:r w:rsidRPr="000D1DCC">
              <w:t>бджолярської</w:t>
            </w:r>
            <w:proofErr w:type="spellEnd"/>
            <w:r w:rsidRPr="000D1DCC">
              <w:t xml:space="preserve"> кооперації на території Миколаївської ОТГ</w:t>
            </w:r>
          </w:p>
        </w:tc>
      </w:tr>
      <w:tr w:rsidR="00F15C6F" w:rsidRPr="000D1DCC">
        <w:tc>
          <w:tcPr>
            <w:tcW w:w="2835" w:type="dxa"/>
          </w:tcPr>
          <w:p w:rsidR="00F15C6F" w:rsidRPr="000D1DCC" w:rsidRDefault="000E103F">
            <w:pPr>
              <w:spacing w:after="0" w:line="240" w:lineRule="auto"/>
              <w:rPr>
                <w:b/>
              </w:rPr>
            </w:pPr>
            <w:r w:rsidRPr="000D1DCC">
              <w:rPr>
                <w:b/>
              </w:rPr>
              <w:t xml:space="preserve">2. Стратегічна і операційна цілі, до яких має відношення даний проект </w:t>
            </w:r>
          </w:p>
        </w:tc>
        <w:tc>
          <w:tcPr>
            <w:tcW w:w="7229" w:type="dxa"/>
          </w:tcPr>
          <w:p w:rsidR="00F15C6F" w:rsidRPr="000D1DCC" w:rsidRDefault="000E103F">
            <w:pPr>
              <w:spacing w:after="0" w:line="240" w:lineRule="auto"/>
              <w:jc w:val="both"/>
            </w:pPr>
            <w:r w:rsidRPr="000D1DCC">
              <w:t>Стратегічна ціль 1. ЗМІНА ПАРАДИГМИ ЕКОНОМІЧНОГО ПРОФІЛЮ ГРОМАДИ ТА СТВОРЕННЯ СТИМУЛІВ ДЛЯ ЕКОНОМІЧНОГО РОЗВИТКУ ОТГ.</w:t>
            </w:r>
          </w:p>
          <w:p w:rsidR="00F15C6F" w:rsidRPr="000D1DCC" w:rsidRDefault="000E103F">
            <w:pPr>
              <w:spacing w:after="0" w:line="240" w:lineRule="auto"/>
              <w:jc w:val="both"/>
              <w:rPr>
                <w:color w:val="FF0000"/>
              </w:rPr>
            </w:pPr>
            <w:r w:rsidRPr="000D1DCC">
              <w:t>Операційна ціль 1.1.</w:t>
            </w:r>
            <w:r w:rsidRPr="000D1DCC">
              <w:tab/>
              <w:t>Активізація внутрішнього потенціалу та розвиток підприємництва серед сільських мешканців.</w:t>
            </w:r>
          </w:p>
        </w:tc>
      </w:tr>
      <w:tr w:rsidR="00F15C6F" w:rsidRPr="000D1DCC">
        <w:tc>
          <w:tcPr>
            <w:tcW w:w="2835" w:type="dxa"/>
          </w:tcPr>
          <w:p w:rsidR="00F15C6F" w:rsidRPr="000D1DCC" w:rsidRDefault="000E103F">
            <w:pPr>
              <w:spacing w:after="0" w:line="240" w:lineRule="auto"/>
              <w:rPr>
                <w:b/>
              </w:rPr>
            </w:pPr>
            <w:r w:rsidRPr="000D1DCC">
              <w:rPr>
                <w:b/>
              </w:rPr>
              <w:t>3. Мета та завдання/цілі проекту</w:t>
            </w:r>
          </w:p>
          <w:p w:rsidR="00F15C6F" w:rsidRPr="000D1DCC" w:rsidRDefault="000E103F">
            <w:pPr>
              <w:spacing w:after="0" w:line="240" w:lineRule="auto"/>
              <w:rPr>
                <w:b/>
                <w:sz w:val="16"/>
                <w:szCs w:val="16"/>
              </w:rPr>
            </w:pPr>
            <w:r w:rsidRPr="000D1DCC">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F15C6F" w:rsidRPr="000D1DCC" w:rsidRDefault="000E103F">
            <w:pPr>
              <w:spacing w:after="0" w:line="240" w:lineRule="auto"/>
              <w:jc w:val="both"/>
            </w:pPr>
            <w:r w:rsidRPr="000D1DCC">
              <w:rPr>
                <w:b/>
              </w:rPr>
              <w:t>Мета проекту:</w:t>
            </w:r>
            <w:r w:rsidRPr="000D1DCC">
              <w:t xml:space="preserve"> покращити умови розвитку бджільництва на території Миколаївської ОТГ для підвищення рентабельності виробництва у цій галузі, профорієнтації місцевої молоді та перекваліфікації шахтарів.</w:t>
            </w:r>
          </w:p>
          <w:p w:rsidR="00F15C6F" w:rsidRPr="000D1DCC" w:rsidRDefault="000E103F">
            <w:pPr>
              <w:spacing w:after="0" w:line="240" w:lineRule="auto"/>
              <w:jc w:val="both"/>
            </w:pPr>
            <w:r w:rsidRPr="000D1DCC">
              <w:t xml:space="preserve"> </w:t>
            </w:r>
          </w:p>
          <w:p w:rsidR="00F15C6F" w:rsidRPr="000D1DCC" w:rsidRDefault="000E103F">
            <w:pPr>
              <w:spacing w:after="0" w:line="240" w:lineRule="auto"/>
              <w:jc w:val="both"/>
              <w:rPr>
                <w:b/>
              </w:rPr>
            </w:pPr>
            <w:r w:rsidRPr="000D1DCC">
              <w:rPr>
                <w:b/>
              </w:rPr>
              <w:t xml:space="preserve">Завдання проекту: </w:t>
            </w:r>
          </w:p>
          <w:p w:rsidR="00F15C6F" w:rsidRPr="000D1DCC" w:rsidRDefault="000E103F">
            <w:pPr>
              <w:numPr>
                <w:ilvl w:val="0"/>
                <w:numId w:val="6"/>
              </w:numPr>
              <w:pBdr>
                <w:top w:val="nil"/>
                <w:left w:val="nil"/>
                <w:bottom w:val="nil"/>
                <w:right w:val="nil"/>
                <w:between w:val="nil"/>
              </w:pBdr>
              <w:spacing w:after="0" w:line="240" w:lineRule="auto"/>
              <w:ind w:left="358"/>
              <w:jc w:val="both"/>
              <w:rPr>
                <w:color w:val="000000"/>
              </w:rPr>
            </w:pPr>
            <w:r w:rsidRPr="000D1DCC">
              <w:rPr>
                <w:color w:val="000000"/>
              </w:rPr>
              <w:t xml:space="preserve">Створити, з числа бджолярів Миколаївської ОТГ, </w:t>
            </w:r>
            <w:proofErr w:type="spellStart"/>
            <w:r w:rsidRPr="000D1DCC">
              <w:rPr>
                <w:color w:val="000000"/>
              </w:rPr>
              <w:t>бджолярський</w:t>
            </w:r>
            <w:proofErr w:type="spellEnd"/>
            <w:r w:rsidRPr="000D1DCC">
              <w:rPr>
                <w:color w:val="000000"/>
              </w:rPr>
              <w:t xml:space="preserve"> кооператив для підвищення рентабельності виробництва у цій галузі.</w:t>
            </w:r>
          </w:p>
          <w:p w:rsidR="00F15C6F" w:rsidRPr="000D1DCC" w:rsidRDefault="000E103F">
            <w:pPr>
              <w:numPr>
                <w:ilvl w:val="0"/>
                <w:numId w:val="6"/>
              </w:numPr>
              <w:pBdr>
                <w:top w:val="nil"/>
                <w:left w:val="nil"/>
                <w:bottom w:val="nil"/>
                <w:right w:val="nil"/>
                <w:between w:val="nil"/>
              </w:pBdr>
              <w:spacing w:after="0" w:line="240" w:lineRule="auto"/>
              <w:ind w:left="358"/>
              <w:jc w:val="both"/>
              <w:rPr>
                <w:color w:val="000000"/>
              </w:rPr>
            </w:pPr>
            <w:r w:rsidRPr="000D1DCC">
              <w:rPr>
                <w:color w:val="000000"/>
              </w:rPr>
              <w:t xml:space="preserve">Створити матеріально-технічну базу для підвищення доданої вартості продукції бджільництва та зниження собівартості виробництва у цій галузі.  </w:t>
            </w:r>
          </w:p>
          <w:p w:rsidR="00F15C6F" w:rsidRPr="000D1DCC" w:rsidRDefault="000E103F">
            <w:pPr>
              <w:numPr>
                <w:ilvl w:val="0"/>
                <w:numId w:val="6"/>
              </w:numPr>
              <w:pBdr>
                <w:top w:val="nil"/>
                <w:left w:val="nil"/>
                <w:bottom w:val="nil"/>
                <w:right w:val="nil"/>
                <w:between w:val="nil"/>
              </w:pBdr>
              <w:spacing w:after="0" w:line="240" w:lineRule="auto"/>
              <w:ind w:left="358"/>
              <w:jc w:val="both"/>
              <w:rPr>
                <w:color w:val="000000"/>
              </w:rPr>
            </w:pPr>
            <w:r w:rsidRPr="000D1DCC">
              <w:rPr>
                <w:color w:val="000000"/>
              </w:rPr>
              <w:t xml:space="preserve">Налагодити виробництво вуликів та </w:t>
            </w:r>
            <w:proofErr w:type="spellStart"/>
            <w:r w:rsidRPr="000D1DCC">
              <w:rPr>
                <w:color w:val="000000"/>
              </w:rPr>
              <w:t>бджолярського</w:t>
            </w:r>
            <w:proofErr w:type="spellEnd"/>
            <w:r w:rsidRPr="000D1DCC">
              <w:rPr>
                <w:color w:val="000000"/>
              </w:rPr>
              <w:t xml:space="preserve"> реманенту на базі місцевого кооперативу.</w:t>
            </w:r>
          </w:p>
          <w:p w:rsidR="00F15C6F" w:rsidRPr="000D1DCC" w:rsidRDefault="000E103F">
            <w:pPr>
              <w:numPr>
                <w:ilvl w:val="0"/>
                <w:numId w:val="6"/>
              </w:numPr>
              <w:pBdr>
                <w:top w:val="nil"/>
                <w:left w:val="nil"/>
                <w:bottom w:val="nil"/>
                <w:right w:val="nil"/>
                <w:between w:val="nil"/>
              </w:pBdr>
              <w:spacing w:after="0" w:line="240" w:lineRule="auto"/>
              <w:ind w:left="358"/>
              <w:jc w:val="both"/>
              <w:rPr>
                <w:color w:val="000000"/>
              </w:rPr>
            </w:pPr>
            <w:r w:rsidRPr="000D1DCC">
              <w:rPr>
                <w:color w:val="000000"/>
              </w:rPr>
              <w:t>Використати виробничу базу кооперативу для профорієнтації місцевої молоді та перекваліфікації шахтарів.</w:t>
            </w:r>
          </w:p>
        </w:tc>
      </w:tr>
      <w:tr w:rsidR="00F15C6F" w:rsidRPr="000D1DCC">
        <w:tc>
          <w:tcPr>
            <w:tcW w:w="2835" w:type="dxa"/>
          </w:tcPr>
          <w:p w:rsidR="00F15C6F" w:rsidRPr="000D1DCC" w:rsidRDefault="000E103F">
            <w:pPr>
              <w:spacing w:after="0" w:line="240" w:lineRule="auto"/>
              <w:rPr>
                <w:b/>
              </w:rPr>
            </w:pPr>
            <w:r w:rsidRPr="000D1DCC">
              <w:rPr>
                <w:b/>
              </w:rPr>
              <w:t>4. Територія, на яку проект матиме вплив</w:t>
            </w:r>
          </w:p>
        </w:tc>
        <w:tc>
          <w:tcPr>
            <w:tcW w:w="7229" w:type="dxa"/>
          </w:tcPr>
          <w:p w:rsidR="00F15C6F" w:rsidRPr="000D1DCC" w:rsidRDefault="000E103F">
            <w:pPr>
              <w:spacing w:after="0" w:line="240" w:lineRule="auto"/>
              <w:jc w:val="both"/>
            </w:pPr>
            <w:r w:rsidRPr="000D1DCC">
              <w:t xml:space="preserve">Територія  Миколаївської ОТГ, Петропавлівського р-ну, Дніпропетровської області. </w:t>
            </w:r>
          </w:p>
        </w:tc>
      </w:tr>
      <w:tr w:rsidR="00F15C6F" w:rsidRPr="000D1DCC">
        <w:tc>
          <w:tcPr>
            <w:tcW w:w="2835" w:type="dxa"/>
          </w:tcPr>
          <w:p w:rsidR="00F15C6F" w:rsidRPr="000D1DCC" w:rsidRDefault="000E103F">
            <w:pPr>
              <w:spacing w:after="0" w:line="240" w:lineRule="auto"/>
              <w:rPr>
                <w:b/>
              </w:rPr>
            </w:pPr>
            <w:r w:rsidRPr="000D1DCC">
              <w:rPr>
                <w:b/>
              </w:rPr>
              <w:t xml:space="preserve">5. Кількість мешканців, які використовуватимуть результати проекту </w:t>
            </w:r>
          </w:p>
        </w:tc>
        <w:tc>
          <w:tcPr>
            <w:tcW w:w="7229" w:type="dxa"/>
          </w:tcPr>
          <w:p w:rsidR="00F15C6F" w:rsidRPr="000D1DCC" w:rsidRDefault="000E103F">
            <w:pPr>
              <w:pBdr>
                <w:top w:val="nil"/>
                <w:left w:val="nil"/>
                <w:bottom w:val="nil"/>
                <w:right w:val="nil"/>
                <w:between w:val="nil"/>
              </w:pBdr>
              <w:tabs>
                <w:tab w:val="left" w:pos="358"/>
              </w:tabs>
              <w:spacing w:after="0" w:line="240" w:lineRule="auto"/>
              <w:ind w:hanging="720"/>
              <w:rPr>
                <w:color w:val="000000"/>
              </w:rPr>
            </w:pPr>
            <w:r w:rsidRPr="000D1DCC">
              <w:rPr>
                <w:b/>
                <w:color w:val="000000"/>
              </w:rPr>
              <w:t>Група №1.</w:t>
            </w:r>
            <w:r w:rsidRPr="000D1DCC">
              <w:rPr>
                <w:color w:val="000000"/>
              </w:rPr>
              <w:t xml:space="preserve"> Члени </w:t>
            </w:r>
            <w:proofErr w:type="spellStart"/>
            <w:r w:rsidRPr="000D1DCC">
              <w:rPr>
                <w:color w:val="000000"/>
              </w:rPr>
              <w:t>бджолярського</w:t>
            </w:r>
            <w:proofErr w:type="spellEnd"/>
            <w:r w:rsidRPr="000D1DCC">
              <w:rPr>
                <w:color w:val="000000"/>
              </w:rPr>
              <w:t xml:space="preserve"> кооперативу, які підвищать </w:t>
            </w:r>
          </w:p>
          <w:p w:rsidR="00F15C6F" w:rsidRPr="000D1DCC" w:rsidRDefault="002D56FD">
            <w:pPr>
              <w:pBdr>
                <w:top w:val="nil"/>
                <w:left w:val="nil"/>
                <w:bottom w:val="nil"/>
                <w:right w:val="nil"/>
                <w:between w:val="nil"/>
              </w:pBdr>
              <w:tabs>
                <w:tab w:val="left" w:pos="358"/>
              </w:tabs>
              <w:spacing w:after="0" w:line="240" w:lineRule="auto"/>
              <w:ind w:hanging="720"/>
              <w:rPr>
                <w:color w:val="000000"/>
              </w:rPr>
            </w:pPr>
            <w:sdt>
              <w:sdtPr>
                <w:tag w:val="goog_rdk_1"/>
                <w:id w:val="-1050307749"/>
                <w:showingPlcHdr/>
              </w:sdtPr>
              <w:sdtContent>
                <w:r w:rsidR="00CD1473" w:rsidRPr="000D1DCC">
                  <w:t xml:space="preserve">     </w:t>
                </w:r>
              </w:sdtContent>
            </w:sdt>
            <w:r w:rsidR="000E103F" w:rsidRPr="000D1DCC">
              <w:rPr>
                <w:color w:val="000000"/>
              </w:rPr>
              <w:t>рентабельність своїх господарств – 10 господарств та члени їх родин (принаймні, 40 осіб).</w:t>
            </w:r>
          </w:p>
          <w:p w:rsidR="00F15C6F" w:rsidRPr="000D1DCC" w:rsidRDefault="000E103F">
            <w:pPr>
              <w:pBdr>
                <w:top w:val="nil"/>
                <w:left w:val="nil"/>
                <w:bottom w:val="nil"/>
                <w:right w:val="nil"/>
                <w:between w:val="nil"/>
              </w:pBdr>
              <w:tabs>
                <w:tab w:val="left" w:pos="358"/>
              </w:tabs>
              <w:spacing w:after="0" w:line="240" w:lineRule="auto"/>
              <w:ind w:hanging="720"/>
              <w:rPr>
                <w:color w:val="000000"/>
              </w:rPr>
            </w:pPr>
            <w:r w:rsidRPr="000D1DCC">
              <w:rPr>
                <w:b/>
                <w:color w:val="000000"/>
              </w:rPr>
              <w:t>Група №2.</w:t>
            </w:r>
            <w:r w:rsidRPr="000D1DCC">
              <w:rPr>
                <w:color w:val="000000"/>
              </w:rPr>
              <w:t xml:space="preserve"> Потенційні члени кооперативу, які матимуть можливість приєднатися до його роботи у майбутньому  - принаймні, 30 </w:t>
            </w:r>
            <w:proofErr w:type="spellStart"/>
            <w:r w:rsidRPr="000D1DCC">
              <w:rPr>
                <w:color w:val="000000"/>
              </w:rPr>
              <w:t>бджолярських</w:t>
            </w:r>
            <w:proofErr w:type="spellEnd"/>
            <w:r w:rsidRPr="000D1DCC">
              <w:rPr>
                <w:color w:val="000000"/>
              </w:rPr>
              <w:t xml:space="preserve"> господарств, приблизно 120 осіб.</w:t>
            </w:r>
          </w:p>
          <w:p w:rsidR="00F15C6F" w:rsidRPr="000D1DCC" w:rsidRDefault="000E103F">
            <w:pPr>
              <w:pBdr>
                <w:top w:val="nil"/>
                <w:left w:val="nil"/>
                <w:bottom w:val="nil"/>
                <w:right w:val="nil"/>
                <w:between w:val="nil"/>
              </w:pBdr>
              <w:tabs>
                <w:tab w:val="left" w:pos="358"/>
              </w:tabs>
              <w:spacing w:after="0" w:line="240" w:lineRule="auto"/>
              <w:ind w:hanging="720"/>
              <w:rPr>
                <w:color w:val="000000"/>
              </w:rPr>
            </w:pPr>
            <w:r w:rsidRPr="000D1DCC">
              <w:rPr>
                <w:b/>
                <w:color w:val="000000"/>
              </w:rPr>
              <w:t>Група №3.</w:t>
            </w:r>
            <w:r w:rsidRPr="000D1DCC">
              <w:rPr>
                <w:color w:val="000000"/>
              </w:rPr>
              <w:t xml:space="preserve"> Колишні шахтарі, які вийшли на пенсію (приблизно 25 осіб та члени їх сімей, загалом – 100 осіб). </w:t>
            </w:r>
          </w:p>
          <w:p w:rsidR="00F15C6F" w:rsidRPr="000D1DCC" w:rsidRDefault="000E103F">
            <w:pPr>
              <w:pBdr>
                <w:top w:val="nil"/>
                <w:left w:val="nil"/>
                <w:bottom w:val="nil"/>
                <w:right w:val="nil"/>
                <w:between w:val="nil"/>
              </w:pBdr>
              <w:tabs>
                <w:tab w:val="left" w:pos="358"/>
              </w:tabs>
              <w:spacing w:after="0" w:line="240" w:lineRule="auto"/>
              <w:ind w:hanging="720"/>
              <w:rPr>
                <w:color w:val="000000"/>
              </w:rPr>
            </w:pPr>
            <w:r w:rsidRPr="000D1DCC">
              <w:rPr>
                <w:b/>
                <w:color w:val="000000"/>
              </w:rPr>
              <w:t>Група №4.</w:t>
            </w:r>
            <w:r w:rsidRPr="000D1DCC">
              <w:rPr>
                <w:color w:val="000000"/>
              </w:rPr>
              <w:t xml:space="preserve"> Місцева молодь, яка пройде курс профорієнтації на базі кооперативу  (10 осіб за 1 рік).</w:t>
            </w:r>
          </w:p>
        </w:tc>
      </w:tr>
      <w:tr w:rsidR="00F15C6F" w:rsidRPr="000D1DCC">
        <w:tc>
          <w:tcPr>
            <w:tcW w:w="2835" w:type="dxa"/>
          </w:tcPr>
          <w:p w:rsidR="00F15C6F" w:rsidRPr="000D1DCC" w:rsidRDefault="000E103F">
            <w:pPr>
              <w:spacing w:after="0" w:line="240" w:lineRule="auto"/>
              <w:rPr>
                <w:b/>
              </w:rPr>
            </w:pPr>
            <w:r w:rsidRPr="000D1DCC">
              <w:rPr>
                <w:b/>
              </w:rPr>
              <w:t>6. Опис проблеми або потреби, на вирішення якої спрямований проект</w:t>
            </w:r>
          </w:p>
        </w:tc>
        <w:tc>
          <w:tcPr>
            <w:tcW w:w="7229" w:type="dxa"/>
          </w:tcPr>
          <w:p w:rsidR="00F15C6F" w:rsidRPr="000D1DCC" w:rsidRDefault="000E103F">
            <w:pPr>
              <w:spacing w:after="0" w:line="240" w:lineRule="auto"/>
              <w:jc w:val="both"/>
              <w:rPr>
                <w:b/>
              </w:rPr>
            </w:pPr>
            <w:r w:rsidRPr="000D1DCC">
              <w:t xml:space="preserve">Основна проблема на вирішення якої спрямований проект – </w:t>
            </w:r>
            <w:r w:rsidRPr="000D1DCC">
              <w:rPr>
                <w:b/>
              </w:rPr>
              <w:t xml:space="preserve">низька рентабельність виробництва продукції бджільництва у пасічницьких господарствах  Миколаївської ОТГ. </w:t>
            </w:r>
          </w:p>
          <w:p w:rsidR="00F15C6F" w:rsidRPr="000D1DCC" w:rsidRDefault="000E103F">
            <w:pPr>
              <w:spacing w:after="0" w:line="240" w:lineRule="auto"/>
              <w:jc w:val="both"/>
            </w:pPr>
            <w:r w:rsidRPr="000D1DCC">
              <w:t>На даний момент на території Миколаївської ОТГ функціонують близько 50 пасік із загальною кількістю 1000 бджолосімей. Для багатьох сімейних господарств, які утримують бджіл, це заняття є одним з основних статей доходів. Крім цього, специфікою бджільництва саме в Миколаївські ОТГ є те, що це заняття стало альтернативною зайнятістю для великої кількості шахтарів, що у ранньому віці (37- 45 років) виходять на пенсію. Саме тому, бджільництво на території Миколаївської громади має не лише суттєве значення для місцевих екосистеми та економіки, але й вагому соціальну складову. Зважаючи на перераховані вище обставини, підвищення рентабельності виробництва у цій галузі є дуже важливим фактором для покращення якості життя цільових груп проекту.</w:t>
            </w:r>
          </w:p>
          <w:p w:rsidR="00F15C6F" w:rsidRPr="000D1DCC" w:rsidRDefault="000E103F">
            <w:pPr>
              <w:spacing w:after="0" w:line="240" w:lineRule="auto"/>
              <w:jc w:val="both"/>
            </w:pPr>
            <w:r w:rsidRPr="000D1DCC">
              <w:t xml:space="preserve">Основним продуктом, який виробляється у </w:t>
            </w:r>
            <w:proofErr w:type="spellStart"/>
            <w:r w:rsidRPr="000D1DCC">
              <w:t>бджолярських</w:t>
            </w:r>
            <w:proofErr w:type="spellEnd"/>
            <w:r w:rsidRPr="000D1DCC">
              <w:t xml:space="preserve"> господарствах на території Миколаївської ОТГ, є мед. Головними </w:t>
            </w:r>
            <w:proofErr w:type="spellStart"/>
            <w:r w:rsidRPr="000D1DCC">
              <w:t>закупівельниками</w:t>
            </w:r>
            <w:proofErr w:type="spellEnd"/>
            <w:r w:rsidRPr="000D1DCC">
              <w:t xml:space="preserve"> цієї продукції є посередники, які скуповують мед у виробників, консолідують великі партії та експортують за кордон. Переважно, за таких обставин  виробники отримують не дуже вигідну ціну (у 2019р. ціна меду коливається від 30 до 40грн. за кг.) за свою продукцію. Така ціна дозволяє </w:t>
            </w:r>
            <w:r w:rsidRPr="000D1DCC">
              <w:lastRenderedPageBreak/>
              <w:t xml:space="preserve">лише покривати поточні витрати господарств з незначною рентабельністю, а у випадку низького взятку, або загибелі бджіл, стає «вбивчим» фактором цього виду сільськогосподарського бізнесу. </w:t>
            </w:r>
          </w:p>
          <w:p w:rsidR="00F15C6F" w:rsidRPr="000D1DCC" w:rsidRDefault="000E103F">
            <w:pPr>
              <w:spacing w:after="0" w:line="240" w:lineRule="auto"/>
              <w:jc w:val="both"/>
            </w:pPr>
            <w:r w:rsidRPr="000D1DCC">
              <w:t xml:space="preserve">Процес виробництва меду та похідних продуктів має декілька основних проблемних аспектів, на покращення яких спрямована діяльність пропонованого проекту. </w:t>
            </w:r>
          </w:p>
          <w:p w:rsidR="00F15C6F" w:rsidRPr="000D1DCC" w:rsidRDefault="00F15C6F">
            <w:pPr>
              <w:spacing w:after="0" w:line="240" w:lineRule="auto"/>
              <w:jc w:val="both"/>
            </w:pPr>
          </w:p>
          <w:p w:rsidR="00F15C6F" w:rsidRPr="000D1DCC" w:rsidRDefault="000E103F">
            <w:pPr>
              <w:numPr>
                <w:ilvl w:val="0"/>
                <w:numId w:val="8"/>
              </w:numPr>
              <w:pBdr>
                <w:top w:val="nil"/>
                <w:left w:val="nil"/>
                <w:bottom w:val="nil"/>
                <w:right w:val="nil"/>
                <w:between w:val="nil"/>
              </w:pBdr>
              <w:spacing w:after="0" w:line="240" w:lineRule="auto"/>
              <w:jc w:val="both"/>
              <w:rPr>
                <w:color w:val="000000"/>
              </w:rPr>
            </w:pPr>
            <w:r w:rsidRPr="000D1DCC">
              <w:rPr>
                <w:b/>
                <w:color w:val="000000"/>
              </w:rPr>
              <w:t xml:space="preserve">Висока вартість пасічницького реманенту та матеріалів. </w:t>
            </w:r>
            <w:r w:rsidRPr="000D1DCC">
              <w:rPr>
                <w:color w:val="000000"/>
              </w:rPr>
              <w:t xml:space="preserve">Одними з найбільших витратних статей у бджільництві є закупівля вуликів та вощини (воскова пластина з відбитками шестигранних контурів, по яких бджоли будують чарунки, в які далі збирається мед). Зменшення витрат на дані статті суттєво знизять собівартість виробництва і, відповідно, підвищать рентабельність </w:t>
            </w:r>
            <w:proofErr w:type="spellStart"/>
            <w:r w:rsidRPr="000D1DCC">
              <w:rPr>
                <w:color w:val="000000"/>
              </w:rPr>
              <w:t>бджолярських</w:t>
            </w:r>
            <w:proofErr w:type="spellEnd"/>
            <w:r w:rsidRPr="000D1DCC">
              <w:rPr>
                <w:color w:val="000000"/>
              </w:rPr>
              <w:t xml:space="preserve"> господарств. (За попередніми розрахунками, налагодження власного виробництва вуликів та вощини в кооперативі знизить собівартість меду на 7 - 10%).</w:t>
            </w:r>
          </w:p>
          <w:p w:rsidR="00F15C6F" w:rsidRPr="000D1DCC" w:rsidRDefault="000E103F">
            <w:pPr>
              <w:numPr>
                <w:ilvl w:val="0"/>
                <w:numId w:val="8"/>
              </w:numPr>
              <w:pBdr>
                <w:top w:val="nil"/>
                <w:left w:val="nil"/>
                <w:bottom w:val="nil"/>
                <w:right w:val="nil"/>
                <w:between w:val="nil"/>
              </w:pBdr>
              <w:spacing w:after="0" w:line="240" w:lineRule="auto"/>
              <w:jc w:val="both"/>
              <w:rPr>
                <w:color w:val="000000"/>
              </w:rPr>
            </w:pPr>
            <w:r w:rsidRPr="000D1DCC">
              <w:rPr>
                <w:b/>
                <w:color w:val="000000"/>
              </w:rPr>
              <w:t xml:space="preserve">Високий відсоток використання ручної праці. </w:t>
            </w:r>
            <w:r w:rsidRPr="000D1DCC">
              <w:rPr>
                <w:color w:val="000000"/>
              </w:rPr>
              <w:t xml:space="preserve">Бджільництво є однією з галузей сільського господарства, яку дуже важко механізувати, а деякі операції - фактично неможливо. Однак, одну з найбільш </w:t>
            </w:r>
            <w:proofErr w:type="spellStart"/>
            <w:r w:rsidRPr="000D1DCC">
              <w:rPr>
                <w:color w:val="000000"/>
              </w:rPr>
              <w:t>працеємних</w:t>
            </w:r>
            <w:proofErr w:type="spellEnd"/>
            <w:r w:rsidRPr="000D1DCC">
              <w:rPr>
                <w:color w:val="000000"/>
              </w:rPr>
              <w:t xml:space="preserve"> операцій, а саме: відкачування меду, можна частково механізувати завдяки автоматичній лінії з відкачування меду. Така лінія дозволяє на вході встановити рамку із запечатаними </w:t>
            </w:r>
            <w:proofErr w:type="spellStart"/>
            <w:r w:rsidRPr="000D1DCC">
              <w:rPr>
                <w:color w:val="000000"/>
              </w:rPr>
              <w:t>сотами</w:t>
            </w:r>
            <w:proofErr w:type="spellEnd"/>
            <w:r w:rsidRPr="000D1DCC">
              <w:rPr>
                <w:color w:val="000000"/>
              </w:rPr>
              <w:t xml:space="preserve">, а на виході отримати </w:t>
            </w:r>
            <w:proofErr w:type="spellStart"/>
            <w:r w:rsidRPr="000D1DCC">
              <w:rPr>
                <w:color w:val="000000"/>
              </w:rPr>
              <w:t>відкачаний</w:t>
            </w:r>
            <w:proofErr w:type="spellEnd"/>
            <w:r w:rsidRPr="000D1DCC">
              <w:rPr>
                <w:color w:val="000000"/>
              </w:rPr>
              <w:t xml:space="preserve"> мед. Від пасічника лише необхідно доставити у пункт відкачки меду рамки з медом, а потім забрати </w:t>
            </w:r>
            <w:proofErr w:type="spellStart"/>
            <w:r w:rsidRPr="000D1DCC">
              <w:rPr>
                <w:color w:val="000000"/>
              </w:rPr>
              <w:t>відкачаний</w:t>
            </w:r>
            <w:proofErr w:type="spellEnd"/>
            <w:r w:rsidRPr="000D1DCC">
              <w:rPr>
                <w:color w:val="000000"/>
              </w:rPr>
              <w:t xml:space="preserve"> мед з пустими рамками. Така лінія дозволить суттєво полегшити працю пасічників та скоротити витрати часу та коштів на оплату праці допоміжного персоналу. </w:t>
            </w:r>
          </w:p>
          <w:p w:rsidR="00F15C6F" w:rsidRPr="000D1DCC" w:rsidRDefault="000E103F">
            <w:pPr>
              <w:numPr>
                <w:ilvl w:val="0"/>
                <w:numId w:val="8"/>
              </w:numPr>
              <w:pBdr>
                <w:top w:val="nil"/>
                <w:left w:val="nil"/>
                <w:bottom w:val="nil"/>
                <w:right w:val="nil"/>
                <w:between w:val="nil"/>
              </w:pBdr>
              <w:spacing w:after="0" w:line="240" w:lineRule="auto"/>
              <w:jc w:val="both"/>
              <w:rPr>
                <w:color w:val="000000"/>
              </w:rPr>
            </w:pPr>
            <w:r w:rsidRPr="000D1DCC">
              <w:rPr>
                <w:b/>
                <w:color w:val="000000"/>
              </w:rPr>
              <w:t xml:space="preserve">Низька додана вартість продукції бджільництва. </w:t>
            </w:r>
            <w:r w:rsidRPr="000D1DCC">
              <w:rPr>
                <w:color w:val="000000"/>
              </w:rPr>
              <w:t xml:space="preserve">Як вже було сказано вище, пасіки громади, в основному спеціалізуються на продажу меду великим заготівельникам у тарі великого об’єму за низькою ціною. Щоб почати боротися з цим явищем, необхідно налагоджувати створення доданої вартості продукції бджільництва. </w:t>
            </w:r>
          </w:p>
          <w:p w:rsidR="00F15C6F" w:rsidRPr="000D1DCC" w:rsidRDefault="000E103F">
            <w:pPr>
              <w:pBdr>
                <w:top w:val="nil"/>
                <w:left w:val="nil"/>
                <w:bottom w:val="nil"/>
                <w:right w:val="nil"/>
                <w:between w:val="nil"/>
              </w:pBdr>
              <w:spacing w:after="0" w:line="240" w:lineRule="auto"/>
              <w:ind w:left="720" w:hanging="720"/>
              <w:jc w:val="both"/>
              <w:rPr>
                <w:color w:val="000000"/>
              </w:rPr>
            </w:pPr>
            <w:r w:rsidRPr="000D1DCC">
              <w:rPr>
                <w:color w:val="000000"/>
              </w:rPr>
              <w:t xml:space="preserve">У даному проекті заплановано встановити лінію з фасування меду у різні види упаковки, яка дозволить з одного боку продавати мед не лише як сировину, але й як кінцевий продукт. Крім цього, наявність обладнання для відкачування та фасування меду дозволить кооперативу надавати послуги за принципом </w:t>
            </w:r>
            <w:proofErr w:type="spellStart"/>
            <w:r w:rsidRPr="000D1DCC">
              <w:rPr>
                <w:color w:val="000000"/>
              </w:rPr>
              <w:t>Private</w:t>
            </w:r>
            <w:proofErr w:type="spellEnd"/>
            <w:r w:rsidRPr="000D1DCC">
              <w:rPr>
                <w:color w:val="000000"/>
              </w:rPr>
              <w:t xml:space="preserve"> </w:t>
            </w:r>
            <w:proofErr w:type="spellStart"/>
            <w:r w:rsidRPr="000D1DCC">
              <w:rPr>
                <w:color w:val="000000"/>
              </w:rPr>
              <w:t>Label</w:t>
            </w:r>
            <w:proofErr w:type="spellEnd"/>
            <w:r w:rsidRPr="000D1DCC">
              <w:rPr>
                <w:color w:val="000000"/>
              </w:rPr>
              <w:t xml:space="preserve">, що може стати суттєвим джерелом доходів для кооперативу, а відповідно для його членів.  </w:t>
            </w:r>
          </w:p>
          <w:p w:rsidR="00F15C6F" w:rsidRPr="000D1DCC" w:rsidRDefault="000E103F">
            <w:pPr>
              <w:spacing w:after="0" w:line="240" w:lineRule="auto"/>
              <w:jc w:val="both"/>
            </w:pPr>
            <w:r w:rsidRPr="000D1DCC">
              <w:t xml:space="preserve">Об’єднання місцевих пасічників у кооператив дозволить консолідувати спільні зусилля  для покращення ситуації в описаних вище проблемних ділянках, що, зрештою, вплине на підвищення рентабельності господарств – членів кооперативу. </w:t>
            </w:r>
          </w:p>
        </w:tc>
      </w:tr>
      <w:tr w:rsidR="00F15C6F" w:rsidRPr="000D1DCC">
        <w:tc>
          <w:tcPr>
            <w:tcW w:w="2835" w:type="dxa"/>
          </w:tcPr>
          <w:p w:rsidR="00F15C6F" w:rsidRPr="000D1DCC" w:rsidRDefault="000E103F">
            <w:pPr>
              <w:spacing w:after="0" w:line="240" w:lineRule="auto"/>
              <w:rPr>
                <w:b/>
              </w:rPr>
            </w:pPr>
            <w:r w:rsidRPr="000D1DCC">
              <w:rPr>
                <w:b/>
              </w:rPr>
              <w:lastRenderedPageBreak/>
              <w:t>7. Доцільність проекту</w:t>
            </w:r>
          </w:p>
        </w:tc>
        <w:tc>
          <w:tcPr>
            <w:tcW w:w="7229" w:type="dxa"/>
          </w:tcPr>
          <w:p w:rsidR="00F15C6F" w:rsidRPr="000D1DCC" w:rsidRDefault="000E103F">
            <w:pPr>
              <w:spacing w:after="0" w:line="240" w:lineRule="auto"/>
              <w:jc w:val="both"/>
            </w:pPr>
            <w:r w:rsidRPr="000D1DCC">
              <w:t>Основні фактори доцільності реалізації проекту:</w:t>
            </w:r>
          </w:p>
          <w:p w:rsidR="00F15C6F" w:rsidRPr="000D1DCC" w:rsidRDefault="00F15C6F">
            <w:pPr>
              <w:spacing w:after="0" w:line="240" w:lineRule="auto"/>
              <w:jc w:val="both"/>
            </w:pP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на території громади розташовано 50 пасік із загальною кількістю 1000  бджолосімей;</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завдяки проекту буде знижено собівартість виробничого процесу на пасіках членів кооперативу через налагодження роботи цеху з виробництва вуликів та іншого пасічницького реманенту, ліній з виробництва власної вощини та автоматичної відкачки меду;</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 xml:space="preserve">завдяки налагодженню роботи фасувальної лінії з’явиться можливість для створення доданої вартості меду та надання послуг </w:t>
            </w:r>
            <w:r w:rsidRPr="000D1DCC">
              <w:rPr>
                <w:color w:val="000000"/>
              </w:rPr>
              <w:lastRenderedPageBreak/>
              <w:t xml:space="preserve">за принципом </w:t>
            </w:r>
            <w:proofErr w:type="spellStart"/>
            <w:r w:rsidRPr="000D1DCC">
              <w:rPr>
                <w:color w:val="000000"/>
              </w:rPr>
              <w:t>Private</w:t>
            </w:r>
            <w:proofErr w:type="spellEnd"/>
            <w:r w:rsidRPr="000D1DCC">
              <w:rPr>
                <w:color w:val="000000"/>
              </w:rPr>
              <w:t xml:space="preserve"> </w:t>
            </w:r>
            <w:sdt>
              <w:sdtPr>
                <w:tag w:val="goog_rdk_2"/>
                <w:id w:val="966942512"/>
                <w:showingPlcHdr/>
              </w:sdtPr>
              <w:sdtContent>
                <w:r w:rsidR="00CD1473" w:rsidRPr="000D1DCC">
                  <w:t xml:space="preserve">     </w:t>
                </w:r>
              </w:sdtContent>
            </w:sdt>
            <w:sdt>
              <w:sdtPr>
                <w:tag w:val="goog_rdk_3"/>
                <w:id w:val="186109249"/>
              </w:sdtPr>
              <w:sdtContent>
                <w:proofErr w:type="spellStart"/>
                <w:r w:rsidRPr="000D1DCC">
                  <w:rPr>
                    <w:color w:val="000000"/>
                  </w:rPr>
                  <w:t>Labele</w:t>
                </w:r>
                <w:proofErr w:type="spellEnd"/>
              </w:sdtContent>
            </w:sdt>
            <w:r w:rsidRPr="000D1DCC">
              <w:rPr>
                <w:color w:val="000000"/>
              </w:rPr>
              <w:t>;</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 xml:space="preserve">завдяки налагодження виробничих потужностей будуть створені можливості для профорієнтаційної діяльності для місцевої молоді та перекваліфікації шахтарів. Сучасний та високотехнологічний підхід до пасічницької справи та зменшення </w:t>
            </w:r>
            <w:proofErr w:type="spellStart"/>
            <w:r w:rsidRPr="000D1DCC">
              <w:rPr>
                <w:color w:val="000000"/>
              </w:rPr>
              <w:t>працеємності</w:t>
            </w:r>
            <w:proofErr w:type="spellEnd"/>
            <w:r w:rsidRPr="000D1DCC">
              <w:rPr>
                <w:color w:val="000000"/>
              </w:rPr>
              <w:t xml:space="preserve"> процесів, підвищать потенційну зацікавленість цих цільових груп   до даної професії; </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 xml:space="preserve">завдяки реалізації проекту, </w:t>
            </w:r>
            <w:proofErr w:type="spellStart"/>
            <w:r w:rsidRPr="000D1DCC">
              <w:rPr>
                <w:color w:val="000000"/>
              </w:rPr>
              <w:t>бджолярські</w:t>
            </w:r>
            <w:proofErr w:type="spellEnd"/>
            <w:r w:rsidRPr="000D1DCC">
              <w:rPr>
                <w:color w:val="000000"/>
              </w:rPr>
              <w:t xml:space="preserve"> господарства - члени кооперативу, зможуть підвищити рентабельність виробництва принаймні на 7-10%. Більш чітко рівень підвищення рентабельності завдяки реалізації проекту можна буде визначити після написання детального бізнес-плану діяльності кооперативу. </w:t>
            </w:r>
          </w:p>
        </w:tc>
      </w:tr>
      <w:tr w:rsidR="00F15C6F" w:rsidRPr="000D1DCC">
        <w:tc>
          <w:tcPr>
            <w:tcW w:w="2835" w:type="dxa"/>
          </w:tcPr>
          <w:p w:rsidR="00F15C6F" w:rsidRPr="000D1DCC" w:rsidRDefault="000E103F">
            <w:pPr>
              <w:spacing w:after="0" w:line="240" w:lineRule="auto"/>
              <w:rPr>
                <w:b/>
              </w:rPr>
            </w:pPr>
            <w:r w:rsidRPr="000D1DCC">
              <w:rPr>
                <w:b/>
              </w:rPr>
              <w:lastRenderedPageBreak/>
              <w:t>8. Опис проекту</w:t>
            </w:r>
          </w:p>
        </w:tc>
        <w:tc>
          <w:tcPr>
            <w:tcW w:w="7229" w:type="dxa"/>
          </w:tcPr>
          <w:p w:rsidR="00F15C6F" w:rsidRPr="000D1DCC" w:rsidRDefault="000E103F">
            <w:pPr>
              <w:spacing w:after="0" w:line="240" w:lineRule="auto"/>
              <w:jc w:val="both"/>
            </w:pPr>
            <w:r w:rsidRPr="000D1DCC">
              <w:t xml:space="preserve">Проект розвитку </w:t>
            </w:r>
            <w:proofErr w:type="spellStart"/>
            <w:r w:rsidRPr="000D1DCC">
              <w:t>бджолярської</w:t>
            </w:r>
            <w:proofErr w:type="spellEnd"/>
            <w:r w:rsidRPr="000D1DCC">
              <w:t xml:space="preserve"> кооперації на території Миколаївської ОТГ передбачає об’єднання у кооператив місцевих пасічників, державну реєстрацію кооперативу, налагодження ліній з виробництва вощини, автоматичної відкачки та фасування меду, облаштування цеху з виробництва вуликів та іншого пасічницького реманенту., в перспективі – надання послуг апітерапії.</w:t>
            </w:r>
          </w:p>
          <w:p w:rsidR="00F15C6F" w:rsidRPr="000D1DCC" w:rsidRDefault="000E103F">
            <w:pPr>
              <w:spacing w:after="0" w:line="240" w:lineRule="auto"/>
              <w:jc w:val="both"/>
            </w:pPr>
            <w:r w:rsidRPr="000D1DCC">
              <w:t xml:space="preserve">Також в рамках проекту передбачено проведення профорієнтаційної роботи на виробничих потужностях кооперативу для місцевої молоді та інших зацікавлених сторін. Особливо цей проект виглядає перспективним для шахтарів, які в ранньому віці виходять на пенсію (38 - 45 років), а </w:t>
            </w:r>
            <w:proofErr w:type="spellStart"/>
            <w:r w:rsidRPr="000D1DCC">
              <w:t>бджолярство</w:t>
            </w:r>
            <w:proofErr w:type="spellEnd"/>
            <w:r w:rsidRPr="000D1DCC">
              <w:t xml:space="preserve"> є не тільки доброю альтернативою для продовженням їх трудової діяльності, але й суттєвим фактором покращання їх здоров’я.   </w:t>
            </w:r>
          </w:p>
          <w:p w:rsidR="00F15C6F" w:rsidRPr="000D1DCC" w:rsidRDefault="000E103F">
            <w:pPr>
              <w:spacing w:after="0" w:line="240" w:lineRule="auto"/>
              <w:jc w:val="both"/>
            </w:pPr>
            <w:r w:rsidRPr="000D1DCC">
              <w:t xml:space="preserve">Крім зниженню собівартості виробничого процесу, завдяки налагодженню власного виробництва вощини, вуликів та іншого пасічницького реманенту, виробничі лінії, створені в рамках проекту, дозволять надавати послуги як членам кооперативу, так і іншим пасічникам за принципом </w:t>
            </w:r>
            <w:proofErr w:type="spellStart"/>
            <w:r w:rsidRPr="000D1DCC">
              <w:t>Private</w:t>
            </w:r>
            <w:proofErr w:type="spellEnd"/>
            <w:r w:rsidRPr="000D1DCC">
              <w:t xml:space="preserve"> </w:t>
            </w:r>
            <w:proofErr w:type="spellStart"/>
            <w:r w:rsidRPr="000D1DCC">
              <w:t>Label</w:t>
            </w:r>
            <w:proofErr w:type="spellEnd"/>
            <w:r w:rsidRPr="000D1DCC">
              <w:t xml:space="preserve"> (послуги з відкачки меду, виробництво вощини на замовлення з власної сировини, пакетування меду, виробництво вуликів та іншого пасічницького реманенту). Така діяльність дозволить диверсифікувати джерела надходжень кооперативу, створити нові робочі місця, структурувати спеціалізацію місцевих пасік.   </w:t>
            </w:r>
          </w:p>
          <w:p w:rsidR="00F15C6F" w:rsidRPr="000D1DCC" w:rsidRDefault="000E103F">
            <w:pPr>
              <w:spacing w:after="0" w:line="240" w:lineRule="auto"/>
              <w:jc w:val="both"/>
            </w:pPr>
            <w:r w:rsidRPr="000D1DCC">
              <w:t xml:space="preserve">Для розташування виробничих та складських приміщень кооперативу місцева рада надасть у безкоштовне користування приміщення колишньої сільської ради с. Петрівка, яке після реформи децентралізації не використовується за призначенням. Також, один з членів кооперативу надасть приміщення для розташування цеху для виробництва вуликів та пасічницького реманенту. </w:t>
            </w:r>
          </w:p>
        </w:tc>
      </w:tr>
      <w:tr w:rsidR="00F15C6F" w:rsidRPr="000D1DCC">
        <w:tc>
          <w:tcPr>
            <w:tcW w:w="2835" w:type="dxa"/>
          </w:tcPr>
          <w:p w:rsidR="00F15C6F" w:rsidRPr="000D1DCC" w:rsidRDefault="000E103F">
            <w:pPr>
              <w:spacing w:after="0" w:line="240" w:lineRule="auto"/>
              <w:rPr>
                <w:b/>
              </w:rPr>
            </w:pPr>
            <w:r w:rsidRPr="000D1DCC">
              <w:rPr>
                <w:b/>
              </w:rPr>
              <w:t>9. Ключові етапи реалізації проекту</w:t>
            </w:r>
          </w:p>
        </w:tc>
        <w:tc>
          <w:tcPr>
            <w:tcW w:w="7229" w:type="dxa"/>
          </w:tcPr>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Створення та реєстрація кооперативу.</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Підготовка приміщень для розташування обладнання.</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Закупівля та монтаж обладнання.</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Навчання персоналу та налагодження технологічних процесів.</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Реалізація маркетингових заходів для просування продукції кооперативу на ринок.</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Створення умов для профорієнтаційної діяльності на базі кооперативу.</w:t>
            </w:r>
          </w:p>
          <w:p w:rsidR="00F15C6F" w:rsidRPr="000D1DCC" w:rsidRDefault="000E103F">
            <w:pPr>
              <w:numPr>
                <w:ilvl w:val="0"/>
                <w:numId w:val="16"/>
              </w:numPr>
              <w:pBdr>
                <w:top w:val="nil"/>
                <w:left w:val="nil"/>
                <w:bottom w:val="nil"/>
                <w:right w:val="nil"/>
                <w:between w:val="nil"/>
              </w:pBdr>
              <w:tabs>
                <w:tab w:val="left" w:pos="217"/>
              </w:tabs>
              <w:spacing w:after="0" w:line="240" w:lineRule="auto"/>
              <w:ind w:left="0" w:firstLine="0"/>
              <w:rPr>
                <w:color w:val="000000"/>
              </w:rPr>
            </w:pPr>
            <w:r w:rsidRPr="000D1DCC">
              <w:rPr>
                <w:color w:val="000000"/>
              </w:rPr>
              <w:t>Підготовка звітності.</w:t>
            </w:r>
          </w:p>
        </w:tc>
      </w:tr>
      <w:tr w:rsidR="00F15C6F" w:rsidRPr="000D1DCC">
        <w:tc>
          <w:tcPr>
            <w:tcW w:w="2835" w:type="dxa"/>
          </w:tcPr>
          <w:p w:rsidR="00F15C6F" w:rsidRPr="000D1DCC" w:rsidRDefault="000E103F">
            <w:pPr>
              <w:spacing w:after="0" w:line="240" w:lineRule="auto"/>
              <w:rPr>
                <w:b/>
              </w:rPr>
            </w:pPr>
            <w:r w:rsidRPr="000D1DCC">
              <w:rPr>
                <w:b/>
              </w:rPr>
              <w:t>10. Заходи проекту</w:t>
            </w:r>
          </w:p>
        </w:tc>
        <w:tc>
          <w:tcPr>
            <w:tcW w:w="7229" w:type="dxa"/>
          </w:tcPr>
          <w:p w:rsidR="00F15C6F" w:rsidRPr="000D1DCC" w:rsidRDefault="000E103F">
            <w:pPr>
              <w:spacing w:after="0" w:line="240" w:lineRule="auto"/>
              <w:jc w:val="both"/>
              <w:rPr>
                <w:b/>
              </w:rPr>
            </w:pPr>
            <w:r w:rsidRPr="000D1DCC">
              <w:rPr>
                <w:b/>
              </w:rPr>
              <w:t>Етап 1. Створення та реєстрація кооперативу.</w:t>
            </w:r>
          </w:p>
          <w:p w:rsidR="00F15C6F" w:rsidRPr="000D1DCC" w:rsidRDefault="000E103F">
            <w:pPr>
              <w:spacing w:after="0" w:line="240" w:lineRule="auto"/>
              <w:jc w:val="both"/>
            </w:pPr>
            <w:r w:rsidRPr="000D1DCC">
              <w:t>1.1. Формування ініціативної групи з питань створення кооперативу.</w:t>
            </w:r>
          </w:p>
          <w:p w:rsidR="00F15C6F" w:rsidRPr="000D1DCC" w:rsidRDefault="000E103F">
            <w:pPr>
              <w:spacing w:after="0" w:line="240" w:lineRule="auto"/>
            </w:pPr>
            <w:r w:rsidRPr="000D1DCC">
              <w:t>1.2. Підготовка проектів установчих документів кооперативу та правил внутрішньої господарської діяльності кооперативу.</w:t>
            </w:r>
          </w:p>
          <w:p w:rsidR="00F15C6F" w:rsidRPr="000D1DCC" w:rsidRDefault="000E103F">
            <w:pPr>
              <w:spacing w:after="0" w:line="240" w:lineRule="auto"/>
              <w:jc w:val="both"/>
            </w:pPr>
            <w:r w:rsidRPr="000D1DCC">
              <w:t>1.3. Підготовка бізнес-плану діяльності кооперативу.</w:t>
            </w:r>
          </w:p>
          <w:p w:rsidR="00F15C6F" w:rsidRPr="000D1DCC" w:rsidRDefault="000E103F">
            <w:pPr>
              <w:spacing w:after="0" w:line="240" w:lineRule="auto"/>
              <w:jc w:val="both"/>
            </w:pPr>
            <w:r w:rsidRPr="000D1DCC">
              <w:rPr>
                <w:b/>
              </w:rPr>
              <w:t>Виконавці заходів: підрядна організація/експерт.</w:t>
            </w:r>
          </w:p>
          <w:p w:rsidR="00F15C6F" w:rsidRPr="000D1DCC" w:rsidRDefault="000E103F">
            <w:pPr>
              <w:spacing w:after="0" w:line="240" w:lineRule="auto"/>
              <w:jc w:val="both"/>
            </w:pPr>
            <w:r w:rsidRPr="000D1DCC">
              <w:t xml:space="preserve">1.4. Проведення  установчих зборів кооперативу. Прийняття рішення про </w:t>
            </w:r>
            <w:r w:rsidRPr="000D1DCC">
              <w:lastRenderedPageBreak/>
              <w:t>створення кооперативу, визначення його назви, обрання керівних органів, затвердження Статуту, Установчого договору і Правил внутрішньої господарської діяльності.</w:t>
            </w:r>
          </w:p>
          <w:p w:rsidR="00F15C6F" w:rsidRPr="000D1DCC" w:rsidRDefault="000E103F">
            <w:pPr>
              <w:spacing w:after="0" w:line="240" w:lineRule="auto"/>
              <w:jc w:val="both"/>
            </w:pPr>
            <w:r w:rsidRPr="000D1DCC">
              <w:t xml:space="preserve">1.5. Проведення державної реєстрації кооперативу та відкриття банківських рахунків. </w:t>
            </w:r>
          </w:p>
          <w:p w:rsidR="00F15C6F" w:rsidRPr="000D1DCC" w:rsidRDefault="000E103F">
            <w:pPr>
              <w:spacing w:after="0" w:line="240" w:lineRule="auto"/>
              <w:jc w:val="both"/>
              <w:rPr>
                <w:b/>
              </w:rPr>
            </w:pPr>
            <w:r w:rsidRPr="000D1DCC">
              <w:rPr>
                <w:b/>
              </w:rPr>
              <w:t>Виконавці заходів: Робоча група з МЕР Миколаївської ОТГ спільно із членами ініціативної групи з питань створення кооперативу.</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Етап 2. Підготовка приміщень для розташування обладнання.</w:t>
            </w:r>
          </w:p>
          <w:p w:rsidR="00F15C6F" w:rsidRPr="000D1DCC" w:rsidRDefault="000E103F">
            <w:pPr>
              <w:spacing w:after="0" w:line="240" w:lineRule="auto"/>
              <w:jc w:val="both"/>
            </w:pPr>
            <w:r w:rsidRPr="000D1DCC">
              <w:t>2.1. Розробка проектно-кошторисної документації для ремонту приміщень.</w:t>
            </w:r>
          </w:p>
          <w:p w:rsidR="00F15C6F" w:rsidRPr="000D1DCC" w:rsidRDefault="000E103F">
            <w:pPr>
              <w:spacing w:after="0" w:line="240" w:lineRule="auto"/>
            </w:pPr>
            <w:r w:rsidRPr="000D1DCC">
              <w:t xml:space="preserve">2.2. Відбір підрядника для виконання ремонтних робіт. </w:t>
            </w:r>
          </w:p>
          <w:p w:rsidR="00F15C6F" w:rsidRPr="000D1DCC" w:rsidRDefault="000E103F">
            <w:pPr>
              <w:spacing w:after="0" w:line="240" w:lineRule="auto"/>
            </w:pPr>
            <w:r w:rsidRPr="000D1DCC">
              <w:t xml:space="preserve">2.3. Проведення ремонтних та підготовчих робіт у виробничих та складських приміщеннях кооперативу. </w:t>
            </w:r>
          </w:p>
          <w:p w:rsidR="00F15C6F" w:rsidRPr="000D1DCC" w:rsidRDefault="000E103F">
            <w:pPr>
              <w:spacing w:after="0" w:line="240" w:lineRule="auto"/>
            </w:pPr>
            <w:r w:rsidRPr="000D1DCC">
              <w:t>2.4. Отримання дозвільних документів для початку експлуатації приміщень.</w:t>
            </w:r>
          </w:p>
          <w:p w:rsidR="00F15C6F" w:rsidRPr="000D1DCC" w:rsidRDefault="000E103F">
            <w:pPr>
              <w:spacing w:after="0" w:line="240" w:lineRule="auto"/>
              <w:rPr>
                <w:b/>
              </w:rPr>
            </w:pPr>
            <w:r w:rsidRPr="000D1DCC">
              <w:rPr>
                <w:b/>
              </w:rPr>
              <w:t>Виконавці заходів: члени кооперативу.</w:t>
            </w:r>
          </w:p>
          <w:p w:rsidR="00F15C6F" w:rsidRPr="000D1DCC" w:rsidRDefault="00F15C6F">
            <w:pPr>
              <w:spacing w:after="0" w:line="240" w:lineRule="auto"/>
              <w:rPr>
                <w:b/>
                <w:sz w:val="6"/>
                <w:szCs w:val="6"/>
              </w:rPr>
            </w:pPr>
          </w:p>
          <w:p w:rsidR="00F15C6F" w:rsidRPr="000D1DCC" w:rsidRDefault="000E103F">
            <w:pPr>
              <w:spacing w:after="0" w:line="240" w:lineRule="auto"/>
              <w:rPr>
                <w:b/>
              </w:rPr>
            </w:pPr>
            <w:r w:rsidRPr="000D1DCC">
              <w:rPr>
                <w:b/>
              </w:rPr>
              <w:t>Етап 3.</w:t>
            </w:r>
            <w:r w:rsidRPr="000D1DCC">
              <w:rPr>
                <w:b/>
              </w:rPr>
              <w:tab/>
              <w:t>Закупівля та монтаж обладнання.</w:t>
            </w:r>
          </w:p>
          <w:p w:rsidR="00F15C6F" w:rsidRPr="000D1DCC" w:rsidRDefault="000E103F">
            <w:pPr>
              <w:spacing w:after="0" w:line="240" w:lineRule="auto"/>
            </w:pPr>
            <w:r w:rsidRPr="000D1DCC">
              <w:t xml:space="preserve">3.1. Проведення тендерної процедури закупівлі обладнання з технічним описом предметів закупівлі відповідно до погодженого переліку. </w:t>
            </w:r>
          </w:p>
          <w:p w:rsidR="00F15C6F" w:rsidRPr="000D1DCC" w:rsidRDefault="000E103F">
            <w:pPr>
              <w:spacing w:after="0" w:line="240" w:lineRule="auto"/>
            </w:pPr>
            <w:r w:rsidRPr="000D1DCC">
              <w:t>3.2. Встановлення і налагодження роботи обладнання.</w:t>
            </w:r>
          </w:p>
          <w:p w:rsidR="00F15C6F" w:rsidRPr="000D1DCC" w:rsidRDefault="000E103F">
            <w:pPr>
              <w:spacing w:after="0" w:line="240" w:lineRule="auto"/>
            </w:pPr>
            <w:r w:rsidRPr="000D1DCC">
              <w:t xml:space="preserve">3.3. Отримання дозвільних документів та введення в експлуатацію обладнання. </w:t>
            </w:r>
          </w:p>
          <w:p w:rsidR="00F15C6F" w:rsidRPr="000D1DCC" w:rsidRDefault="000E103F">
            <w:pPr>
              <w:spacing w:after="0" w:line="240" w:lineRule="auto"/>
              <w:jc w:val="both"/>
              <w:rPr>
                <w:b/>
              </w:rPr>
            </w:pPr>
            <w:r w:rsidRPr="000D1DCC">
              <w:rPr>
                <w:b/>
              </w:rPr>
              <w:t>Виконавці заходів: члени кооперативу, компанія – переможниця тендеру.</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Етап 4. Підбір та навчання персоналу. Налагодження технологічних процесів.</w:t>
            </w:r>
          </w:p>
          <w:p w:rsidR="00F15C6F" w:rsidRPr="000D1DCC" w:rsidRDefault="000E103F">
            <w:pPr>
              <w:numPr>
                <w:ilvl w:val="1"/>
                <w:numId w:val="6"/>
              </w:numPr>
              <w:pBdr>
                <w:top w:val="nil"/>
                <w:left w:val="nil"/>
                <w:bottom w:val="nil"/>
                <w:right w:val="nil"/>
                <w:between w:val="nil"/>
              </w:pBdr>
              <w:tabs>
                <w:tab w:val="left" w:pos="6"/>
                <w:tab w:val="left" w:pos="390"/>
              </w:tabs>
              <w:spacing w:after="0" w:line="240" w:lineRule="auto"/>
              <w:ind w:left="12" w:hanging="12"/>
              <w:jc w:val="both"/>
              <w:rPr>
                <w:color w:val="000000"/>
              </w:rPr>
            </w:pPr>
            <w:r w:rsidRPr="000D1DCC">
              <w:rPr>
                <w:color w:val="000000"/>
              </w:rPr>
              <w:t xml:space="preserve">Підбір адміністративного та технічного персоналу кооперативу. </w:t>
            </w:r>
          </w:p>
          <w:p w:rsidR="00F15C6F" w:rsidRPr="000D1DCC" w:rsidRDefault="000E103F">
            <w:pPr>
              <w:numPr>
                <w:ilvl w:val="1"/>
                <w:numId w:val="6"/>
              </w:numPr>
              <w:pBdr>
                <w:top w:val="nil"/>
                <w:left w:val="nil"/>
                <w:bottom w:val="nil"/>
                <w:right w:val="nil"/>
                <w:between w:val="nil"/>
              </w:pBdr>
              <w:tabs>
                <w:tab w:val="left" w:pos="6"/>
                <w:tab w:val="left" w:pos="390"/>
              </w:tabs>
              <w:spacing w:after="0" w:line="240" w:lineRule="auto"/>
              <w:ind w:left="12" w:hanging="12"/>
              <w:jc w:val="both"/>
              <w:rPr>
                <w:color w:val="000000"/>
              </w:rPr>
            </w:pPr>
            <w:r w:rsidRPr="000D1DCC">
              <w:rPr>
                <w:color w:val="000000"/>
              </w:rPr>
              <w:t>Розробка технологічних карт виробничих процесів.</w:t>
            </w:r>
          </w:p>
          <w:p w:rsidR="00F15C6F" w:rsidRPr="000D1DCC" w:rsidRDefault="000E103F">
            <w:pPr>
              <w:numPr>
                <w:ilvl w:val="1"/>
                <w:numId w:val="6"/>
              </w:numPr>
              <w:pBdr>
                <w:top w:val="nil"/>
                <w:left w:val="nil"/>
                <w:bottom w:val="nil"/>
                <w:right w:val="nil"/>
                <w:between w:val="nil"/>
              </w:pBdr>
              <w:tabs>
                <w:tab w:val="left" w:pos="6"/>
                <w:tab w:val="left" w:pos="390"/>
              </w:tabs>
              <w:spacing w:after="0" w:line="240" w:lineRule="auto"/>
              <w:ind w:left="12" w:hanging="12"/>
              <w:jc w:val="both"/>
              <w:rPr>
                <w:color w:val="000000"/>
              </w:rPr>
            </w:pPr>
            <w:r w:rsidRPr="000D1DCC">
              <w:rPr>
                <w:color w:val="000000"/>
              </w:rPr>
              <w:t xml:space="preserve">Проведення навчання персоналу роботі на новому обладнанні. </w:t>
            </w:r>
          </w:p>
          <w:p w:rsidR="00F15C6F" w:rsidRPr="000D1DCC" w:rsidRDefault="000E103F">
            <w:pPr>
              <w:numPr>
                <w:ilvl w:val="1"/>
                <w:numId w:val="6"/>
              </w:numPr>
              <w:pBdr>
                <w:top w:val="nil"/>
                <w:left w:val="nil"/>
                <w:bottom w:val="nil"/>
                <w:right w:val="nil"/>
                <w:between w:val="nil"/>
              </w:pBdr>
              <w:tabs>
                <w:tab w:val="left" w:pos="6"/>
                <w:tab w:val="left" w:pos="390"/>
              </w:tabs>
              <w:spacing w:after="0" w:line="240" w:lineRule="auto"/>
              <w:ind w:left="12" w:hanging="12"/>
              <w:jc w:val="both"/>
              <w:rPr>
                <w:color w:val="000000"/>
              </w:rPr>
            </w:pPr>
            <w:r w:rsidRPr="000D1DCC">
              <w:rPr>
                <w:color w:val="000000"/>
              </w:rPr>
              <w:t>Реалізація заходів із забезпечення безпеки праці.</w:t>
            </w:r>
          </w:p>
          <w:p w:rsidR="00F15C6F" w:rsidRPr="000D1DCC" w:rsidRDefault="000E103F">
            <w:pPr>
              <w:spacing w:after="0" w:line="240" w:lineRule="auto"/>
              <w:jc w:val="both"/>
              <w:rPr>
                <w:b/>
              </w:rPr>
            </w:pPr>
            <w:r w:rsidRPr="000D1DCC">
              <w:rPr>
                <w:b/>
              </w:rPr>
              <w:t>Виконавці заходів: члени кооперативу, зовнішні експерти.</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Етап 5: Реалізація маркетингових заходів для просування продукції кооперативу на ринок.</w:t>
            </w:r>
          </w:p>
          <w:p w:rsidR="00F15C6F" w:rsidRPr="000D1DCC" w:rsidRDefault="000E103F">
            <w:pPr>
              <w:numPr>
                <w:ilvl w:val="1"/>
                <w:numId w:val="12"/>
              </w:numPr>
              <w:pBdr>
                <w:top w:val="nil"/>
                <w:left w:val="nil"/>
                <w:bottom w:val="nil"/>
                <w:right w:val="nil"/>
                <w:between w:val="nil"/>
              </w:pBdr>
              <w:tabs>
                <w:tab w:val="left" w:pos="428"/>
              </w:tabs>
              <w:spacing w:after="0" w:line="240" w:lineRule="auto"/>
              <w:ind w:left="0" w:firstLine="0"/>
              <w:rPr>
                <w:color w:val="000000"/>
              </w:rPr>
            </w:pPr>
            <w:r w:rsidRPr="000D1DCC">
              <w:rPr>
                <w:color w:val="000000"/>
              </w:rPr>
              <w:t>Розробка лінії продукції та переліку послуг кооперативу.</w:t>
            </w:r>
          </w:p>
          <w:p w:rsidR="00F15C6F" w:rsidRPr="000D1DCC" w:rsidRDefault="000E103F">
            <w:pPr>
              <w:numPr>
                <w:ilvl w:val="1"/>
                <w:numId w:val="12"/>
              </w:numPr>
              <w:pBdr>
                <w:top w:val="nil"/>
                <w:left w:val="nil"/>
                <w:bottom w:val="nil"/>
                <w:right w:val="nil"/>
                <w:between w:val="nil"/>
              </w:pBdr>
              <w:tabs>
                <w:tab w:val="left" w:pos="428"/>
              </w:tabs>
              <w:spacing w:after="0" w:line="240" w:lineRule="auto"/>
              <w:ind w:left="0" w:firstLine="0"/>
              <w:rPr>
                <w:color w:val="000000"/>
              </w:rPr>
            </w:pPr>
            <w:r w:rsidRPr="000D1DCC">
              <w:rPr>
                <w:color w:val="000000"/>
              </w:rPr>
              <w:t>Розробка торгової марки/марок та маркетингової стратегії кооперативу.</w:t>
            </w:r>
          </w:p>
          <w:p w:rsidR="00F15C6F" w:rsidRPr="000D1DCC" w:rsidRDefault="000E103F">
            <w:pPr>
              <w:numPr>
                <w:ilvl w:val="1"/>
                <w:numId w:val="12"/>
              </w:numPr>
              <w:pBdr>
                <w:top w:val="nil"/>
                <w:left w:val="nil"/>
                <w:bottom w:val="nil"/>
                <w:right w:val="nil"/>
                <w:between w:val="nil"/>
              </w:pBdr>
              <w:tabs>
                <w:tab w:val="left" w:pos="428"/>
              </w:tabs>
              <w:spacing w:after="0" w:line="240" w:lineRule="auto"/>
              <w:ind w:left="0" w:firstLine="0"/>
              <w:rPr>
                <w:color w:val="000000"/>
              </w:rPr>
            </w:pPr>
            <w:r w:rsidRPr="000D1DCC">
              <w:rPr>
                <w:color w:val="000000"/>
              </w:rPr>
              <w:t xml:space="preserve">Розробка маркетингових матеріалів та </w:t>
            </w:r>
            <w:proofErr w:type="spellStart"/>
            <w:r w:rsidRPr="000D1DCC">
              <w:rPr>
                <w:color w:val="000000"/>
              </w:rPr>
              <w:t>брендованої</w:t>
            </w:r>
            <w:proofErr w:type="spellEnd"/>
            <w:r w:rsidRPr="000D1DCC">
              <w:rPr>
                <w:color w:val="000000"/>
              </w:rPr>
              <w:t xml:space="preserve"> продукції кооперативу.</w:t>
            </w:r>
          </w:p>
          <w:p w:rsidR="00F15C6F" w:rsidRPr="000D1DCC" w:rsidRDefault="000E103F">
            <w:pPr>
              <w:numPr>
                <w:ilvl w:val="1"/>
                <w:numId w:val="12"/>
              </w:numPr>
              <w:pBdr>
                <w:top w:val="nil"/>
                <w:left w:val="nil"/>
                <w:bottom w:val="nil"/>
                <w:right w:val="nil"/>
                <w:between w:val="nil"/>
              </w:pBdr>
              <w:tabs>
                <w:tab w:val="left" w:pos="428"/>
              </w:tabs>
              <w:spacing w:after="0" w:line="240" w:lineRule="auto"/>
              <w:ind w:left="0" w:firstLine="0"/>
              <w:rPr>
                <w:color w:val="000000"/>
              </w:rPr>
            </w:pPr>
            <w:r w:rsidRPr="000D1DCC">
              <w:rPr>
                <w:color w:val="000000"/>
              </w:rPr>
              <w:t xml:space="preserve">Налагодження просування продукції кооперативу через соціальні мережі, рекламу, участь у тендерах на закупівлю продуктів харчування. </w:t>
            </w:r>
          </w:p>
          <w:p w:rsidR="00F15C6F" w:rsidRPr="000D1DCC" w:rsidRDefault="000E103F">
            <w:pPr>
              <w:numPr>
                <w:ilvl w:val="1"/>
                <w:numId w:val="12"/>
              </w:numPr>
              <w:pBdr>
                <w:top w:val="nil"/>
                <w:left w:val="nil"/>
                <w:bottom w:val="nil"/>
                <w:right w:val="nil"/>
                <w:between w:val="nil"/>
              </w:pBdr>
              <w:tabs>
                <w:tab w:val="left" w:pos="428"/>
              </w:tabs>
              <w:spacing w:after="0" w:line="240" w:lineRule="auto"/>
              <w:ind w:left="0" w:firstLine="0"/>
              <w:rPr>
                <w:color w:val="000000"/>
              </w:rPr>
            </w:pPr>
            <w:r w:rsidRPr="000D1DCC">
              <w:rPr>
                <w:color w:val="000000"/>
              </w:rPr>
              <w:t xml:space="preserve">Участь у виставках, фестивалях та інших промо-заходах. </w:t>
            </w:r>
          </w:p>
          <w:p w:rsidR="00F15C6F" w:rsidRPr="000D1DCC" w:rsidRDefault="00F15C6F">
            <w:pPr>
              <w:pBdr>
                <w:top w:val="nil"/>
                <w:left w:val="nil"/>
                <w:bottom w:val="nil"/>
                <w:right w:val="nil"/>
                <w:between w:val="nil"/>
              </w:pBdr>
              <w:spacing w:after="0" w:line="240" w:lineRule="auto"/>
              <w:ind w:hanging="720"/>
              <w:rPr>
                <w:color w:val="000000"/>
                <w:sz w:val="6"/>
                <w:szCs w:val="6"/>
              </w:rPr>
            </w:pPr>
          </w:p>
          <w:p w:rsidR="00F15C6F" w:rsidRPr="000D1DCC" w:rsidRDefault="000E103F">
            <w:pPr>
              <w:pBdr>
                <w:top w:val="nil"/>
                <w:left w:val="nil"/>
                <w:bottom w:val="nil"/>
                <w:right w:val="nil"/>
                <w:between w:val="nil"/>
              </w:pBdr>
              <w:spacing w:after="0" w:line="240" w:lineRule="auto"/>
              <w:ind w:hanging="720"/>
              <w:rPr>
                <w:b/>
                <w:color w:val="000000"/>
              </w:rPr>
            </w:pPr>
            <w:r w:rsidRPr="000D1DCC">
              <w:rPr>
                <w:b/>
                <w:color w:val="000000"/>
              </w:rPr>
              <w:t>Етап 6: Створення умов для профорієнтаційної діяльності на базі кооперативу.</w:t>
            </w:r>
          </w:p>
          <w:p w:rsidR="00F15C6F" w:rsidRPr="000D1DCC" w:rsidRDefault="000E103F">
            <w:pPr>
              <w:pBdr>
                <w:top w:val="nil"/>
                <w:left w:val="nil"/>
                <w:bottom w:val="nil"/>
                <w:right w:val="nil"/>
                <w:between w:val="nil"/>
              </w:pBdr>
              <w:tabs>
                <w:tab w:val="left" w:pos="0"/>
              </w:tabs>
              <w:spacing w:after="0" w:line="240" w:lineRule="auto"/>
              <w:ind w:hanging="720"/>
              <w:rPr>
                <w:color w:val="000000"/>
              </w:rPr>
            </w:pPr>
            <w:r w:rsidRPr="000D1DCC">
              <w:rPr>
                <w:color w:val="000000"/>
              </w:rPr>
              <w:t xml:space="preserve">6.1. Визначення відповідальної особи/осіб за профорієнтаційну діяльність з числа членів кооперативу. </w:t>
            </w:r>
          </w:p>
          <w:p w:rsidR="00F15C6F" w:rsidRPr="000D1DCC" w:rsidRDefault="000E103F">
            <w:pPr>
              <w:pBdr>
                <w:top w:val="nil"/>
                <w:left w:val="nil"/>
                <w:bottom w:val="nil"/>
                <w:right w:val="nil"/>
                <w:between w:val="nil"/>
              </w:pBdr>
              <w:tabs>
                <w:tab w:val="left" w:pos="0"/>
              </w:tabs>
              <w:spacing w:after="0" w:line="240" w:lineRule="auto"/>
              <w:ind w:hanging="720"/>
              <w:rPr>
                <w:color w:val="000000"/>
              </w:rPr>
            </w:pPr>
            <w:r w:rsidRPr="000D1DCC">
              <w:rPr>
                <w:color w:val="000000"/>
              </w:rPr>
              <w:t>6.2. Розробка положення про профорієнтаційну діяльність на базі кооперативу.</w:t>
            </w:r>
          </w:p>
          <w:p w:rsidR="00F15C6F" w:rsidRPr="000D1DCC" w:rsidRDefault="000E103F">
            <w:pPr>
              <w:pBdr>
                <w:top w:val="nil"/>
                <w:left w:val="nil"/>
                <w:bottom w:val="nil"/>
                <w:right w:val="nil"/>
                <w:between w:val="nil"/>
              </w:pBdr>
              <w:tabs>
                <w:tab w:val="left" w:pos="0"/>
              </w:tabs>
              <w:spacing w:after="0" w:line="240" w:lineRule="auto"/>
              <w:ind w:hanging="720"/>
              <w:rPr>
                <w:color w:val="000000"/>
              </w:rPr>
            </w:pPr>
            <w:r w:rsidRPr="000D1DCC">
              <w:rPr>
                <w:color w:val="000000"/>
              </w:rPr>
              <w:t>6.3.</w:t>
            </w:r>
            <w:r w:rsidRPr="000D1DCC">
              <w:rPr>
                <w:color w:val="000000"/>
              </w:rPr>
              <w:tab/>
              <w:t>Проведення профорієнтаційних заходів на базі виробничих потужностей кооперативу.</w:t>
            </w:r>
          </w:p>
          <w:p w:rsidR="00F15C6F" w:rsidRPr="000D1DCC" w:rsidRDefault="00F15C6F">
            <w:pPr>
              <w:spacing w:after="0" w:line="240" w:lineRule="auto"/>
              <w:rPr>
                <w:b/>
                <w:sz w:val="6"/>
                <w:szCs w:val="6"/>
              </w:rPr>
            </w:pPr>
          </w:p>
          <w:p w:rsidR="00F15C6F" w:rsidRPr="000D1DCC" w:rsidRDefault="000E103F">
            <w:pPr>
              <w:spacing w:after="0" w:line="240" w:lineRule="auto"/>
              <w:jc w:val="both"/>
              <w:rPr>
                <w:b/>
              </w:rPr>
            </w:pPr>
            <w:r w:rsidRPr="000D1DCC">
              <w:rPr>
                <w:b/>
              </w:rPr>
              <w:t>Етап 7. Підготовка звітності</w:t>
            </w:r>
          </w:p>
          <w:p w:rsidR="00F15C6F" w:rsidRPr="000D1DCC" w:rsidRDefault="000E103F">
            <w:pPr>
              <w:spacing w:after="0" w:line="240" w:lineRule="auto"/>
              <w:jc w:val="both"/>
            </w:pPr>
            <w:r w:rsidRPr="000D1DCC">
              <w:t>7.1. Проведення оцінки якості виконання проекту.</w:t>
            </w:r>
          </w:p>
          <w:p w:rsidR="00F15C6F" w:rsidRPr="000D1DCC" w:rsidRDefault="000E103F">
            <w:pPr>
              <w:spacing w:after="0" w:line="240" w:lineRule="auto"/>
              <w:jc w:val="both"/>
            </w:pPr>
            <w:r w:rsidRPr="000D1DCC">
              <w:t>7.2. Підготовка фінансової та описової звітності про виконання проекту.</w:t>
            </w:r>
          </w:p>
          <w:p w:rsidR="00F15C6F" w:rsidRPr="000D1DCC" w:rsidRDefault="000E103F">
            <w:pPr>
              <w:spacing w:after="0" w:line="240" w:lineRule="auto"/>
              <w:jc w:val="both"/>
            </w:pPr>
            <w:r w:rsidRPr="000D1DCC">
              <w:rPr>
                <w:b/>
              </w:rPr>
              <w:t>Виконавці заходів: керівництво кооперативу, зовнішні експерти.</w:t>
            </w:r>
          </w:p>
        </w:tc>
      </w:tr>
      <w:tr w:rsidR="00F15C6F" w:rsidRPr="000D1DCC">
        <w:tc>
          <w:tcPr>
            <w:tcW w:w="2835" w:type="dxa"/>
          </w:tcPr>
          <w:p w:rsidR="00F15C6F" w:rsidRPr="000D1DCC" w:rsidRDefault="000E103F">
            <w:pPr>
              <w:spacing w:after="0" w:line="240" w:lineRule="auto"/>
              <w:rPr>
                <w:b/>
              </w:rPr>
            </w:pPr>
            <w:r w:rsidRPr="000D1DCC">
              <w:rPr>
                <w:b/>
              </w:rPr>
              <w:lastRenderedPageBreak/>
              <w:t xml:space="preserve">11. Очікувані результати від </w:t>
            </w:r>
            <w:r w:rsidRPr="000D1DCC">
              <w:rPr>
                <w:b/>
              </w:rPr>
              <w:lastRenderedPageBreak/>
              <w:t>реалізації проекту</w:t>
            </w:r>
          </w:p>
        </w:tc>
        <w:tc>
          <w:tcPr>
            <w:tcW w:w="7229" w:type="dxa"/>
          </w:tcPr>
          <w:p w:rsidR="00F15C6F" w:rsidRPr="000D1DCC" w:rsidRDefault="000E103F">
            <w:pPr>
              <w:numPr>
                <w:ilvl w:val="0"/>
                <w:numId w:val="13"/>
              </w:numPr>
              <w:pBdr>
                <w:top w:val="nil"/>
                <w:left w:val="nil"/>
                <w:bottom w:val="nil"/>
                <w:right w:val="nil"/>
                <w:between w:val="nil"/>
              </w:pBdr>
              <w:spacing w:after="0" w:line="240" w:lineRule="auto"/>
              <w:ind w:left="348"/>
              <w:jc w:val="both"/>
              <w:rPr>
                <w:color w:val="000000"/>
              </w:rPr>
            </w:pPr>
            <w:r w:rsidRPr="000D1DCC">
              <w:rPr>
                <w:color w:val="000000"/>
              </w:rPr>
              <w:lastRenderedPageBreak/>
              <w:t xml:space="preserve">У </w:t>
            </w:r>
            <w:proofErr w:type="spellStart"/>
            <w:r w:rsidRPr="000D1DCC">
              <w:rPr>
                <w:color w:val="000000"/>
              </w:rPr>
              <w:t>бджолярських</w:t>
            </w:r>
            <w:proofErr w:type="spellEnd"/>
            <w:r w:rsidRPr="000D1DCC">
              <w:rPr>
                <w:color w:val="000000"/>
              </w:rPr>
              <w:t xml:space="preserve"> господарствах – членах кооперативу підвищилась </w:t>
            </w:r>
            <w:r w:rsidRPr="000D1DCC">
              <w:rPr>
                <w:color w:val="000000"/>
              </w:rPr>
              <w:lastRenderedPageBreak/>
              <w:t xml:space="preserve">рентабельність виробництва меду та іншої продукції бджільництва принаймні на </w:t>
            </w:r>
            <w:r w:rsidRPr="000D1DCC">
              <w:rPr>
                <w:b/>
                <w:color w:val="000000"/>
              </w:rPr>
              <w:t>7-10%.</w:t>
            </w:r>
            <w:r w:rsidRPr="000D1DCC">
              <w:rPr>
                <w:color w:val="000000"/>
              </w:rPr>
              <w:t xml:space="preserve"> </w:t>
            </w:r>
          </w:p>
          <w:p w:rsidR="00F15C6F" w:rsidRPr="000D1DCC" w:rsidRDefault="000E103F">
            <w:pPr>
              <w:numPr>
                <w:ilvl w:val="0"/>
                <w:numId w:val="13"/>
              </w:numPr>
              <w:pBdr>
                <w:top w:val="nil"/>
                <w:left w:val="nil"/>
                <w:bottom w:val="nil"/>
                <w:right w:val="nil"/>
                <w:between w:val="nil"/>
              </w:pBdr>
              <w:spacing w:after="0" w:line="240" w:lineRule="auto"/>
              <w:ind w:left="348"/>
              <w:jc w:val="both"/>
              <w:rPr>
                <w:color w:val="000000"/>
              </w:rPr>
            </w:pPr>
            <w:r w:rsidRPr="000D1DCC">
              <w:rPr>
                <w:color w:val="000000"/>
              </w:rPr>
              <w:t xml:space="preserve">Завдяки налагодженню роботи ліній з виробництва вощини, відкачування/фасування меду та цеху з виробництва вуликів та пасічницького реманенту, створено  принаймні </w:t>
            </w:r>
            <w:r w:rsidRPr="000D1DCC">
              <w:rPr>
                <w:b/>
                <w:color w:val="000000"/>
              </w:rPr>
              <w:t>4</w:t>
            </w:r>
            <w:r w:rsidRPr="000D1DCC">
              <w:rPr>
                <w:color w:val="000000"/>
              </w:rPr>
              <w:t xml:space="preserve"> нових робочих місця. </w:t>
            </w:r>
          </w:p>
          <w:p w:rsidR="00F15C6F" w:rsidRPr="000D1DCC" w:rsidRDefault="000E103F">
            <w:pPr>
              <w:numPr>
                <w:ilvl w:val="0"/>
                <w:numId w:val="13"/>
              </w:numPr>
              <w:pBdr>
                <w:top w:val="nil"/>
                <w:left w:val="nil"/>
                <w:bottom w:val="nil"/>
                <w:right w:val="nil"/>
                <w:between w:val="nil"/>
              </w:pBdr>
              <w:spacing w:after="0" w:line="240" w:lineRule="auto"/>
              <w:ind w:left="348"/>
              <w:jc w:val="both"/>
              <w:rPr>
                <w:color w:val="000000"/>
              </w:rPr>
            </w:pPr>
            <w:r w:rsidRPr="000D1DCC">
              <w:rPr>
                <w:color w:val="000000"/>
              </w:rPr>
              <w:t xml:space="preserve">Завдяки фасувальному обладнанню, кожен член кооперативу і кооператив як організація, отримали можливість випускати продукцію з доданою вартістю під власною торговою маркою та реалізовувати її кінцевим споживачам. </w:t>
            </w:r>
          </w:p>
          <w:p w:rsidR="00F15C6F" w:rsidRPr="000D1DCC" w:rsidRDefault="000E103F">
            <w:pPr>
              <w:numPr>
                <w:ilvl w:val="0"/>
                <w:numId w:val="13"/>
              </w:numPr>
              <w:pBdr>
                <w:top w:val="nil"/>
                <w:left w:val="nil"/>
                <w:bottom w:val="nil"/>
                <w:right w:val="nil"/>
                <w:between w:val="nil"/>
              </w:pBdr>
              <w:spacing w:after="0" w:line="240" w:lineRule="auto"/>
              <w:ind w:left="348"/>
              <w:jc w:val="both"/>
              <w:rPr>
                <w:color w:val="000000"/>
              </w:rPr>
            </w:pPr>
            <w:r w:rsidRPr="000D1DCC">
              <w:rPr>
                <w:color w:val="000000"/>
              </w:rPr>
              <w:t xml:space="preserve">На базі кооперативу налагоджено надання послуг за принципом </w:t>
            </w:r>
            <w:proofErr w:type="spellStart"/>
            <w:r w:rsidRPr="000D1DCC">
              <w:rPr>
                <w:color w:val="000000"/>
              </w:rPr>
              <w:t>Private</w:t>
            </w:r>
            <w:proofErr w:type="spellEnd"/>
            <w:r w:rsidRPr="000D1DCC">
              <w:rPr>
                <w:color w:val="000000"/>
              </w:rPr>
              <w:t xml:space="preserve"> </w:t>
            </w:r>
            <w:proofErr w:type="spellStart"/>
            <w:r w:rsidRPr="000D1DCC">
              <w:rPr>
                <w:color w:val="000000"/>
              </w:rPr>
              <w:t>Label</w:t>
            </w:r>
            <w:proofErr w:type="spellEnd"/>
            <w:r w:rsidRPr="000D1DCC">
              <w:rPr>
                <w:color w:val="000000"/>
              </w:rPr>
              <w:t xml:space="preserve">.  </w:t>
            </w:r>
          </w:p>
          <w:p w:rsidR="00F15C6F" w:rsidRPr="000D1DCC" w:rsidRDefault="000E103F">
            <w:pPr>
              <w:numPr>
                <w:ilvl w:val="0"/>
                <w:numId w:val="13"/>
              </w:numPr>
              <w:pBdr>
                <w:top w:val="nil"/>
                <w:left w:val="nil"/>
                <w:bottom w:val="nil"/>
                <w:right w:val="nil"/>
                <w:between w:val="nil"/>
              </w:pBdr>
              <w:spacing w:after="0" w:line="240" w:lineRule="auto"/>
              <w:ind w:left="348"/>
              <w:jc w:val="both"/>
              <w:rPr>
                <w:color w:val="000000"/>
              </w:rPr>
            </w:pPr>
            <w:r w:rsidRPr="000D1DCC">
              <w:rPr>
                <w:color w:val="000000"/>
              </w:rPr>
              <w:t xml:space="preserve">Місцева молодь та інші зацікавлені особи мають можливість для отримання практичних знань та досвіду на виробничих потужностях кооперативу.  </w:t>
            </w:r>
          </w:p>
        </w:tc>
      </w:tr>
      <w:tr w:rsidR="00F15C6F" w:rsidRPr="000D1DCC">
        <w:tc>
          <w:tcPr>
            <w:tcW w:w="2835" w:type="dxa"/>
          </w:tcPr>
          <w:p w:rsidR="00F15C6F" w:rsidRPr="000D1DCC" w:rsidRDefault="000E103F">
            <w:pPr>
              <w:spacing w:after="0" w:line="240" w:lineRule="auto"/>
              <w:rPr>
                <w:b/>
              </w:rPr>
            </w:pPr>
            <w:r w:rsidRPr="000D1DCC">
              <w:rPr>
                <w:b/>
              </w:rPr>
              <w:lastRenderedPageBreak/>
              <w:t>12. Графік реалізації проекту і його тривалість</w:t>
            </w:r>
          </w:p>
        </w:tc>
        <w:tc>
          <w:tcPr>
            <w:tcW w:w="7229" w:type="dxa"/>
          </w:tcPr>
          <w:p w:rsidR="00F15C6F" w:rsidRPr="000D1DCC" w:rsidRDefault="000E103F">
            <w:pPr>
              <w:spacing w:after="0" w:line="240" w:lineRule="auto"/>
              <w:jc w:val="both"/>
              <w:rPr>
                <w:color w:val="FF0000"/>
              </w:rPr>
            </w:pPr>
            <w:r w:rsidRPr="000D1DCC">
              <w:t>Тривалість проекту –12 місяців. Графік реалізації проекту у Частині 3. План дій з впровадження Програми місцевого економічного розвитку.</w:t>
            </w:r>
          </w:p>
        </w:tc>
      </w:tr>
      <w:tr w:rsidR="00F15C6F" w:rsidRPr="000D1DCC">
        <w:trPr>
          <w:trHeight w:val="1440"/>
        </w:trPr>
        <w:tc>
          <w:tcPr>
            <w:tcW w:w="2835" w:type="dxa"/>
          </w:tcPr>
          <w:p w:rsidR="00F15C6F" w:rsidRPr="000D1DCC" w:rsidRDefault="000E103F">
            <w:pPr>
              <w:spacing w:after="0" w:line="240" w:lineRule="auto"/>
              <w:rPr>
                <w:b/>
              </w:rPr>
            </w:pPr>
            <w:r w:rsidRPr="000D1DCC">
              <w:rPr>
                <w:b/>
              </w:rPr>
              <w:t>13. Необхідні фінансові ресурси, тис. грн.</w:t>
            </w:r>
          </w:p>
        </w:tc>
        <w:tc>
          <w:tcPr>
            <w:tcW w:w="7229" w:type="dxa"/>
          </w:tcPr>
          <w:p w:rsidR="00F15C6F" w:rsidRPr="000D1DCC" w:rsidRDefault="00F15C6F">
            <w:pPr>
              <w:spacing w:after="0" w:line="240" w:lineRule="auto"/>
              <w:jc w:val="both"/>
            </w:pPr>
          </w:p>
          <w:tbl>
            <w:tblPr>
              <w:tblStyle w:val="afc"/>
              <w:tblW w:w="7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7"/>
              <w:gridCol w:w="1276"/>
              <w:gridCol w:w="1891"/>
            </w:tblGrid>
            <w:tr w:rsidR="00F15C6F" w:rsidRPr="000D1DCC">
              <w:tc>
                <w:tcPr>
                  <w:tcW w:w="3907"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rPr>
                      <w:b/>
                    </w:rPr>
                  </w:pPr>
                  <w:r w:rsidRPr="000D1DCC">
                    <w:rPr>
                      <w:b/>
                    </w:rPr>
                    <w:t>Назва статті витрат</w:t>
                  </w:r>
                </w:p>
              </w:tc>
              <w:tc>
                <w:tcPr>
                  <w:tcW w:w="1276"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jc w:val="center"/>
                    <w:rPr>
                      <w:b/>
                    </w:rPr>
                  </w:pPr>
                  <w:r w:rsidRPr="000D1DCC">
                    <w:rPr>
                      <w:b/>
                    </w:rPr>
                    <w:t>Сума</w:t>
                  </w:r>
                </w:p>
                <w:p w:rsidR="00F15C6F" w:rsidRPr="000D1DCC" w:rsidRDefault="000E103F">
                  <w:pPr>
                    <w:spacing w:after="0" w:line="240" w:lineRule="auto"/>
                    <w:jc w:val="center"/>
                    <w:rPr>
                      <w:b/>
                    </w:rPr>
                  </w:pPr>
                  <w:r w:rsidRPr="000D1DCC">
                    <w:rPr>
                      <w:b/>
                    </w:rPr>
                    <w:t>(ГРН)</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jc w:val="center"/>
                    <w:rPr>
                      <w:b/>
                    </w:rPr>
                  </w:pPr>
                  <w:r w:rsidRPr="000D1DCC">
                    <w:rPr>
                      <w:b/>
                    </w:rPr>
                    <w:t>Джерело фінансування</w:t>
                  </w:r>
                </w:p>
              </w:tc>
            </w:tr>
            <w:tr w:rsidR="00F15C6F" w:rsidRPr="000D1DCC">
              <w:trPr>
                <w:trHeight w:val="380"/>
              </w:trPr>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 xml:space="preserve">Автоматична лінія з відкачки меду "ПАВИК" </w:t>
                  </w:r>
                </w:p>
              </w:tc>
              <w:tc>
                <w:tcPr>
                  <w:tcW w:w="1276"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325310,00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nil"/>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 xml:space="preserve">Автомат для </w:t>
                  </w:r>
                  <w:proofErr w:type="spellStart"/>
                  <w:r w:rsidRPr="000D1DCC">
                    <w:t>фасовки</w:t>
                  </w:r>
                  <w:proofErr w:type="spellEnd"/>
                  <w:r w:rsidRPr="000D1DCC">
                    <w:t xml:space="preserve"> меду в </w:t>
                  </w:r>
                  <w:proofErr w:type="spellStart"/>
                  <w:r w:rsidRPr="000D1DCC">
                    <w:t>стіки</w:t>
                  </w:r>
                  <w:proofErr w:type="spellEnd"/>
                  <w:r w:rsidRPr="000D1DCC">
                    <w:t xml:space="preserve"> або саше пакети "</w:t>
                  </w:r>
                  <w:proofErr w:type="spellStart"/>
                  <w:r w:rsidRPr="000D1DCC">
                    <w:t>Агротех</w:t>
                  </w:r>
                  <w:proofErr w:type="spellEnd"/>
                  <w:r w:rsidRPr="000D1DCC">
                    <w:t>"</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80000,00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nil"/>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 xml:space="preserve">Пристрій для дозування, </w:t>
                  </w:r>
                  <w:proofErr w:type="spellStart"/>
                  <w:r w:rsidRPr="000D1DCC">
                    <w:t>кремування</w:t>
                  </w:r>
                  <w:proofErr w:type="spellEnd"/>
                  <w:r w:rsidRPr="000D1DCC">
                    <w:t xml:space="preserve"> та накачування меду</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90000,00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nil"/>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 xml:space="preserve">Лінія з фасування меду </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150000,00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proofErr w:type="spellStart"/>
                  <w:r w:rsidRPr="000D1DCC">
                    <w:t>Розкристалізатор</w:t>
                  </w:r>
                  <w:proofErr w:type="spellEnd"/>
                  <w:r w:rsidRPr="000D1DCC">
                    <w:t xml:space="preserve"> для меду V - 1450 л</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235000,00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single" w:sz="4" w:space="0" w:color="000000"/>
                    <w:left w:val="single" w:sz="4" w:space="0" w:color="000000"/>
                    <w:bottom w:val="single" w:sz="4" w:space="0" w:color="000000"/>
                    <w:right w:val="nil"/>
                  </w:tcBorders>
                  <w:shd w:val="clear" w:color="auto" w:fill="auto"/>
                </w:tcPr>
                <w:p w:rsidR="00F15C6F" w:rsidRPr="000D1DCC" w:rsidRDefault="000E103F">
                  <w:pPr>
                    <w:spacing w:after="0" w:line="240" w:lineRule="auto"/>
                  </w:pPr>
                  <w:r w:rsidRPr="000D1DCC">
                    <w:t>Агрегат з виробництва вощини</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470000,00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 xml:space="preserve">Лазерний станок для різки і </w:t>
                  </w:r>
                  <w:proofErr w:type="spellStart"/>
                  <w:r w:rsidRPr="000D1DCC">
                    <w:t>гравіровки</w:t>
                  </w:r>
                  <w:proofErr w:type="spellEnd"/>
                  <w:r w:rsidRPr="000D1DCC">
                    <w:t xml:space="preserve"> STL-1290. Розмір робочого </w:t>
                  </w:r>
                  <w:r w:rsidRPr="000D1DCC">
                    <w:br/>
                    <w:t>поля 120х90</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140000,00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rPr>
                <w:trHeight w:val="220"/>
              </w:trPr>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Комп'ютер (2шт.)</w:t>
                  </w:r>
                </w:p>
              </w:tc>
              <w:tc>
                <w:tcPr>
                  <w:tcW w:w="1276"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spacing w:after="0" w:line="240" w:lineRule="auto"/>
                    <w:jc w:val="center"/>
                  </w:pPr>
                  <w:r w:rsidRPr="000D1DCC">
                    <w:t>30000,00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rPr>
                <w:trHeight w:val="220"/>
              </w:trPr>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proofErr w:type="spellStart"/>
                  <w:r w:rsidRPr="000D1DCC">
                    <w:t>Багатофункційний</w:t>
                  </w:r>
                  <w:proofErr w:type="spellEnd"/>
                  <w:r w:rsidRPr="000D1DCC">
                    <w:t xml:space="preserve"> пристрій</w:t>
                  </w:r>
                </w:p>
              </w:tc>
              <w:tc>
                <w:tcPr>
                  <w:tcW w:w="1276" w:type="dxa"/>
                  <w:tcBorders>
                    <w:top w:val="nil"/>
                    <w:left w:val="single" w:sz="4" w:space="0" w:color="000000"/>
                    <w:bottom w:val="single" w:sz="4" w:space="0" w:color="000000"/>
                    <w:right w:val="single" w:sz="8" w:space="0" w:color="000000"/>
                  </w:tcBorders>
                  <w:shd w:val="clear" w:color="auto" w:fill="FFFFFF"/>
                </w:tcPr>
                <w:p w:rsidR="00F15C6F" w:rsidRPr="000D1DCC" w:rsidRDefault="000E103F">
                  <w:pPr>
                    <w:spacing w:after="0" w:line="240" w:lineRule="auto"/>
                    <w:jc w:val="center"/>
                  </w:pPr>
                  <w:r w:rsidRPr="000D1DCC">
                    <w:t>5000,00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Грантові кошти</w:t>
                  </w:r>
                </w:p>
              </w:tc>
            </w:tr>
            <w:tr w:rsidR="00F15C6F" w:rsidRPr="000D1DCC">
              <w:trPr>
                <w:trHeight w:val="220"/>
              </w:trPr>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Оплата виконання ремонтних та монтажних робіт</w:t>
                  </w:r>
                </w:p>
              </w:tc>
              <w:tc>
                <w:tcPr>
                  <w:tcW w:w="1276" w:type="dxa"/>
                  <w:tcBorders>
                    <w:top w:val="nil"/>
                    <w:left w:val="single" w:sz="4"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220000,00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Кошти кооперативу</w:t>
                  </w:r>
                </w:p>
              </w:tc>
            </w:tr>
            <w:tr w:rsidR="00F15C6F" w:rsidRPr="000D1DCC">
              <w:trPr>
                <w:trHeight w:val="220"/>
              </w:trPr>
              <w:tc>
                <w:tcPr>
                  <w:tcW w:w="3907" w:type="dxa"/>
                  <w:tcBorders>
                    <w:top w:val="single" w:sz="4" w:space="0" w:color="000000"/>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Комплект  обладнання  для організації роботи столярного цеху</w:t>
                  </w:r>
                </w:p>
              </w:tc>
              <w:tc>
                <w:tcPr>
                  <w:tcW w:w="1276" w:type="dxa"/>
                  <w:tcBorders>
                    <w:top w:val="nil"/>
                    <w:left w:val="single" w:sz="4"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300000,00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proofErr w:type="spellStart"/>
                  <w:r w:rsidRPr="000D1DCC">
                    <w:t>Внеcок</w:t>
                  </w:r>
                  <w:proofErr w:type="spellEnd"/>
                  <w:r w:rsidRPr="000D1DCC">
                    <w:t xml:space="preserve"> сільської ради</w:t>
                  </w:r>
                </w:p>
              </w:tc>
            </w:tr>
            <w:tr w:rsidR="00F15C6F" w:rsidRPr="000D1DCC">
              <w:trPr>
                <w:trHeight w:val="220"/>
              </w:trPr>
              <w:tc>
                <w:tcPr>
                  <w:tcW w:w="3907" w:type="dxa"/>
                  <w:tcBorders>
                    <w:top w:val="nil"/>
                    <w:left w:val="single" w:sz="4" w:space="0" w:color="000000"/>
                    <w:bottom w:val="single" w:sz="4" w:space="0" w:color="000000"/>
                    <w:right w:val="single" w:sz="4" w:space="0" w:color="000000"/>
                  </w:tcBorders>
                  <w:shd w:val="clear" w:color="auto" w:fill="auto"/>
                </w:tcPr>
                <w:p w:rsidR="00F15C6F" w:rsidRPr="000D1DCC" w:rsidRDefault="000E103F">
                  <w:pPr>
                    <w:spacing w:after="0" w:line="240" w:lineRule="auto"/>
                  </w:pPr>
                  <w:r w:rsidRPr="000D1DCC">
                    <w:t>Матеріали для ремонту виробничих, офісних та складських приміщень</w:t>
                  </w:r>
                </w:p>
              </w:tc>
              <w:tc>
                <w:tcPr>
                  <w:tcW w:w="1276"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spacing w:after="0" w:line="240" w:lineRule="auto"/>
                    <w:jc w:val="center"/>
                  </w:pPr>
                  <w:r w:rsidRPr="000D1DCC">
                    <w:t>150000,00</w:t>
                  </w:r>
                </w:p>
              </w:tc>
              <w:tc>
                <w:tcPr>
                  <w:tcW w:w="1891" w:type="dxa"/>
                  <w:tcBorders>
                    <w:top w:val="single" w:sz="4" w:space="0" w:color="000000"/>
                    <w:left w:val="single" w:sz="4" w:space="0" w:color="000000"/>
                    <w:bottom w:val="single" w:sz="4" w:space="0" w:color="000000"/>
                    <w:right w:val="single" w:sz="4" w:space="0" w:color="000000"/>
                  </w:tcBorders>
                </w:tcPr>
                <w:p w:rsidR="00F15C6F" w:rsidRPr="000D1DCC" w:rsidRDefault="000E103F">
                  <w:pPr>
                    <w:spacing w:after="0" w:line="240" w:lineRule="auto"/>
                  </w:pPr>
                  <w:r w:rsidRPr="000D1DCC">
                    <w:t>Кошти кооперативу</w:t>
                  </w:r>
                </w:p>
              </w:tc>
            </w:tr>
          </w:tbl>
          <w:p w:rsidR="00F15C6F" w:rsidRPr="000D1DCC" w:rsidRDefault="00F15C6F">
            <w:pPr>
              <w:spacing w:after="0" w:line="240" w:lineRule="auto"/>
              <w:jc w:val="both"/>
            </w:pPr>
          </w:p>
        </w:tc>
      </w:tr>
      <w:tr w:rsidR="00F15C6F" w:rsidRPr="000D1DCC">
        <w:tc>
          <w:tcPr>
            <w:tcW w:w="2835" w:type="dxa"/>
          </w:tcPr>
          <w:p w:rsidR="00F15C6F" w:rsidRPr="000D1DCC" w:rsidRDefault="000E103F">
            <w:pPr>
              <w:spacing w:after="0" w:line="240" w:lineRule="auto"/>
              <w:rPr>
                <w:b/>
              </w:rPr>
            </w:pPr>
            <w:r w:rsidRPr="000D1DCC">
              <w:rPr>
                <w:b/>
              </w:rPr>
              <w:t xml:space="preserve">14. Можливі джерела </w:t>
            </w:r>
            <w:proofErr w:type="spellStart"/>
            <w:r w:rsidRPr="000D1DCC">
              <w:rPr>
                <w:b/>
              </w:rPr>
              <w:t>співфінансування</w:t>
            </w:r>
            <w:proofErr w:type="spellEnd"/>
            <w:r w:rsidRPr="000D1DCC">
              <w:rPr>
                <w:b/>
              </w:rPr>
              <w:t xml:space="preserve"> проекту</w:t>
            </w:r>
          </w:p>
        </w:tc>
        <w:tc>
          <w:tcPr>
            <w:tcW w:w="7229" w:type="dxa"/>
          </w:tcPr>
          <w:p w:rsidR="00F15C6F" w:rsidRPr="000D1DCC" w:rsidRDefault="002D56FD">
            <w:pPr>
              <w:pBdr>
                <w:top w:val="nil"/>
                <w:left w:val="nil"/>
                <w:bottom w:val="nil"/>
                <w:right w:val="nil"/>
                <w:between w:val="nil"/>
              </w:pBdr>
              <w:spacing w:after="0" w:line="240" w:lineRule="auto"/>
              <w:ind w:hanging="720"/>
              <w:jc w:val="both"/>
              <w:rPr>
                <w:color w:val="000000"/>
              </w:rPr>
            </w:pPr>
            <w:sdt>
              <w:sdtPr>
                <w:tag w:val="goog_rdk_5"/>
                <w:id w:val="-1398892458"/>
                <w:showingPlcHdr/>
              </w:sdtPr>
              <w:sdtContent>
                <w:r w:rsidR="00CD1473" w:rsidRPr="000D1DCC">
                  <w:t xml:space="preserve">     </w:t>
                </w:r>
              </w:sdtContent>
            </w:sdt>
            <w:r w:rsidR="000E103F" w:rsidRPr="000D1DCC">
              <w:rPr>
                <w:color w:val="000000"/>
              </w:rPr>
              <w:t xml:space="preserve">Загальний бюджет проекту становить – </w:t>
            </w:r>
            <w:r w:rsidR="000E103F" w:rsidRPr="000D1DCC">
              <w:rPr>
                <w:b/>
                <w:color w:val="000000"/>
              </w:rPr>
              <w:t xml:space="preserve">2195,310  </w:t>
            </w:r>
            <w:r w:rsidR="000E103F" w:rsidRPr="000D1DCC">
              <w:rPr>
                <w:color w:val="000000"/>
              </w:rPr>
              <w:t>тис. грн.</w:t>
            </w:r>
          </w:p>
          <w:p w:rsidR="00F15C6F" w:rsidRPr="000D1DCC" w:rsidRDefault="000E103F">
            <w:pPr>
              <w:pBdr>
                <w:top w:val="nil"/>
                <w:left w:val="nil"/>
                <w:bottom w:val="nil"/>
                <w:right w:val="nil"/>
                <w:between w:val="nil"/>
              </w:pBdr>
              <w:spacing w:after="0" w:line="240" w:lineRule="auto"/>
              <w:ind w:hanging="720"/>
              <w:jc w:val="both"/>
              <w:rPr>
                <w:color w:val="000000"/>
              </w:rPr>
            </w:pPr>
            <w:r w:rsidRPr="000D1DCC">
              <w:rPr>
                <w:color w:val="000000"/>
              </w:rPr>
              <w:t xml:space="preserve">З них: </w:t>
            </w:r>
          </w:p>
          <w:sdt>
            <w:sdtPr>
              <w:tag w:val="goog_rdk_9"/>
              <w:id w:val="1439799227"/>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000000"/>
                  </w:rPr>
                </w:pPr>
                <w:sdt>
                  <w:sdtPr>
                    <w:tag w:val="goog_rdk_7"/>
                    <w:id w:val="1844741232"/>
                    <w:showingPlcHdr/>
                  </w:sdtPr>
                  <w:sdtContent>
                    <w:r w:rsidR="00CD1473" w:rsidRPr="000D1DCC">
                      <w:t xml:space="preserve">     </w:t>
                    </w:r>
                  </w:sdtContent>
                </w:sdt>
                <w:sdt>
                  <w:sdtPr>
                    <w:tag w:val="goog_rdk_8"/>
                    <w:id w:val="347987444"/>
                  </w:sdtPr>
                  <w:sdtContent>
                    <w:r w:rsidR="000E103F" w:rsidRPr="000D1DCC">
                      <w:rPr>
                        <w:color w:val="000000"/>
                      </w:rPr>
                      <w:t>к</w:t>
                    </w:r>
                  </w:sdtContent>
                </w:sdt>
                <w:r w:rsidR="000E103F" w:rsidRPr="000D1DCC">
                  <w:rPr>
                    <w:color w:val="000000"/>
                  </w:rPr>
                  <w:t xml:space="preserve">ошти місцевого бюджету, кошти членів кооперативу – </w:t>
                </w:r>
                <w:r w:rsidR="000E103F" w:rsidRPr="000D1DCC">
                  <w:rPr>
                    <w:b/>
                    <w:color w:val="000000"/>
                  </w:rPr>
                  <w:t xml:space="preserve">670 </w:t>
                </w:r>
                <w:r w:rsidR="000E103F" w:rsidRPr="000D1DCC">
                  <w:rPr>
                    <w:color w:val="C0504D"/>
                  </w:rPr>
                  <w:t xml:space="preserve"> </w:t>
                </w:r>
                <w:r w:rsidR="000E103F" w:rsidRPr="000D1DCC">
                  <w:rPr>
                    <w:color w:val="000000"/>
                  </w:rPr>
                  <w:t>тис. грн.</w:t>
                </w:r>
              </w:p>
            </w:sdtContent>
          </w:sdt>
          <w:sdt>
            <w:sdtPr>
              <w:tag w:val="goog_rdk_13"/>
              <w:id w:val="1732347850"/>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FF0000"/>
                  </w:rPr>
                </w:pPr>
                <w:sdt>
                  <w:sdtPr>
                    <w:tag w:val="goog_rdk_11"/>
                    <w:id w:val="1026838701"/>
                    <w:showingPlcHdr/>
                  </w:sdtPr>
                  <w:sdtContent>
                    <w:r w:rsidR="00CD1473" w:rsidRPr="000D1DCC">
                      <w:t xml:space="preserve">     </w:t>
                    </w:r>
                  </w:sdtContent>
                </w:sdt>
                <w:sdt>
                  <w:sdtPr>
                    <w:tag w:val="goog_rdk_12"/>
                    <w:id w:val="1199128735"/>
                  </w:sdtPr>
                  <w:sdtContent>
                    <w:r w:rsidR="000E103F" w:rsidRPr="000D1DCC">
                      <w:rPr>
                        <w:color w:val="000000"/>
                      </w:rPr>
                      <w:t>р</w:t>
                    </w:r>
                  </w:sdtContent>
                </w:sdt>
                <w:r w:rsidR="000E103F" w:rsidRPr="000D1DCC">
                  <w:rPr>
                    <w:color w:val="000000"/>
                  </w:rPr>
                  <w:t xml:space="preserve">егіональні, національні, міжнародні та інші програми, в рамках яких можна отримати грантове фінансування, в т.ч. кошти Програми DOBRE – </w:t>
                </w:r>
                <w:r w:rsidR="000E103F" w:rsidRPr="000D1DCC">
                  <w:rPr>
                    <w:b/>
                    <w:color w:val="000000"/>
                  </w:rPr>
                  <w:t>1525,310</w:t>
                </w:r>
                <w:r w:rsidR="000E103F" w:rsidRPr="000D1DCC">
                  <w:rPr>
                    <w:color w:val="000000"/>
                  </w:rPr>
                  <w:t xml:space="preserve"> тис. грн. </w:t>
                </w:r>
              </w:p>
            </w:sdtContent>
          </w:sdt>
        </w:tc>
      </w:tr>
      <w:tr w:rsidR="00F15C6F" w:rsidRPr="000D1DCC">
        <w:tc>
          <w:tcPr>
            <w:tcW w:w="2835" w:type="dxa"/>
          </w:tcPr>
          <w:p w:rsidR="00F15C6F" w:rsidRPr="000D1DCC" w:rsidRDefault="000E103F">
            <w:pPr>
              <w:spacing w:after="0" w:line="240" w:lineRule="auto"/>
              <w:rPr>
                <w:b/>
              </w:rPr>
            </w:pPr>
            <w:r w:rsidRPr="000D1DCC">
              <w:rPr>
                <w:b/>
              </w:rPr>
              <w:t xml:space="preserve">15. </w:t>
            </w:r>
            <w:proofErr w:type="spellStart"/>
            <w:r w:rsidRPr="000D1DCC">
              <w:rPr>
                <w:b/>
              </w:rPr>
              <w:t>Нефінансові</w:t>
            </w:r>
            <w:proofErr w:type="spellEnd"/>
            <w:r w:rsidRPr="000D1DCC">
              <w:rPr>
                <w:b/>
              </w:rPr>
              <w:t xml:space="preserve"> ресурси, необхідні для реалізації проекту</w:t>
            </w:r>
          </w:p>
          <w:p w:rsidR="00F15C6F" w:rsidRPr="000D1DCC" w:rsidRDefault="000E103F">
            <w:pPr>
              <w:spacing w:after="0" w:line="240" w:lineRule="auto"/>
              <w:rPr>
                <w:b/>
                <w:sz w:val="16"/>
                <w:szCs w:val="16"/>
              </w:rPr>
            </w:pPr>
            <w:r w:rsidRPr="000D1DCC">
              <w:rPr>
                <w:b/>
                <w:sz w:val="16"/>
                <w:szCs w:val="16"/>
              </w:rPr>
              <w:t>(документація, дозволи, інфраструктура, природні ресурси тощо)</w:t>
            </w:r>
          </w:p>
        </w:tc>
        <w:tc>
          <w:tcPr>
            <w:tcW w:w="7229" w:type="dxa"/>
          </w:tcPr>
          <w:sdt>
            <w:sdtPr>
              <w:tag w:val="goog_rdk_14"/>
              <w:id w:val="-5361918"/>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000000"/>
                  </w:rPr>
                </w:pPr>
                <w:r w:rsidRPr="000D1DCC">
                  <w:rPr>
                    <w:color w:val="000000"/>
                  </w:rPr>
                  <w:t>Виконання ремонтних та монтажних робіт.</w:t>
                </w:r>
              </w:p>
            </w:sdtContent>
          </w:sdt>
          <w:sdt>
            <w:sdtPr>
              <w:tag w:val="goog_rdk_15"/>
              <w:id w:val="-1601022034"/>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FF0000"/>
                  </w:rPr>
                </w:pPr>
                <w:r w:rsidRPr="000D1DCC">
                  <w:rPr>
                    <w:color w:val="000000"/>
                  </w:rPr>
                  <w:t>Проектна і дозвільна документація для підготовки виробничих та складських приміщень.</w:t>
                </w:r>
              </w:p>
            </w:sdtContent>
          </w:sdt>
          <w:sdt>
            <w:sdtPr>
              <w:tag w:val="goog_rdk_16"/>
              <w:id w:val="355778096"/>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FF0000"/>
                  </w:rPr>
                </w:pPr>
                <w:r w:rsidRPr="000D1DCC">
                  <w:rPr>
                    <w:color w:val="000000"/>
                  </w:rPr>
                  <w:t>Навчання членів кооперативу.</w:t>
                </w:r>
              </w:p>
            </w:sdtContent>
          </w:sdt>
        </w:tc>
      </w:tr>
      <w:tr w:rsidR="00F15C6F" w:rsidRPr="000D1DCC">
        <w:tc>
          <w:tcPr>
            <w:tcW w:w="2835" w:type="dxa"/>
          </w:tcPr>
          <w:p w:rsidR="00F15C6F" w:rsidRPr="000D1DCC" w:rsidRDefault="000E103F">
            <w:pPr>
              <w:spacing w:after="0" w:line="240" w:lineRule="auto"/>
              <w:rPr>
                <w:b/>
              </w:rPr>
            </w:pPr>
            <w:r w:rsidRPr="000D1DCC">
              <w:rPr>
                <w:b/>
              </w:rPr>
              <w:t>16. Виконавці проекту</w:t>
            </w:r>
          </w:p>
          <w:p w:rsidR="00F15C6F" w:rsidRPr="000D1DCC" w:rsidRDefault="000E103F">
            <w:pPr>
              <w:spacing w:after="0" w:line="240" w:lineRule="auto"/>
              <w:rPr>
                <w:b/>
              </w:rPr>
            </w:pPr>
            <w:r w:rsidRPr="000D1DCC">
              <w:rPr>
                <w:b/>
                <w:sz w:val="16"/>
                <w:szCs w:val="16"/>
              </w:rPr>
              <w:t>(Основні, підтримка, імена осіб)</w:t>
            </w:r>
          </w:p>
        </w:tc>
        <w:tc>
          <w:tcPr>
            <w:tcW w:w="7229" w:type="dxa"/>
          </w:tcPr>
          <w:p w:rsidR="00F15C6F" w:rsidRPr="000D1DCC" w:rsidRDefault="000E103F">
            <w:pPr>
              <w:spacing w:after="0" w:line="240" w:lineRule="auto"/>
              <w:jc w:val="both"/>
              <w:rPr>
                <w:b/>
              </w:rPr>
            </w:pPr>
            <w:r w:rsidRPr="000D1DCC">
              <w:rPr>
                <w:b/>
              </w:rPr>
              <w:t>Загальна координація реалізації проекту:</w:t>
            </w:r>
          </w:p>
          <w:p w:rsidR="00F15C6F" w:rsidRPr="000D1DCC" w:rsidRDefault="000E103F">
            <w:pPr>
              <w:spacing w:after="0" w:line="240" w:lineRule="auto"/>
              <w:jc w:val="both"/>
            </w:pPr>
            <w:r w:rsidRPr="000D1DCC">
              <w:t>Робоча група з місцевого економічного розвитку.</w:t>
            </w:r>
          </w:p>
          <w:p w:rsidR="00F15C6F" w:rsidRPr="000D1DCC" w:rsidRDefault="000E103F">
            <w:pPr>
              <w:spacing w:after="0" w:line="240" w:lineRule="auto"/>
              <w:jc w:val="both"/>
              <w:rPr>
                <w:b/>
              </w:rPr>
            </w:pPr>
            <w:r w:rsidRPr="000D1DCC">
              <w:rPr>
                <w:b/>
              </w:rPr>
              <w:lastRenderedPageBreak/>
              <w:t>Основні виконавці:</w:t>
            </w:r>
          </w:p>
          <w:p w:rsidR="00F15C6F" w:rsidRPr="000D1DCC" w:rsidRDefault="000E103F">
            <w:pPr>
              <w:spacing w:after="0" w:line="240" w:lineRule="auto"/>
              <w:jc w:val="both"/>
            </w:pPr>
            <w:r w:rsidRPr="000D1DCC">
              <w:t xml:space="preserve">Сергій </w:t>
            </w:r>
            <w:proofErr w:type="spellStart"/>
            <w:r w:rsidRPr="000D1DCC">
              <w:t>Прохода</w:t>
            </w:r>
            <w:proofErr w:type="spellEnd"/>
            <w:r w:rsidRPr="000D1DCC">
              <w:t xml:space="preserve"> – ініціатор створення кооперативу.</w:t>
            </w:r>
          </w:p>
          <w:p w:rsidR="00F15C6F" w:rsidRPr="000D1DCC" w:rsidRDefault="000E103F">
            <w:pPr>
              <w:spacing w:after="0" w:line="240" w:lineRule="auto"/>
              <w:jc w:val="both"/>
            </w:pPr>
            <w:r w:rsidRPr="000D1DCC">
              <w:t>Кравцов Віталій – ініціатор створення кооперативу.</w:t>
            </w:r>
          </w:p>
          <w:p w:rsidR="00F15C6F" w:rsidRPr="000D1DCC" w:rsidRDefault="000E103F">
            <w:pPr>
              <w:spacing w:after="0" w:line="240" w:lineRule="auto"/>
              <w:jc w:val="both"/>
            </w:pPr>
            <w:proofErr w:type="spellStart"/>
            <w:r w:rsidRPr="000D1DCC">
              <w:t>Пономар</w:t>
            </w:r>
            <w:proofErr w:type="spellEnd"/>
            <w:r w:rsidRPr="000D1DCC">
              <w:t xml:space="preserve"> Євгеній – ініціатор створення кооперативу.</w:t>
            </w:r>
          </w:p>
          <w:p w:rsidR="00F15C6F" w:rsidRPr="000D1DCC" w:rsidRDefault="000E103F">
            <w:pPr>
              <w:tabs>
                <w:tab w:val="left" w:pos="207"/>
              </w:tabs>
              <w:spacing w:after="0" w:line="240" w:lineRule="auto"/>
              <w:jc w:val="both"/>
              <w:rPr>
                <w:b/>
              </w:rPr>
            </w:pPr>
            <w:r w:rsidRPr="000D1DCC">
              <w:rPr>
                <w:b/>
              </w:rPr>
              <w:t>Підтримка виконання проекту:</w:t>
            </w:r>
          </w:p>
          <w:p w:rsidR="00F15C6F" w:rsidRPr="000D1DCC" w:rsidRDefault="000E103F">
            <w:pPr>
              <w:tabs>
                <w:tab w:val="left" w:pos="207"/>
              </w:tabs>
              <w:spacing w:after="0" w:line="240" w:lineRule="auto"/>
              <w:jc w:val="both"/>
            </w:pPr>
            <w:proofErr w:type="spellStart"/>
            <w:r w:rsidRPr="000D1DCC">
              <w:t>Лесюк</w:t>
            </w:r>
            <w:proofErr w:type="spellEnd"/>
            <w:r w:rsidRPr="000D1DCC">
              <w:t xml:space="preserve"> Тетяна, секретар Миколаївської сільської ради.</w:t>
            </w:r>
          </w:p>
          <w:p w:rsidR="00F15C6F" w:rsidRPr="000D1DCC" w:rsidRDefault="000E103F">
            <w:pPr>
              <w:tabs>
                <w:tab w:val="left" w:pos="207"/>
              </w:tabs>
              <w:spacing w:after="0" w:line="240" w:lineRule="auto"/>
              <w:jc w:val="both"/>
            </w:pPr>
            <w:proofErr w:type="spellStart"/>
            <w:r w:rsidRPr="000D1DCC">
              <w:t>Звірькова</w:t>
            </w:r>
            <w:proofErr w:type="spellEnd"/>
            <w:r w:rsidRPr="000D1DCC">
              <w:t xml:space="preserve"> Марина, спеціаліст з економічного розвитку та інвестиційної  діяльності.</w:t>
            </w:r>
          </w:p>
        </w:tc>
      </w:tr>
      <w:tr w:rsidR="00F15C6F" w:rsidRPr="000D1DCC">
        <w:tc>
          <w:tcPr>
            <w:tcW w:w="2835" w:type="dxa"/>
          </w:tcPr>
          <w:p w:rsidR="00F15C6F" w:rsidRPr="000D1DCC" w:rsidRDefault="000E103F">
            <w:pPr>
              <w:spacing w:after="0" w:line="240" w:lineRule="auto"/>
              <w:rPr>
                <w:b/>
              </w:rPr>
            </w:pPr>
            <w:r w:rsidRPr="000D1DCC">
              <w:rPr>
                <w:b/>
              </w:rPr>
              <w:lastRenderedPageBreak/>
              <w:t>17. Зацікавлені сторони в реалізації проекту</w:t>
            </w:r>
          </w:p>
        </w:tc>
        <w:tc>
          <w:tcPr>
            <w:tcW w:w="7229" w:type="dxa"/>
          </w:tcPr>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Члени  </w:t>
            </w:r>
            <w:proofErr w:type="spellStart"/>
            <w:r w:rsidRPr="000D1DCC">
              <w:rPr>
                <w:color w:val="000000"/>
              </w:rPr>
              <w:t>бджолярського</w:t>
            </w:r>
            <w:proofErr w:type="spellEnd"/>
            <w:r w:rsidRPr="000D1DCC">
              <w:rPr>
                <w:color w:val="000000"/>
              </w:rPr>
              <w:t xml:space="preserve"> кооперативу.</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Молодь та шахтарі, які проживають на території Миколаївської ОТГ та сусідніх громад.</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Місцева влада </w:t>
            </w:r>
            <w:r w:rsidRPr="000D1DCC">
              <w:rPr>
                <w:b/>
                <w:color w:val="000000"/>
              </w:rPr>
              <w:t xml:space="preserve"> </w:t>
            </w:r>
            <w:r w:rsidRPr="000D1DCC">
              <w:rPr>
                <w:color w:val="000000"/>
              </w:rPr>
              <w:t>Миколаївської ОТГ.</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Мешканці </w:t>
            </w:r>
            <w:r w:rsidRPr="000D1DCC">
              <w:rPr>
                <w:b/>
                <w:color w:val="000000"/>
              </w:rPr>
              <w:t xml:space="preserve"> </w:t>
            </w:r>
            <w:r w:rsidRPr="000D1DCC">
              <w:rPr>
                <w:color w:val="000000"/>
              </w:rPr>
              <w:t>Миколаївської ОТГ.</w:t>
            </w:r>
          </w:p>
        </w:tc>
      </w:tr>
      <w:tr w:rsidR="00F15C6F" w:rsidRPr="000D1DCC">
        <w:tc>
          <w:tcPr>
            <w:tcW w:w="2835" w:type="dxa"/>
          </w:tcPr>
          <w:p w:rsidR="00F15C6F" w:rsidRPr="000D1DCC" w:rsidRDefault="000E103F">
            <w:pPr>
              <w:spacing w:after="0" w:line="240" w:lineRule="auto"/>
              <w:rPr>
                <w:b/>
              </w:rPr>
            </w:pPr>
            <w:r w:rsidRPr="000D1DCC">
              <w:rPr>
                <w:b/>
              </w:rPr>
              <w:t>18. Джерела додаткової інформації</w:t>
            </w:r>
          </w:p>
        </w:tc>
        <w:tc>
          <w:tcPr>
            <w:tcW w:w="7229" w:type="dxa"/>
          </w:tcPr>
          <w:p w:rsidR="00F15C6F" w:rsidRPr="000D1DCC" w:rsidRDefault="002D56FD">
            <w:pPr>
              <w:pBdr>
                <w:top w:val="nil"/>
                <w:left w:val="nil"/>
                <w:bottom w:val="nil"/>
                <w:right w:val="nil"/>
                <w:between w:val="nil"/>
              </w:pBdr>
              <w:spacing w:after="0" w:line="240" w:lineRule="auto"/>
              <w:ind w:hanging="720"/>
              <w:jc w:val="both"/>
              <w:rPr>
                <w:color w:val="000000"/>
              </w:rPr>
            </w:pPr>
            <w:sdt>
              <w:sdtPr>
                <w:tag w:val="goog_rdk_18"/>
                <w:id w:val="-45305842"/>
                <w:showingPlcHdr/>
              </w:sdtPr>
              <w:sdtContent>
                <w:r w:rsidR="00CD1473" w:rsidRPr="000D1DCC">
                  <w:t xml:space="preserve">     </w:t>
                </w:r>
              </w:sdtContent>
            </w:sdt>
            <w:r w:rsidR="000E103F" w:rsidRPr="000D1DCC">
              <w:rPr>
                <w:color w:val="000000"/>
              </w:rPr>
              <w:t xml:space="preserve">Закон України про кооперацію - </w:t>
            </w:r>
            <w:sdt>
              <w:sdtPr>
                <w:tag w:val="goog_rdk_19"/>
                <w:id w:val="2081176059"/>
                <w:showingPlcHdr/>
              </w:sdtPr>
              <w:sdtContent>
                <w:r w:rsidR="00CD1473" w:rsidRPr="000D1DCC">
                  <w:t xml:space="preserve">     </w:t>
                </w:r>
              </w:sdtContent>
            </w:sdt>
            <w:hyperlink r:id="rId17">
              <w:r w:rsidR="000E103F" w:rsidRPr="000D1DCC">
                <w:rPr>
                  <w:color w:val="0000FF"/>
                  <w:u w:val="single"/>
                </w:rPr>
                <w:t>https://zakon.rada.gov.ua/laws/show/1087-15</w:t>
              </w:r>
            </w:hyperlink>
          </w:p>
        </w:tc>
      </w:tr>
      <w:tr w:rsidR="00F15C6F" w:rsidRPr="000D1DCC">
        <w:tc>
          <w:tcPr>
            <w:tcW w:w="2835" w:type="dxa"/>
          </w:tcPr>
          <w:p w:rsidR="00F15C6F" w:rsidRPr="000D1DCC" w:rsidRDefault="000E103F">
            <w:pPr>
              <w:spacing w:after="0" w:line="240" w:lineRule="auto"/>
              <w:rPr>
                <w:b/>
              </w:rPr>
            </w:pPr>
            <w:r w:rsidRPr="000D1DCC">
              <w:rPr>
                <w:b/>
              </w:rPr>
              <w:t>19. Інше</w:t>
            </w:r>
          </w:p>
        </w:tc>
        <w:tc>
          <w:tcPr>
            <w:tcW w:w="7229" w:type="dxa"/>
          </w:tcPr>
          <w:p w:rsidR="00F15C6F" w:rsidRPr="000D1DCC" w:rsidRDefault="00F15C6F">
            <w:pPr>
              <w:spacing w:after="0" w:line="240" w:lineRule="auto"/>
              <w:jc w:val="both"/>
              <w:rPr>
                <w:color w:val="FF0000"/>
              </w:rPr>
            </w:pPr>
          </w:p>
        </w:tc>
      </w:tr>
    </w:tbl>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F15C6F">
      <w:pPr>
        <w:spacing w:after="0" w:line="240" w:lineRule="auto"/>
        <w:jc w:val="center"/>
        <w:rPr>
          <w:b/>
          <w:sz w:val="28"/>
          <w:szCs w:val="28"/>
        </w:rPr>
      </w:pPr>
    </w:p>
    <w:p w:rsidR="00F15C6F" w:rsidRPr="000D1DCC" w:rsidRDefault="000E103F">
      <w:pPr>
        <w:spacing w:after="0" w:line="240" w:lineRule="auto"/>
        <w:jc w:val="center"/>
        <w:rPr>
          <w:b/>
          <w:sz w:val="28"/>
          <w:szCs w:val="28"/>
        </w:rPr>
      </w:pPr>
      <w:r w:rsidRPr="000D1DCC">
        <w:rPr>
          <w:b/>
          <w:sz w:val="28"/>
          <w:szCs w:val="28"/>
        </w:rPr>
        <w:t xml:space="preserve">ПРОЕКТ МІСЦЕВОГО ЕКОНОМІЧНОГО РОЗВИТКУ № 2 </w:t>
      </w:r>
    </w:p>
    <w:p w:rsidR="00F15C6F" w:rsidRPr="000D1DCC" w:rsidRDefault="00F15C6F">
      <w:pPr>
        <w:spacing w:after="0" w:line="240" w:lineRule="auto"/>
        <w:jc w:val="center"/>
        <w:rPr>
          <w:b/>
          <w:sz w:val="24"/>
          <w:szCs w:val="24"/>
        </w:rPr>
      </w:pPr>
    </w:p>
    <w:p w:rsidR="00F15C6F" w:rsidRPr="000D1DCC" w:rsidRDefault="000E103F">
      <w:pPr>
        <w:spacing w:after="0" w:line="240" w:lineRule="auto"/>
        <w:jc w:val="center"/>
        <w:rPr>
          <w:b/>
          <w:sz w:val="28"/>
          <w:szCs w:val="28"/>
        </w:rPr>
      </w:pPr>
      <w:r w:rsidRPr="000D1DCC">
        <w:rPr>
          <w:b/>
          <w:sz w:val="28"/>
          <w:szCs w:val="28"/>
        </w:rPr>
        <w:t>«Розвиток молочної кооперації на території Миколаївської ОТГ»</w:t>
      </w:r>
    </w:p>
    <w:tbl>
      <w:tblPr>
        <w:tblStyle w:val="afd"/>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F15C6F" w:rsidRPr="000D1DCC">
        <w:tc>
          <w:tcPr>
            <w:tcW w:w="2835" w:type="dxa"/>
            <w:shd w:val="clear" w:color="auto" w:fill="auto"/>
          </w:tcPr>
          <w:p w:rsidR="00F15C6F" w:rsidRPr="000D1DCC" w:rsidRDefault="000E103F">
            <w:pPr>
              <w:spacing w:after="0" w:line="240" w:lineRule="auto"/>
              <w:rPr>
                <w:b/>
              </w:rPr>
            </w:pPr>
            <w:r w:rsidRPr="000D1DCC">
              <w:rPr>
                <w:b/>
              </w:rPr>
              <w:lastRenderedPageBreak/>
              <w:t xml:space="preserve">1.Назва проекту </w:t>
            </w:r>
          </w:p>
        </w:tc>
        <w:tc>
          <w:tcPr>
            <w:tcW w:w="7229" w:type="dxa"/>
            <w:shd w:val="clear" w:color="auto" w:fill="auto"/>
          </w:tcPr>
          <w:p w:rsidR="00F15C6F" w:rsidRPr="000D1DCC" w:rsidRDefault="000E103F">
            <w:pPr>
              <w:spacing w:after="0" w:line="240" w:lineRule="auto"/>
              <w:jc w:val="both"/>
            </w:pPr>
            <w:r w:rsidRPr="000D1DCC">
              <w:t>Розвиток молочної кооперації на території Миколаївської ОТГ</w:t>
            </w:r>
          </w:p>
        </w:tc>
      </w:tr>
      <w:tr w:rsidR="00F15C6F" w:rsidRPr="000D1DCC">
        <w:tc>
          <w:tcPr>
            <w:tcW w:w="2835" w:type="dxa"/>
          </w:tcPr>
          <w:p w:rsidR="00F15C6F" w:rsidRPr="000D1DCC" w:rsidRDefault="000E103F">
            <w:pPr>
              <w:spacing w:after="0" w:line="240" w:lineRule="auto"/>
              <w:rPr>
                <w:b/>
              </w:rPr>
            </w:pPr>
            <w:r w:rsidRPr="000D1DCC">
              <w:rPr>
                <w:b/>
              </w:rPr>
              <w:t xml:space="preserve">2. Стратегічна і операційна цілі, до яких має відношення даний проект </w:t>
            </w:r>
          </w:p>
        </w:tc>
        <w:tc>
          <w:tcPr>
            <w:tcW w:w="7229" w:type="dxa"/>
          </w:tcPr>
          <w:p w:rsidR="00F15C6F" w:rsidRPr="000D1DCC" w:rsidRDefault="000E103F">
            <w:pPr>
              <w:spacing w:after="0" w:line="240" w:lineRule="auto"/>
              <w:jc w:val="both"/>
              <w:rPr>
                <w:color w:val="FF0000"/>
              </w:rPr>
            </w:pPr>
            <w:r w:rsidRPr="000D1DCC">
              <w:rPr>
                <w:b/>
              </w:rPr>
              <w:t>Стратегічна ціль 1.</w:t>
            </w:r>
            <w:r w:rsidRPr="000D1DCC">
              <w:t xml:space="preserve"> ЗМІНА ПАРАДИГМИ ЕКОНОМІЧНОГО ПРОФІЛЮ ГРОМАДИ ТА СТВОРЕННЯ СТИМУЛІВ ДЛЯ ЕКОНОМІЧНОГО РОЗВИТКУ ОТГ.</w:t>
            </w:r>
            <w:r w:rsidRPr="000D1DCC">
              <w:br/>
            </w:r>
            <w:r w:rsidRPr="000D1DCC">
              <w:rPr>
                <w:b/>
              </w:rPr>
              <w:t>Операційна ціль 1.1.</w:t>
            </w:r>
            <w:r w:rsidRPr="000D1DCC">
              <w:tab/>
              <w:t>Активізація внутрішнього потенціалу та розвиток підприємництва серед сільських мешканців.</w:t>
            </w:r>
          </w:p>
        </w:tc>
      </w:tr>
      <w:tr w:rsidR="00F15C6F" w:rsidRPr="000D1DCC">
        <w:tc>
          <w:tcPr>
            <w:tcW w:w="2835" w:type="dxa"/>
          </w:tcPr>
          <w:p w:rsidR="00F15C6F" w:rsidRPr="000D1DCC" w:rsidRDefault="000E103F">
            <w:pPr>
              <w:spacing w:after="0" w:line="240" w:lineRule="auto"/>
              <w:rPr>
                <w:b/>
              </w:rPr>
            </w:pPr>
            <w:r w:rsidRPr="000D1DCC">
              <w:rPr>
                <w:b/>
              </w:rPr>
              <w:t>3. Мета та завдання/цілі проекту</w:t>
            </w:r>
          </w:p>
          <w:p w:rsidR="00F15C6F" w:rsidRPr="000D1DCC" w:rsidRDefault="000E103F">
            <w:pPr>
              <w:spacing w:after="0" w:line="240" w:lineRule="auto"/>
              <w:rPr>
                <w:b/>
                <w:sz w:val="16"/>
                <w:szCs w:val="16"/>
              </w:rPr>
            </w:pPr>
            <w:r w:rsidRPr="000D1DCC">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F15C6F" w:rsidRPr="000D1DCC" w:rsidRDefault="000E103F">
            <w:pPr>
              <w:spacing w:after="0" w:line="240" w:lineRule="auto"/>
              <w:jc w:val="both"/>
            </w:pPr>
            <w:r w:rsidRPr="000D1DCC">
              <w:rPr>
                <w:b/>
              </w:rPr>
              <w:t>Мета проекту:</w:t>
            </w:r>
            <w:r w:rsidRPr="000D1DCC">
              <w:t xml:space="preserve"> підвищити ефективність  та рентабельн</w:t>
            </w:r>
            <w:sdt>
              <w:sdtPr>
                <w:tag w:val="goog_rdk_21"/>
                <w:id w:val="-888259036"/>
              </w:sdtPr>
              <w:sdtContent>
                <w:r w:rsidRPr="000D1DCC">
                  <w:t>ості</w:t>
                </w:r>
              </w:sdtContent>
            </w:sdt>
            <w:r w:rsidRPr="000D1DCC">
              <w:t xml:space="preserve">  особистих селянських господарств молочного напрямку через налагодження роботи молочного кооперативу  на території Миколаївської об’єднаної територіальної громади. </w:t>
            </w:r>
          </w:p>
          <w:p w:rsidR="00F15C6F" w:rsidRPr="000D1DCC" w:rsidRDefault="00F15C6F">
            <w:pPr>
              <w:spacing w:after="0" w:line="240" w:lineRule="auto"/>
              <w:jc w:val="both"/>
            </w:pPr>
          </w:p>
          <w:p w:rsidR="00F15C6F" w:rsidRPr="000D1DCC" w:rsidRDefault="000E103F">
            <w:pPr>
              <w:spacing w:after="0" w:line="240" w:lineRule="auto"/>
              <w:jc w:val="both"/>
              <w:rPr>
                <w:b/>
              </w:rPr>
            </w:pPr>
            <w:r w:rsidRPr="000D1DCC">
              <w:rPr>
                <w:b/>
              </w:rPr>
              <w:t xml:space="preserve">Завдання проекту: </w:t>
            </w:r>
          </w:p>
          <w:p w:rsidR="00F15C6F" w:rsidRPr="000D1DCC" w:rsidRDefault="000E103F">
            <w:pPr>
              <w:numPr>
                <w:ilvl w:val="0"/>
                <w:numId w:val="17"/>
              </w:numPr>
              <w:pBdr>
                <w:top w:val="nil"/>
                <w:left w:val="nil"/>
                <w:bottom w:val="nil"/>
                <w:right w:val="nil"/>
                <w:between w:val="nil"/>
              </w:pBdr>
              <w:spacing w:after="0" w:line="240" w:lineRule="auto"/>
              <w:ind w:left="358"/>
              <w:jc w:val="both"/>
              <w:rPr>
                <w:color w:val="000000"/>
              </w:rPr>
            </w:pPr>
            <w:r w:rsidRPr="000D1DCC">
              <w:rPr>
                <w:color w:val="000000"/>
              </w:rPr>
              <w:t>Залучити місцевих виробників молока до роботи кооперативу.</w:t>
            </w:r>
          </w:p>
          <w:p w:rsidR="00F15C6F" w:rsidRPr="000D1DCC" w:rsidRDefault="000E103F">
            <w:pPr>
              <w:numPr>
                <w:ilvl w:val="0"/>
                <w:numId w:val="17"/>
              </w:numPr>
              <w:pBdr>
                <w:top w:val="nil"/>
                <w:left w:val="nil"/>
                <w:bottom w:val="nil"/>
                <w:right w:val="nil"/>
                <w:between w:val="nil"/>
              </w:pBdr>
              <w:spacing w:after="0" w:line="240" w:lineRule="auto"/>
              <w:ind w:left="358"/>
              <w:jc w:val="both"/>
              <w:rPr>
                <w:color w:val="000000"/>
              </w:rPr>
            </w:pPr>
            <w:r w:rsidRPr="000D1DCC">
              <w:rPr>
                <w:color w:val="000000"/>
              </w:rPr>
              <w:t>Створити умови для заготівлі силосу з метою покращення кормової бази ВРХ.</w:t>
            </w:r>
          </w:p>
          <w:p w:rsidR="00F15C6F" w:rsidRPr="000D1DCC" w:rsidRDefault="000E103F">
            <w:pPr>
              <w:numPr>
                <w:ilvl w:val="0"/>
                <w:numId w:val="17"/>
              </w:numPr>
              <w:pBdr>
                <w:top w:val="nil"/>
                <w:left w:val="nil"/>
                <w:bottom w:val="nil"/>
                <w:right w:val="nil"/>
                <w:between w:val="nil"/>
              </w:pBdr>
              <w:spacing w:after="0" w:line="240" w:lineRule="auto"/>
              <w:ind w:left="358"/>
              <w:jc w:val="both"/>
              <w:rPr>
                <w:color w:val="000000"/>
              </w:rPr>
            </w:pPr>
            <w:r w:rsidRPr="000D1DCC">
              <w:rPr>
                <w:color w:val="000000"/>
              </w:rPr>
              <w:t>Створити умови для підвищення передпродажної якості молока та підвищення заготівельної ціни.</w:t>
            </w:r>
          </w:p>
          <w:p w:rsidR="00F15C6F" w:rsidRPr="000D1DCC" w:rsidRDefault="000E103F">
            <w:pPr>
              <w:numPr>
                <w:ilvl w:val="0"/>
                <w:numId w:val="17"/>
              </w:numPr>
              <w:pBdr>
                <w:top w:val="nil"/>
                <w:left w:val="nil"/>
                <w:bottom w:val="nil"/>
                <w:right w:val="nil"/>
                <w:between w:val="nil"/>
              </w:pBdr>
              <w:spacing w:after="0" w:line="240" w:lineRule="auto"/>
              <w:ind w:left="358"/>
              <w:jc w:val="both"/>
              <w:rPr>
                <w:color w:val="000000"/>
              </w:rPr>
            </w:pPr>
            <w:r w:rsidRPr="000D1DCC">
              <w:rPr>
                <w:color w:val="000000"/>
              </w:rPr>
              <w:t>Актуалізувати базу знань членів кооперативу з виробництва молока.</w:t>
            </w:r>
          </w:p>
        </w:tc>
      </w:tr>
      <w:tr w:rsidR="00F15C6F" w:rsidRPr="000D1DCC">
        <w:tc>
          <w:tcPr>
            <w:tcW w:w="2835" w:type="dxa"/>
          </w:tcPr>
          <w:p w:rsidR="00F15C6F" w:rsidRPr="000D1DCC" w:rsidRDefault="000E103F">
            <w:pPr>
              <w:spacing w:after="0" w:line="240" w:lineRule="auto"/>
              <w:rPr>
                <w:b/>
              </w:rPr>
            </w:pPr>
            <w:r w:rsidRPr="000D1DCC">
              <w:rPr>
                <w:b/>
              </w:rPr>
              <w:t>4. Територія, на яку проект матиме вплив</w:t>
            </w:r>
          </w:p>
        </w:tc>
        <w:tc>
          <w:tcPr>
            <w:tcW w:w="7229" w:type="dxa"/>
          </w:tcPr>
          <w:p w:rsidR="00F15C6F" w:rsidRPr="000D1DCC" w:rsidRDefault="000E103F">
            <w:pPr>
              <w:spacing w:after="0" w:line="240" w:lineRule="auto"/>
              <w:jc w:val="both"/>
            </w:pPr>
            <w:r w:rsidRPr="000D1DCC">
              <w:t xml:space="preserve">Територія  Миколаївської ОТГ, Петропавлівського р-ну, Дніпропетровської області. </w:t>
            </w:r>
          </w:p>
        </w:tc>
      </w:tr>
      <w:tr w:rsidR="00F15C6F" w:rsidRPr="000D1DCC">
        <w:tc>
          <w:tcPr>
            <w:tcW w:w="2835" w:type="dxa"/>
          </w:tcPr>
          <w:p w:rsidR="00F15C6F" w:rsidRPr="000D1DCC" w:rsidRDefault="000E103F">
            <w:pPr>
              <w:spacing w:after="0" w:line="240" w:lineRule="auto"/>
              <w:rPr>
                <w:b/>
              </w:rPr>
            </w:pPr>
            <w:r w:rsidRPr="000D1DCC">
              <w:rPr>
                <w:b/>
              </w:rPr>
              <w:t xml:space="preserve">5. Кількість мешканців, які використовуватимуть результати проекту </w:t>
            </w:r>
          </w:p>
        </w:tc>
        <w:tc>
          <w:tcPr>
            <w:tcW w:w="7229" w:type="dxa"/>
          </w:tcPr>
          <w:p w:rsidR="00F15C6F" w:rsidRPr="000D1DCC" w:rsidRDefault="000E103F">
            <w:pPr>
              <w:numPr>
                <w:ilvl w:val="0"/>
                <w:numId w:val="14"/>
              </w:numPr>
              <w:pBdr>
                <w:top w:val="nil"/>
                <w:left w:val="nil"/>
                <w:bottom w:val="nil"/>
                <w:right w:val="nil"/>
                <w:between w:val="nil"/>
              </w:pBdr>
              <w:tabs>
                <w:tab w:val="left" w:pos="358"/>
              </w:tabs>
              <w:spacing w:after="0" w:line="240" w:lineRule="auto"/>
              <w:ind w:left="0" w:firstLine="0"/>
              <w:jc w:val="both"/>
              <w:rPr>
                <w:color w:val="000000"/>
              </w:rPr>
            </w:pPr>
            <w:r w:rsidRPr="000D1DCC">
              <w:rPr>
                <w:color w:val="000000"/>
              </w:rPr>
              <w:t>Члени молочного кооперативу, які матимуть додаткове джерело доходів – принаймні 15 господарств та члени їх родин (</w:t>
            </w:r>
            <w:r w:rsidRPr="000D1DCC">
              <w:rPr>
                <w:b/>
                <w:color w:val="000000"/>
              </w:rPr>
              <w:t>принаймні 60 осіб</w:t>
            </w:r>
            <w:r w:rsidRPr="000D1DCC">
              <w:rPr>
                <w:color w:val="000000"/>
              </w:rPr>
              <w:t>).</w:t>
            </w:r>
          </w:p>
          <w:p w:rsidR="00F15C6F" w:rsidRPr="000D1DCC" w:rsidRDefault="000E103F">
            <w:pPr>
              <w:numPr>
                <w:ilvl w:val="0"/>
                <w:numId w:val="14"/>
              </w:numPr>
              <w:pBdr>
                <w:top w:val="nil"/>
                <w:left w:val="nil"/>
                <w:bottom w:val="nil"/>
                <w:right w:val="nil"/>
                <w:between w:val="nil"/>
              </w:pBdr>
              <w:tabs>
                <w:tab w:val="left" w:pos="358"/>
              </w:tabs>
              <w:spacing w:after="0" w:line="240" w:lineRule="auto"/>
              <w:ind w:left="0" w:firstLine="0"/>
              <w:jc w:val="both"/>
              <w:rPr>
                <w:color w:val="000000"/>
              </w:rPr>
            </w:pPr>
            <w:r w:rsidRPr="000D1DCC">
              <w:rPr>
                <w:color w:val="000000"/>
              </w:rPr>
              <w:t>Потенційні члени кооперативу, які матимуть можливість приєднатися до його роботи у майбутньому (</w:t>
            </w:r>
            <w:r w:rsidRPr="000D1DCC">
              <w:rPr>
                <w:b/>
                <w:color w:val="000000"/>
              </w:rPr>
              <w:t>100 осіб</w:t>
            </w:r>
            <w:r w:rsidRPr="000D1DCC">
              <w:rPr>
                <w:color w:val="000000"/>
              </w:rPr>
              <w:t xml:space="preserve">). </w:t>
            </w:r>
          </w:p>
        </w:tc>
      </w:tr>
      <w:tr w:rsidR="00F15C6F" w:rsidRPr="000D1DCC">
        <w:tc>
          <w:tcPr>
            <w:tcW w:w="2835" w:type="dxa"/>
          </w:tcPr>
          <w:p w:rsidR="00F15C6F" w:rsidRPr="000D1DCC" w:rsidRDefault="000E103F">
            <w:pPr>
              <w:spacing w:after="0" w:line="240" w:lineRule="auto"/>
              <w:rPr>
                <w:b/>
              </w:rPr>
            </w:pPr>
            <w:r w:rsidRPr="000D1DCC">
              <w:rPr>
                <w:b/>
              </w:rPr>
              <w:t>6. Опис проблеми або потреби, на вирішення якої спрямований проект</w:t>
            </w:r>
          </w:p>
        </w:tc>
        <w:tc>
          <w:tcPr>
            <w:tcW w:w="7229" w:type="dxa"/>
          </w:tcPr>
          <w:p w:rsidR="00F15C6F" w:rsidRPr="000D1DCC" w:rsidRDefault="000E103F">
            <w:pPr>
              <w:spacing w:after="0" w:line="240" w:lineRule="auto"/>
              <w:jc w:val="both"/>
            </w:pPr>
            <w:r w:rsidRPr="000D1DCC">
              <w:t xml:space="preserve">Проект спрямований на вирішення </w:t>
            </w:r>
            <w:r w:rsidRPr="000D1DCC">
              <w:rPr>
                <w:b/>
              </w:rPr>
              <w:t>проблеми низької рентабельності господарств молочного напрямку Миколаївської ОТГ</w:t>
            </w:r>
            <w:r w:rsidRPr="000D1DCC">
              <w:t xml:space="preserve">. </w:t>
            </w:r>
          </w:p>
          <w:p w:rsidR="00F15C6F" w:rsidRPr="000D1DCC" w:rsidRDefault="00F15C6F">
            <w:pPr>
              <w:spacing w:after="0" w:line="240" w:lineRule="auto"/>
              <w:jc w:val="both"/>
            </w:pPr>
          </w:p>
          <w:p w:rsidR="00F15C6F" w:rsidRPr="000D1DCC" w:rsidRDefault="000E103F">
            <w:pPr>
              <w:spacing w:after="0" w:line="240" w:lineRule="auto"/>
              <w:jc w:val="both"/>
            </w:pPr>
            <w:r w:rsidRPr="000D1DCC">
              <w:t xml:space="preserve">На даний момент на території Миколаївської ОТГ функціонують  7  малих та середніх господарств сімейного типу у яких утримується біля  116   дійних корів. Крім цього, у громаді нараховується біля 160 господарств в яких утримується 1-3 корови.  </w:t>
            </w:r>
          </w:p>
          <w:p w:rsidR="00F15C6F" w:rsidRPr="000D1DCC" w:rsidRDefault="00F15C6F">
            <w:pPr>
              <w:spacing w:after="0" w:line="240" w:lineRule="auto"/>
              <w:jc w:val="both"/>
            </w:pPr>
          </w:p>
          <w:p w:rsidR="00F15C6F" w:rsidRPr="000D1DCC" w:rsidRDefault="000E103F">
            <w:pPr>
              <w:spacing w:after="0" w:line="240" w:lineRule="auto"/>
              <w:jc w:val="both"/>
            </w:pPr>
            <w:r w:rsidRPr="000D1DCC">
              <w:t xml:space="preserve">Для багатьох господарств надходження від продажу молока та продуктів його переробки є одним з основних статей доходів, тому підвищення рентабельності виробництва у цій галузі є дуже важливим фактором для покращення якості життя цієї цільової групи. </w:t>
            </w:r>
          </w:p>
          <w:p w:rsidR="00F15C6F" w:rsidRPr="000D1DCC" w:rsidRDefault="00F15C6F">
            <w:pPr>
              <w:spacing w:after="0" w:line="240" w:lineRule="auto"/>
              <w:jc w:val="both"/>
            </w:pPr>
          </w:p>
          <w:p w:rsidR="00F15C6F" w:rsidRPr="000D1DCC" w:rsidRDefault="000E103F">
            <w:pPr>
              <w:spacing w:after="0" w:line="240" w:lineRule="auto"/>
              <w:jc w:val="both"/>
            </w:pPr>
            <w:r w:rsidRPr="000D1DCC">
              <w:t xml:space="preserve">Процес виробництва та заготівлі молока на території Миколаївської ОТГ має декілька основних проблемних аспектів, на покращення яких спрямована діяльність пропонованого проекту. </w:t>
            </w:r>
          </w:p>
          <w:p w:rsidR="00F15C6F" w:rsidRPr="000D1DCC" w:rsidRDefault="00F15C6F">
            <w:pPr>
              <w:spacing w:after="0" w:line="240" w:lineRule="auto"/>
              <w:jc w:val="both"/>
            </w:pPr>
          </w:p>
          <w:p w:rsidR="00F15C6F" w:rsidRPr="000D1DCC" w:rsidRDefault="000E103F">
            <w:pPr>
              <w:numPr>
                <w:ilvl w:val="0"/>
                <w:numId w:val="18"/>
              </w:numPr>
              <w:pBdr>
                <w:top w:val="nil"/>
                <w:left w:val="nil"/>
                <w:bottom w:val="nil"/>
                <w:right w:val="nil"/>
                <w:between w:val="nil"/>
              </w:pBdr>
              <w:spacing w:after="0" w:line="240" w:lineRule="auto"/>
              <w:ind w:left="500"/>
              <w:jc w:val="both"/>
              <w:rPr>
                <w:color w:val="000000"/>
              </w:rPr>
            </w:pPr>
            <w:r w:rsidRPr="000D1DCC">
              <w:rPr>
                <w:b/>
                <w:color w:val="000000"/>
              </w:rPr>
              <w:t>Слабка кормова база.</w:t>
            </w:r>
            <w:r w:rsidRPr="000D1DCC">
              <w:rPr>
                <w:color w:val="000000"/>
              </w:rPr>
              <w:t xml:space="preserve"> Відсутність сіножатей через несприятливі погодні умови та специфіку рельєфу громади призводить до нехватки сіна, як одного з основних кормів для корів. Через це фермерам подекуди доводиться годувати корів соломою або іншим низькокалорійним кормом через що суттєво скорочуються надої молока. Натомість, одним з найкращих кормів для корів є силос, який виготовляється із зеленої маси кукурудзи та інших культур. Цей вид корму, на даний момент, на території громади не виготовляється через відсутність технічних можливостей.  Для виробництва силосу за сучасними технологіями потрібен спеціальний вакуумний прес підбирач, який дозволяє скошувати, подрібнювати, пресувати у циліндричні тюки, </w:t>
            </w:r>
            <w:proofErr w:type="spellStart"/>
            <w:r w:rsidRPr="000D1DCC">
              <w:rPr>
                <w:color w:val="000000"/>
              </w:rPr>
              <w:t>вакуумувати</w:t>
            </w:r>
            <w:proofErr w:type="spellEnd"/>
            <w:r w:rsidRPr="000D1DCC">
              <w:rPr>
                <w:color w:val="000000"/>
              </w:rPr>
              <w:t xml:space="preserve">, збагачувати </w:t>
            </w:r>
            <w:proofErr w:type="spellStart"/>
            <w:r w:rsidRPr="000D1DCC">
              <w:rPr>
                <w:color w:val="000000"/>
              </w:rPr>
              <w:t>кисло-молочними</w:t>
            </w:r>
            <w:proofErr w:type="spellEnd"/>
            <w:r w:rsidRPr="000D1DCC">
              <w:rPr>
                <w:color w:val="000000"/>
              </w:rPr>
              <w:t xml:space="preserve"> бактеріями зелену масу та обгортати її у спеціальну плівку для зберігання. Годування силосом корів дозволяє підвищити надої </w:t>
            </w:r>
            <w:r w:rsidRPr="000D1DCC">
              <w:rPr>
                <w:color w:val="000000"/>
              </w:rPr>
              <w:lastRenderedPageBreak/>
              <w:t xml:space="preserve">молока на 30-50%, якість самого молока та полегшити працю фермера завдяки механізації багатьох операцій із заготівлі кормів. </w:t>
            </w:r>
          </w:p>
          <w:p w:rsidR="00F15C6F" w:rsidRPr="000D1DCC" w:rsidRDefault="000E103F">
            <w:pPr>
              <w:numPr>
                <w:ilvl w:val="0"/>
                <w:numId w:val="18"/>
              </w:numPr>
              <w:pBdr>
                <w:top w:val="nil"/>
                <w:left w:val="nil"/>
                <w:bottom w:val="nil"/>
                <w:right w:val="nil"/>
                <w:between w:val="nil"/>
              </w:pBdr>
              <w:spacing w:after="0" w:line="240" w:lineRule="auto"/>
              <w:ind w:left="500"/>
              <w:jc w:val="both"/>
              <w:rPr>
                <w:color w:val="000000"/>
              </w:rPr>
            </w:pPr>
            <w:r w:rsidRPr="000D1DCC">
              <w:rPr>
                <w:b/>
                <w:color w:val="000000"/>
              </w:rPr>
              <w:t xml:space="preserve">Неякісна передпродажна підготовка молока. </w:t>
            </w:r>
            <w:r w:rsidRPr="000D1DCC">
              <w:rPr>
                <w:color w:val="000000"/>
              </w:rPr>
              <w:t xml:space="preserve">Більшість з основних виробників молока мають механізований процес доїння молока, однак, ще у багатьох господарствах немає налагоджених систем автоматичної подачі свіжовидоєного  молока для охолодження в танках охолоджувачах. У багатьох господарствах молоко переливається у бідони або пластикові пляшки та зберігається у звичайних холодильниках. Така технологія не дозволяє отримати високу заготівельну ціну через низьку якість молока. Натомість, автоматична подача молока з доїльного апарату через молокопроводи у танк-охолоджувач значно підвищує якість молока, а відповідно його ціну практично у два рази.  Однак таких систем передпродажної підготовки та контролю якості молока немає у більшості господарств громади. </w:t>
            </w:r>
          </w:p>
          <w:p w:rsidR="00F15C6F" w:rsidRPr="000D1DCC" w:rsidRDefault="000E103F">
            <w:pPr>
              <w:numPr>
                <w:ilvl w:val="0"/>
                <w:numId w:val="18"/>
              </w:numPr>
              <w:pBdr>
                <w:top w:val="nil"/>
                <w:left w:val="nil"/>
                <w:bottom w:val="nil"/>
                <w:right w:val="nil"/>
                <w:between w:val="nil"/>
              </w:pBdr>
              <w:spacing w:after="0" w:line="240" w:lineRule="auto"/>
              <w:ind w:left="500"/>
              <w:jc w:val="both"/>
              <w:rPr>
                <w:color w:val="000000"/>
              </w:rPr>
            </w:pPr>
            <w:r w:rsidRPr="000D1DCC">
              <w:rPr>
                <w:b/>
                <w:color w:val="000000"/>
              </w:rPr>
              <w:t>Низький рівень сучасних знань з виробництва молока.</w:t>
            </w:r>
            <w:r w:rsidRPr="000D1DCC">
              <w:rPr>
                <w:color w:val="000000"/>
              </w:rPr>
              <w:t xml:space="preserve">  Знання, технології та люди у будь-якій галузі є основним активом для успішного функціонування підприємства. У господарствах молочного напрямку на даний момент працюють переважно люди середнього та старшого  віку, які звикли працювати по технологіях ще минулого століття. Тому, дуже важливим моментом, крім закупівлі певного виду обладнання, є актуалізація знань самих фермерів щодо новітніх технологій виробництва молока та максимальна оптимізація виробничих процесів для підвищення рентабельності виробництва. Це також стосується і покращення племінного стада ВРХ через застосування методу штучного осіменіння корів. </w:t>
            </w:r>
          </w:p>
          <w:p w:rsidR="00F15C6F" w:rsidRPr="000D1DCC" w:rsidRDefault="000E103F">
            <w:pPr>
              <w:spacing w:after="0" w:line="240" w:lineRule="auto"/>
              <w:jc w:val="both"/>
            </w:pPr>
            <w:r w:rsidRPr="000D1DCC">
              <w:t xml:space="preserve">Об’єднання місцевих виробників молока у кооператив дозволить консолідувати спільні зусилля  для покращення ситуації в описаних вище проблемних ділянках, що, зрештою, повинно вплинути на підвищення рентабельності господарств – членів кооперативу. </w:t>
            </w:r>
          </w:p>
        </w:tc>
      </w:tr>
      <w:tr w:rsidR="00F15C6F" w:rsidRPr="000D1DCC">
        <w:tc>
          <w:tcPr>
            <w:tcW w:w="2835" w:type="dxa"/>
          </w:tcPr>
          <w:p w:rsidR="00F15C6F" w:rsidRPr="000D1DCC" w:rsidRDefault="000E103F">
            <w:pPr>
              <w:spacing w:after="0" w:line="240" w:lineRule="auto"/>
              <w:rPr>
                <w:b/>
              </w:rPr>
            </w:pPr>
            <w:r w:rsidRPr="000D1DCC">
              <w:rPr>
                <w:b/>
              </w:rPr>
              <w:lastRenderedPageBreak/>
              <w:t>7. Доцільність проекту</w:t>
            </w:r>
          </w:p>
        </w:tc>
        <w:tc>
          <w:tcPr>
            <w:tcW w:w="7229" w:type="dxa"/>
          </w:tcPr>
          <w:p w:rsidR="00F15C6F" w:rsidRPr="000D1DCC" w:rsidRDefault="000E103F">
            <w:pPr>
              <w:spacing w:after="0" w:line="240" w:lineRule="auto"/>
              <w:jc w:val="both"/>
            </w:pPr>
            <w:r w:rsidRPr="000D1DCC">
              <w:t>Основні фактори доцільності реалізації проекту:</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на території громади утримується значна кількість дійних корів        (більш, ніж 300)</w:t>
            </w:r>
            <w:r w:rsidRPr="000D1DCC">
              <w:rPr>
                <w:b/>
                <w:color w:val="000000"/>
              </w:rPr>
              <w:t>,</w:t>
            </w:r>
            <w:r w:rsidRPr="000D1DCC">
              <w:rPr>
                <w:color w:val="000000"/>
              </w:rPr>
              <w:t xml:space="preserve"> що є одним з основних факторів доцільності та актуальності; </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 xml:space="preserve">покращення кормової бази корів через запровадження у раціон силосованих кормів дозволить підвищити надої молока на 30-50% у порівнянні з теперішнім рівнем; </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покращення якості передпродажної підготовки молока дозволить підвищити заготівельну ціну молока на 70-80%;</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покращення племінного стада через запровадження методу штучного осіменіння корів закладе фундамент для підвищення ефективності молочних господарств у середньо терміновій перспективі (2-3 роки);</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актуалізація знань у галузі виробництва молока також вплине на оптимізацію процесів виробництва, а відповідно підвищення рентабельності господарств – членів кооперативу;</w:t>
            </w:r>
          </w:p>
          <w:p w:rsidR="00F15C6F" w:rsidRPr="000D1DCC" w:rsidRDefault="000E103F">
            <w:pPr>
              <w:numPr>
                <w:ilvl w:val="0"/>
                <w:numId w:val="10"/>
              </w:numPr>
              <w:pBdr>
                <w:top w:val="nil"/>
                <w:left w:val="nil"/>
                <w:bottom w:val="nil"/>
                <w:right w:val="nil"/>
                <w:between w:val="nil"/>
              </w:pBdr>
              <w:spacing w:after="0" w:line="240" w:lineRule="auto"/>
              <w:jc w:val="both"/>
              <w:rPr>
                <w:color w:val="000000"/>
              </w:rPr>
            </w:pPr>
            <w:r w:rsidRPr="000D1DCC">
              <w:rPr>
                <w:color w:val="000000"/>
              </w:rPr>
              <w:t>за умови успішної реалізації проекту доходи господарств, які братимуть участь у роботі кооперативу підвищаться на 120-160% (розрахунки цифр продемонстровані у порівняльній таблиці нижче).</w:t>
            </w:r>
          </w:p>
          <w:p w:rsidR="00F15C6F" w:rsidRPr="000D1DCC" w:rsidRDefault="000E103F">
            <w:pPr>
              <w:spacing w:after="0" w:line="240" w:lineRule="auto"/>
              <w:jc w:val="both"/>
              <w:rPr>
                <w:b/>
              </w:rPr>
            </w:pPr>
            <w:r w:rsidRPr="000D1DCC">
              <w:rPr>
                <w:b/>
              </w:rPr>
              <w:t>Порівняльна таблиця</w:t>
            </w:r>
          </w:p>
          <w:tbl>
            <w:tblPr>
              <w:tblStyle w:val="afe"/>
              <w:tblW w:w="7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2"/>
              <w:gridCol w:w="992"/>
              <w:gridCol w:w="992"/>
              <w:gridCol w:w="992"/>
              <w:gridCol w:w="993"/>
            </w:tblGrid>
            <w:tr w:rsidR="00F15C6F" w:rsidRPr="000D1DCC">
              <w:trPr>
                <w:trHeight w:val="540"/>
              </w:trPr>
              <w:tc>
                <w:tcPr>
                  <w:tcW w:w="3053" w:type="dxa"/>
                  <w:vMerge w:val="restart"/>
                </w:tcPr>
                <w:p w:rsidR="00F15C6F" w:rsidRPr="000D1DCC" w:rsidRDefault="00F15C6F">
                  <w:pPr>
                    <w:jc w:val="both"/>
                  </w:pPr>
                </w:p>
              </w:tc>
              <w:tc>
                <w:tcPr>
                  <w:tcW w:w="1984" w:type="dxa"/>
                  <w:gridSpan w:val="2"/>
                </w:tcPr>
                <w:p w:rsidR="00F15C6F" w:rsidRPr="000D1DCC" w:rsidRDefault="000E103F">
                  <w:pPr>
                    <w:jc w:val="center"/>
                    <w:rPr>
                      <w:b/>
                    </w:rPr>
                  </w:pPr>
                  <w:r w:rsidRPr="000D1DCC">
                    <w:rPr>
                      <w:b/>
                    </w:rPr>
                    <w:t>Теперішня ситуація</w:t>
                  </w:r>
                </w:p>
              </w:tc>
              <w:tc>
                <w:tcPr>
                  <w:tcW w:w="1985" w:type="dxa"/>
                  <w:gridSpan w:val="2"/>
                </w:tcPr>
                <w:p w:rsidR="00F15C6F" w:rsidRPr="000D1DCC" w:rsidRDefault="000E103F">
                  <w:pPr>
                    <w:jc w:val="center"/>
                    <w:rPr>
                      <w:b/>
                    </w:rPr>
                  </w:pPr>
                  <w:r w:rsidRPr="000D1DCC">
                    <w:rPr>
                      <w:b/>
                    </w:rPr>
                    <w:t>Після реалізації проекту</w:t>
                  </w:r>
                </w:p>
              </w:tc>
            </w:tr>
            <w:tr w:rsidR="00F15C6F" w:rsidRPr="000D1DCC">
              <w:trPr>
                <w:trHeight w:val="520"/>
              </w:trPr>
              <w:tc>
                <w:tcPr>
                  <w:tcW w:w="3053" w:type="dxa"/>
                  <w:vMerge/>
                </w:tcPr>
                <w:p w:rsidR="00F15C6F" w:rsidRPr="000D1DCC" w:rsidRDefault="00F15C6F">
                  <w:pPr>
                    <w:widowControl w:val="0"/>
                    <w:pBdr>
                      <w:top w:val="nil"/>
                      <w:left w:val="nil"/>
                      <w:bottom w:val="nil"/>
                      <w:right w:val="nil"/>
                      <w:between w:val="nil"/>
                    </w:pBdr>
                    <w:spacing w:line="276" w:lineRule="auto"/>
                    <w:rPr>
                      <w:b/>
                    </w:rPr>
                  </w:pPr>
                </w:p>
              </w:tc>
              <w:tc>
                <w:tcPr>
                  <w:tcW w:w="992" w:type="dxa"/>
                </w:tcPr>
                <w:p w:rsidR="00F15C6F" w:rsidRPr="000D1DCC" w:rsidRDefault="002D56FD">
                  <w:pPr>
                    <w:pBdr>
                      <w:top w:val="nil"/>
                      <w:left w:val="nil"/>
                      <w:bottom w:val="nil"/>
                      <w:right w:val="nil"/>
                      <w:between w:val="nil"/>
                    </w:pBdr>
                    <w:spacing w:line="276" w:lineRule="auto"/>
                    <w:ind w:hanging="720"/>
                    <w:jc w:val="center"/>
                    <w:rPr>
                      <w:color w:val="000000"/>
                    </w:rPr>
                  </w:pPr>
                  <w:sdt>
                    <w:sdtPr>
                      <w:tag w:val="goog_rdk_23"/>
                      <w:id w:val="710618214"/>
                      <w:showingPlcHdr/>
                    </w:sdtPr>
                    <w:sdtContent>
                      <w:r w:rsidR="00CD1473" w:rsidRPr="000D1DCC">
                        <w:t xml:space="preserve">     </w:t>
                      </w:r>
                    </w:sdtContent>
                  </w:sdt>
                  <w:r w:rsidR="000E103F" w:rsidRPr="000D1DCC">
                    <w:rPr>
                      <w:color w:val="000000"/>
                    </w:rPr>
                    <w:t>Надої</w:t>
                  </w:r>
                </w:p>
                <w:p w:rsidR="00F15C6F" w:rsidRPr="000D1DCC" w:rsidRDefault="002D56FD">
                  <w:pPr>
                    <w:pBdr>
                      <w:top w:val="nil"/>
                      <w:left w:val="nil"/>
                      <w:bottom w:val="nil"/>
                      <w:right w:val="nil"/>
                      <w:between w:val="nil"/>
                    </w:pBdr>
                    <w:spacing w:after="200" w:line="276" w:lineRule="auto"/>
                    <w:ind w:hanging="720"/>
                    <w:jc w:val="center"/>
                    <w:rPr>
                      <w:color w:val="000000"/>
                    </w:rPr>
                  </w:pPr>
                  <w:sdt>
                    <w:sdtPr>
                      <w:tag w:val="goog_rdk_25"/>
                      <w:id w:val="-1934125491"/>
                      <w:showingPlcHdr/>
                    </w:sdtPr>
                    <w:sdtContent>
                      <w:r w:rsidR="00CD1473" w:rsidRPr="000D1DCC">
                        <w:t xml:space="preserve">     </w:t>
                      </w:r>
                    </w:sdtContent>
                  </w:sdt>
                  <w:r w:rsidR="000E103F" w:rsidRPr="000D1DCC">
                    <w:rPr>
                      <w:color w:val="000000"/>
                    </w:rPr>
                    <w:t>(літр)</w:t>
                  </w:r>
                </w:p>
              </w:tc>
              <w:tc>
                <w:tcPr>
                  <w:tcW w:w="992" w:type="dxa"/>
                </w:tcPr>
                <w:p w:rsidR="00F15C6F" w:rsidRPr="000D1DCC" w:rsidRDefault="000E103F">
                  <w:pPr>
                    <w:jc w:val="center"/>
                  </w:pPr>
                  <w:r w:rsidRPr="000D1DCC">
                    <w:t>Ціна</w:t>
                  </w:r>
                </w:p>
                <w:p w:rsidR="00F15C6F" w:rsidRPr="000D1DCC" w:rsidRDefault="000E103F">
                  <w:pPr>
                    <w:jc w:val="center"/>
                  </w:pPr>
                  <w:r w:rsidRPr="000D1DCC">
                    <w:t>(</w:t>
                  </w:r>
                  <w:proofErr w:type="spellStart"/>
                  <w:r w:rsidRPr="000D1DCC">
                    <w:t>грн</w:t>
                  </w:r>
                  <w:proofErr w:type="spellEnd"/>
                  <w:r w:rsidRPr="000D1DCC">
                    <w:t>/л.)</w:t>
                  </w:r>
                </w:p>
              </w:tc>
              <w:tc>
                <w:tcPr>
                  <w:tcW w:w="992" w:type="dxa"/>
                </w:tcPr>
                <w:p w:rsidR="00F15C6F" w:rsidRPr="000D1DCC" w:rsidRDefault="002D56FD">
                  <w:pPr>
                    <w:pBdr>
                      <w:top w:val="nil"/>
                      <w:left w:val="nil"/>
                      <w:bottom w:val="nil"/>
                      <w:right w:val="nil"/>
                      <w:between w:val="nil"/>
                    </w:pBdr>
                    <w:spacing w:line="276" w:lineRule="auto"/>
                    <w:ind w:hanging="720"/>
                    <w:jc w:val="center"/>
                    <w:rPr>
                      <w:color w:val="000000"/>
                    </w:rPr>
                  </w:pPr>
                  <w:sdt>
                    <w:sdtPr>
                      <w:tag w:val="goog_rdk_27"/>
                      <w:id w:val="1723396098"/>
                      <w:showingPlcHdr/>
                    </w:sdtPr>
                    <w:sdtContent>
                      <w:r w:rsidR="00CD1473" w:rsidRPr="000D1DCC">
                        <w:t xml:space="preserve">     </w:t>
                      </w:r>
                    </w:sdtContent>
                  </w:sdt>
                  <w:r w:rsidR="000E103F" w:rsidRPr="000D1DCC">
                    <w:rPr>
                      <w:color w:val="000000"/>
                    </w:rPr>
                    <w:t>Надої</w:t>
                  </w:r>
                </w:p>
                <w:p w:rsidR="00F15C6F" w:rsidRPr="000D1DCC" w:rsidRDefault="002D56FD">
                  <w:pPr>
                    <w:pBdr>
                      <w:top w:val="nil"/>
                      <w:left w:val="nil"/>
                      <w:bottom w:val="nil"/>
                      <w:right w:val="nil"/>
                      <w:between w:val="nil"/>
                    </w:pBdr>
                    <w:spacing w:after="200" w:line="276" w:lineRule="auto"/>
                    <w:ind w:hanging="720"/>
                    <w:jc w:val="center"/>
                    <w:rPr>
                      <w:color w:val="000000"/>
                    </w:rPr>
                  </w:pPr>
                  <w:sdt>
                    <w:sdtPr>
                      <w:tag w:val="goog_rdk_29"/>
                      <w:id w:val="-93335174"/>
                      <w:showingPlcHdr/>
                    </w:sdtPr>
                    <w:sdtContent>
                      <w:r w:rsidR="00CD1473" w:rsidRPr="000D1DCC">
                        <w:t xml:space="preserve">     </w:t>
                      </w:r>
                    </w:sdtContent>
                  </w:sdt>
                  <w:r w:rsidR="000E103F" w:rsidRPr="000D1DCC">
                    <w:rPr>
                      <w:color w:val="000000"/>
                    </w:rPr>
                    <w:t>(літр)</w:t>
                  </w:r>
                </w:p>
              </w:tc>
              <w:tc>
                <w:tcPr>
                  <w:tcW w:w="993" w:type="dxa"/>
                </w:tcPr>
                <w:p w:rsidR="00F15C6F" w:rsidRPr="000D1DCC" w:rsidRDefault="000E103F">
                  <w:pPr>
                    <w:jc w:val="center"/>
                  </w:pPr>
                  <w:r w:rsidRPr="000D1DCC">
                    <w:t>Ціна</w:t>
                  </w:r>
                </w:p>
                <w:p w:rsidR="00F15C6F" w:rsidRPr="000D1DCC" w:rsidRDefault="000E103F">
                  <w:pPr>
                    <w:jc w:val="center"/>
                  </w:pPr>
                  <w:r w:rsidRPr="000D1DCC">
                    <w:t>(</w:t>
                  </w:r>
                  <w:proofErr w:type="spellStart"/>
                  <w:r w:rsidRPr="000D1DCC">
                    <w:t>грн</w:t>
                  </w:r>
                  <w:proofErr w:type="spellEnd"/>
                  <w:r w:rsidRPr="000D1DCC">
                    <w:t>/л.)</w:t>
                  </w:r>
                </w:p>
              </w:tc>
            </w:tr>
            <w:tr w:rsidR="00F15C6F" w:rsidRPr="000D1DCC">
              <w:trPr>
                <w:trHeight w:val="500"/>
              </w:trPr>
              <w:tc>
                <w:tcPr>
                  <w:tcW w:w="3053" w:type="dxa"/>
                </w:tcPr>
                <w:p w:rsidR="00F15C6F" w:rsidRPr="000D1DCC" w:rsidRDefault="000E103F">
                  <w:pPr>
                    <w:jc w:val="both"/>
                  </w:pPr>
                  <w:r w:rsidRPr="000D1DCC">
                    <w:t>Запровадження силосованих кормів</w:t>
                  </w:r>
                </w:p>
              </w:tc>
              <w:tc>
                <w:tcPr>
                  <w:tcW w:w="992" w:type="dxa"/>
                </w:tcPr>
                <w:p w:rsidR="00F15C6F" w:rsidRPr="000D1DCC" w:rsidRDefault="002D56FD">
                  <w:pPr>
                    <w:pBdr>
                      <w:top w:val="nil"/>
                      <w:left w:val="nil"/>
                      <w:bottom w:val="nil"/>
                      <w:right w:val="nil"/>
                      <w:between w:val="nil"/>
                    </w:pBdr>
                    <w:spacing w:after="200" w:line="276" w:lineRule="auto"/>
                    <w:ind w:left="-101" w:hanging="720"/>
                    <w:jc w:val="center"/>
                    <w:rPr>
                      <w:color w:val="000000"/>
                    </w:rPr>
                  </w:pPr>
                  <w:sdt>
                    <w:sdtPr>
                      <w:tag w:val="goog_rdk_31"/>
                      <w:id w:val="1434093034"/>
                      <w:showingPlcHdr/>
                    </w:sdtPr>
                    <w:sdtContent>
                      <w:r w:rsidR="00CD1473" w:rsidRPr="000D1DCC">
                        <w:t xml:space="preserve">     </w:t>
                      </w:r>
                    </w:sdtContent>
                  </w:sdt>
                  <w:r w:rsidR="000E103F" w:rsidRPr="000D1DCC">
                    <w:rPr>
                      <w:color w:val="000000"/>
                    </w:rPr>
                    <w:t>11</w:t>
                  </w:r>
                </w:p>
              </w:tc>
              <w:tc>
                <w:tcPr>
                  <w:tcW w:w="992" w:type="dxa"/>
                </w:tcPr>
                <w:p w:rsidR="00F15C6F" w:rsidRPr="000D1DCC" w:rsidRDefault="00F15C6F">
                  <w:pPr>
                    <w:jc w:val="center"/>
                  </w:pPr>
                </w:p>
              </w:tc>
              <w:tc>
                <w:tcPr>
                  <w:tcW w:w="992" w:type="dxa"/>
                </w:tcPr>
                <w:sdt>
                  <w:sdtPr>
                    <w:tag w:val="goog_rdk_32"/>
                    <w:id w:val="-851336826"/>
                  </w:sdtPr>
                  <w:sdtContent>
                    <w:p w:rsidR="00F15C6F" w:rsidRPr="000D1DCC" w:rsidRDefault="000E103F" w:rsidP="00CD1473">
                      <w:pPr>
                        <w:ind w:left="-115" w:right="-101"/>
                        <w:jc w:val="center"/>
                      </w:pPr>
                      <w:r w:rsidRPr="000D1DCC">
                        <w:t>14,3-16,5</w:t>
                      </w:r>
                    </w:p>
                  </w:sdtContent>
                </w:sdt>
              </w:tc>
              <w:tc>
                <w:tcPr>
                  <w:tcW w:w="993" w:type="dxa"/>
                </w:tcPr>
                <w:p w:rsidR="00F15C6F" w:rsidRPr="000D1DCC" w:rsidRDefault="00F15C6F">
                  <w:pPr>
                    <w:ind w:left="-106"/>
                    <w:jc w:val="center"/>
                  </w:pPr>
                </w:p>
              </w:tc>
            </w:tr>
            <w:tr w:rsidR="00F15C6F" w:rsidRPr="000D1DCC">
              <w:trPr>
                <w:trHeight w:val="400"/>
              </w:trPr>
              <w:tc>
                <w:tcPr>
                  <w:tcW w:w="3053" w:type="dxa"/>
                </w:tcPr>
                <w:p w:rsidR="00F15C6F" w:rsidRPr="000D1DCC" w:rsidRDefault="000E103F">
                  <w:pPr>
                    <w:jc w:val="both"/>
                  </w:pPr>
                  <w:r w:rsidRPr="000D1DCC">
                    <w:t>Підвищення якості молока до «вищого» ґатунку</w:t>
                  </w:r>
                </w:p>
              </w:tc>
              <w:tc>
                <w:tcPr>
                  <w:tcW w:w="992" w:type="dxa"/>
                </w:tcPr>
                <w:p w:rsidR="00F15C6F" w:rsidRPr="000D1DCC" w:rsidRDefault="000E103F">
                  <w:pPr>
                    <w:pBdr>
                      <w:top w:val="nil"/>
                      <w:left w:val="nil"/>
                      <w:bottom w:val="nil"/>
                      <w:right w:val="nil"/>
                      <w:between w:val="nil"/>
                    </w:pBdr>
                    <w:spacing w:after="200" w:line="276" w:lineRule="auto"/>
                    <w:ind w:left="720" w:hanging="720"/>
                    <w:jc w:val="center"/>
                    <w:rPr>
                      <w:color w:val="000000"/>
                    </w:rPr>
                  </w:pPr>
                  <w:r w:rsidRPr="000D1DCC">
                    <w:rPr>
                      <w:color w:val="000000"/>
                    </w:rPr>
                    <w:t xml:space="preserve"> </w:t>
                  </w:r>
                </w:p>
              </w:tc>
              <w:tc>
                <w:tcPr>
                  <w:tcW w:w="992" w:type="dxa"/>
                </w:tcPr>
                <w:p w:rsidR="00F15C6F" w:rsidRPr="000D1DCC" w:rsidRDefault="000E103F">
                  <w:pPr>
                    <w:jc w:val="center"/>
                  </w:pPr>
                  <w:r w:rsidRPr="000D1DCC">
                    <w:t>4,5</w:t>
                  </w:r>
                </w:p>
                <w:p w:rsidR="00F15C6F" w:rsidRPr="000D1DCC" w:rsidRDefault="00F15C6F">
                  <w:pPr>
                    <w:jc w:val="center"/>
                  </w:pPr>
                </w:p>
              </w:tc>
              <w:tc>
                <w:tcPr>
                  <w:tcW w:w="992" w:type="dxa"/>
                </w:tcPr>
                <w:p w:rsidR="00F15C6F" w:rsidRPr="000D1DCC" w:rsidRDefault="00F15C6F">
                  <w:pPr>
                    <w:jc w:val="center"/>
                  </w:pPr>
                </w:p>
              </w:tc>
              <w:tc>
                <w:tcPr>
                  <w:tcW w:w="993" w:type="dxa"/>
                </w:tcPr>
                <w:p w:rsidR="00F15C6F" w:rsidRPr="000D1DCC" w:rsidRDefault="000E103F">
                  <w:pPr>
                    <w:jc w:val="center"/>
                  </w:pPr>
                  <w:r w:rsidRPr="000D1DCC">
                    <w:t>7,65-8,1</w:t>
                  </w:r>
                </w:p>
              </w:tc>
            </w:tr>
            <w:tr w:rsidR="00F15C6F" w:rsidRPr="000D1DCC">
              <w:trPr>
                <w:trHeight w:val="560"/>
              </w:trPr>
              <w:tc>
                <w:tcPr>
                  <w:tcW w:w="3053" w:type="dxa"/>
                </w:tcPr>
                <w:p w:rsidR="00F15C6F" w:rsidRPr="000D1DCC" w:rsidRDefault="000E103F">
                  <w:pPr>
                    <w:jc w:val="both"/>
                  </w:pPr>
                  <w:r w:rsidRPr="000D1DCC">
                    <w:t>Доходи від однієї корови за добу</w:t>
                  </w:r>
                </w:p>
              </w:tc>
              <w:tc>
                <w:tcPr>
                  <w:tcW w:w="1984" w:type="dxa"/>
                  <w:gridSpan w:val="2"/>
                </w:tcPr>
                <w:p w:rsidR="00F15C6F" w:rsidRPr="000D1DCC" w:rsidRDefault="000E103F">
                  <w:pPr>
                    <w:jc w:val="center"/>
                  </w:pPr>
                  <w:r w:rsidRPr="000D1DCC">
                    <w:t>49,5грн.</w:t>
                  </w:r>
                </w:p>
                <w:p w:rsidR="00F15C6F" w:rsidRPr="000D1DCC" w:rsidRDefault="00F15C6F">
                  <w:pPr>
                    <w:jc w:val="center"/>
                  </w:pPr>
                </w:p>
              </w:tc>
              <w:tc>
                <w:tcPr>
                  <w:tcW w:w="1985" w:type="dxa"/>
                  <w:gridSpan w:val="2"/>
                </w:tcPr>
                <w:p w:rsidR="00F15C6F" w:rsidRPr="000D1DCC" w:rsidRDefault="000E103F">
                  <w:pPr>
                    <w:jc w:val="center"/>
                  </w:pPr>
                  <w:r w:rsidRPr="000D1DCC">
                    <w:t>109,3-133грн.</w:t>
                  </w:r>
                </w:p>
              </w:tc>
            </w:tr>
            <w:tr w:rsidR="00F15C6F" w:rsidRPr="000D1DCC">
              <w:trPr>
                <w:trHeight w:val="540"/>
              </w:trPr>
              <w:tc>
                <w:tcPr>
                  <w:tcW w:w="3053" w:type="dxa"/>
                </w:tcPr>
                <w:p w:rsidR="00F15C6F" w:rsidRPr="000D1DCC" w:rsidRDefault="000E103F">
                  <w:pPr>
                    <w:jc w:val="both"/>
                  </w:pPr>
                  <w:r w:rsidRPr="000D1DCC">
                    <w:t>Підвищення рівня доходів від однієї корови*</w:t>
                  </w:r>
                </w:p>
              </w:tc>
              <w:tc>
                <w:tcPr>
                  <w:tcW w:w="1984" w:type="dxa"/>
                  <w:gridSpan w:val="2"/>
                </w:tcPr>
                <w:p w:rsidR="00F15C6F" w:rsidRPr="000D1DCC" w:rsidRDefault="00F15C6F">
                  <w:pPr>
                    <w:jc w:val="both"/>
                  </w:pPr>
                </w:p>
              </w:tc>
              <w:tc>
                <w:tcPr>
                  <w:tcW w:w="1985" w:type="dxa"/>
                  <w:gridSpan w:val="2"/>
                </w:tcPr>
                <w:p w:rsidR="00F15C6F" w:rsidRPr="000D1DCC" w:rsidRDefault="000E103F">
                  <w:pPr>
                    <w:jc w:val="center"/>
                  </w:pPr>
                  <w:r w:rsidRPr="000D1DCC">
                    <w:t>120-160%*</w:t>
                  </w:r>
                </w:p>
              </w:tc>
            </w:tr>
          </w:tbl>
          <w:p w:rsidR="00F15C6F" w:rsidRPr="000D1DCC" w:rsidRDefault="000E103F">
            <w:pPr>
              <w:spacing w:after="0" w:line="240" w:lineRule="auto"/>
              <w:jc w:val="both"/>
            </w:pPr>
            <w:r w:rsidRPr="000D1DCC">
              <w:t xml:space="preserve">*Рівень підвищення рентабельності від запровадження проекту для молочних господарств громади можна буде визначити після написання детального бізнес-плану діяльності кооперативу. </w:t>
            </w:r>
          </w:p>
        </w:tc>
      </w:tr>
      <w:tr w:rsidR="00F15C6F" w:rsidRPr="000D1DCC">
        <w:tc>
          <w:tcPr>
            <w:tcW w:w="2835" w:type="dxa"/>
          </w:tcPr>
          <w:p w:rsidR="00F15C6F" w:rsidRPr="000D1DCC" w:rsidRDefault="000E103F">
            <w:pPr>
              <w:spacing w:after="0" w:line="240" w:lineRule="auto"/>
              <w:rPr>
                <w:b/>
              </w:rPr>
            </w:pPr>
            <w:r w:rsidRPr="000D1DCC">
              <w:rPr>
                <w:b/>
              </w:rPr>
              <w:lastRenderedPageBreak/>
              <w:t>8. Опис проекту</w:t>
            </w:r>
          </w:p>
        </w:tc>
        <w:tc>
          <w:tcPr>
            <w:tcW w:w="7229" w:type="dxa"/>
          </w:tcPr>
          <w:p w:rsidR="00F15C6F" w:rsidRPr="000D1DCC" w:rsidRDefault="000E103F">
            <w:pPr>
              <w:spacing w:after="0" w:line="240" w:lineRule="auto"/>
              <w:jc w:val="both"/>
            </w:pPr>
            <w:r w:rsidRPr="000D1DCC">
              <w:t>В рамках проекту передбачається створення та проведення державної реєстрації</w:t>
            </w:r>
            <w:sdt>
              <w:sdtPr>
                <w:tag w:val="goog_rdk_33"/>
                <w:id w:val="1139145056"/>
              </w:sdtPr>
              <w:sdtContent>
                <w:r w:rsidRPr="000D1DCC">
                  <w:t xml:space="preserve"> </w:t>
                </w:r>
              </w:sdtContent>
            </w:sdt>
            <w:r w:rsidRPr="000D1DCC">
              <w:t xml:space="preserve"> молочного кооперативу, придбання обладнання для виготовлення силосованих кормів,  охолодження молока та контролю його якості. Також передбачено проведення навчання для членів молочних господарств та запровадження методу штучного осіменіння корів для покращення якості молочного стада. </w:t>
            </w:r>
          </w:p>
          <w:p w:rsidR="00F15C6F" w:rsidRPr="000D1DCC" w:rsidRDefault="000E103F">
            <w:pPr>
              <w:spacing w:after="0" w:line="240" w:lineRule="auto"/>
              <w:jc w:val="both"/>
            </w:pPr>
            <w:r w:rsidRPr="000D1DCC">
              <w:t xml:space="preserve">Основне обладнання для охолодження молока буде розташоване на території діючих виробників молока у різних частинах громади. На їхній базі будуть </w:t>
            </w:r>
            <w:proofErr w:type="spellStart"/>
            <w:r w:rsidRPr="000D1DCC">
              <w:t>облаштовані</w:t>
            </w:r>
            <w:proofErr w:type="spellEnd"/>
            <w:r w:rsidRPr="000D1DCC">
              <w:t xml:space="preserve"> пункти прийому молока для більш дрібних виробників. </w:t>
            </w:r>
          </w:p>
        </w:tc>
      </w:tr>
      <w:tr w:rsidR="00F15C6F" w:rsidRPr="000D1DCC">
        <w:tc>
          <w:tcPr>
            <w:tcW w:w="2835" w:type="dxa"/>
          </w:tcPr>
          <w:p w:rsidR="00F15C6F" w:rsidRPr="000D1DCC" w:rsidRDefault="000E103F">
            <w:pPr>
              <w:spacing w:after="0" w:line="240" w:lineRule="auto"/>
              <w:rPr>
                <w:b/>
              </w:rPr>
            </w:pPr>
            <w:r w:rsidRPr="000D1DCC">
              <w:rPr>
                <w:b/>
              </w:rPr>
              <w:t>9. Ключові етапи реалізації проекту</w:t>
            </w:r>
          </w:p>
        </w:tc>
        <w:tc>
          <w:tcPr>
            <w:tcW w:w="7229" w:type="dxa"/>
          </w:tcPr>
          <w:p w:rsidR="00F15C6F" w:rsidRPr="000D1DCC" w:rsidRDefault="000E103F">
            <w:pPr>
              <w:spacing w:after="0" w:line="240" w:lineRule="auto"/>
              <w:jc w:val="both"/>
            </w:pPr>
            <w:r w:rsidRPr="000D1DCC">
              <w:t>Основними етапами реалізації проекту є:</w:t>
            </w:r>
          </w:p>
          <w:p w:rsidR="00F15C6F" w:rsidRPr="000D1DCC" w:rsidRDefault="000E103F">
            <w:pPr>
              <w:numPr>
                <w:ilvl w:val="0"/>
                <w:numId w:val="19"/>
              </w:numPr>
              <w:pBdr>
                <w:top w:val="nil"/>
                <w:left w:val="nil"/>
                <w:bottom w:val="nil"/>
                <w:right w:val="nil"/>
                <w:between w:val="nil"/>
              </w:pBdr>
              <w:tabs>
                <w:tab w:val="left" w:pos="784"/>
              </w:tabs>
              <w:spacing w:after="0" w:line="240" w:lineRule="auto"/>
              <w:ind w:left="358"/>
              <w:rPr>
                <w:color w:val="000000"/>
              </w:rPr>
            </w:pPr>
            <w:r w:rsidRPr="000D1DCC">
              <w:rPr>
                <w:color w:val="000000"/>
              </w:rPr>
              <w:t>Створення та реєстрація кооперативу.</w:t>
            </w:r>
          </w:p>
          <w:p w:rsidR="00F15C6F" w:rsidRPr="000D1DCC" w:rsidRDefault="000E103F">
            <w:pPr>
              <w:numPr>
                <w:ilvl w:val="0"/>
                <w:numId w:val="19"/>
              </w:numPr>
              <w:pBdr>
                <w:top w:val="nil"/>
                <w:left w:val="nil"/>
                <w:bottom w:val="nil"/>
                <w:right w:val="nil"/>
                <w:between w:val="nil"/>
              </w:pBdr>
              <w:tabs>
                <w:tab w:val="left" w:pos="784"/>
              </w:tabs>
              <w:spacing w:after="0" w:line="240" w:lineRule="auto"/>
              <w:ind w:left="358"/>
              <w:rPr>
                <w:color w:val="000000"/>
              </w:rPr>
            </w:pPr>
            <w:r w:rsidRPr="000D1DCC">
              <w:rPr>
                <w:color w:val="000000"/>
              </w:rPr>
              <w:t>Підготовка приміщень для розташування обладнання.</w:t>
            </w:r>
          </w:p>
          <w:p w:rsidR="00F15C6F" w:rsidRPr="000D1DCC" w:rsidRDefault="000E103F">
            <w:pPr>
              <w:numPr>
                <w:ilvl w:val="0"/>
                <w:numId w:val="19"/>
              </w:numPr>
              <w:pBdr>
                <w:top w:val="nil"/>
                <w:left w:val="nil"/>
                <w:bottom w:val="nil"/>
                <w:right w:val="nil"/>
                <w:between w:val="nil"/>
              </w:pBdr>
              <w:tabs>
                <w:tab w:val="left" w:pos="784"/>
              </w:tabs>
              <w:spacing w:after="0" w:line="240" w:lineRule="auto"/>
              <w:ind w:left="358"/>
              <w:rPr>
                <w:color w:val="000000"/>
              </w:rPr>
            </w:pPr>
            <w:r w:rsidRPr="000D1DCC">
              <w:rPr>
                <w:color w:val="000000"/>
              </w:rPr>
              <w:t>Закупівля та монтаж обладнання.</w:t>
            </w:r>
          </w:p>
          <w:p w:rsidR="00F15C6F" w:rsidRPr="000D1DCC" w:rsidRDefault="000E103F">
            <w:pPr>
              <w:numPr>
                <w:ilvl w:val="0"/>
                <w:numId w:val="19"/>
              </w:numPr>
              <w:pBdr>
                <w:top w:val="nil"/>
                <w:left w:val="nil"/>
                <w:bottom w:val="nil"/>
                <w:right w:val="nil"/>
                <w:between w:val="nil"/>
              </w:pBdr>
              <w:tabs>
                <w:tab w:val="left" w:pos="784"/>
              </w:tabs>
              <w:spacing w:after="0" w:line="240" w:lineRule="auto"/>
              <w:ind w:left="358"/>
              <w:rPr>
                <w:color w:val="000000"/>
              </w:rPr>
            </w:pPr>
            <w:r w:rsidRPr="000D1DCC">
              <w:rPr>
                <w:color w:val="000000"/>
              </w:rPr>
              <w:t>Актуалізація знань та технології виробництва молока (заготівля кормів, технологія утримання, передпродажна підготовка молока, штучне запліднення).</w:t>
            </w:r>
          </w:p>
          <w:p w:rsidR="00F15C6F" w:rsidRPr="000D1DCC" w:rsidRDefault="000E103F">
            <w:pPr>
              <w:numPr>
                <w:ilvl w:val="0"/>
                <w:numId w:val="19"/>
              </w:numPr>
              <w:pBdr>
                <w:top w:val="nil"/>
                <w:left w:val="nil"/>
                <w:bottom w:val="nil"/>
                <w:right w:val="nil"/>
                <w:between w:val="nil"/>
              </w:pBdr>
              <w:tabs>
                <w:tab w:val="left" w:pos="784"/>
              </w:tabs>
              <w:spacing w:after="0" w:line="240" w:lineRule="auto"/>
              <w:ind w:left="358"/>
              <w:rPr>
                <w:color w:val="000000"/>
              </w:rPr>
            </w:pPr>
            <w:r w:rsidRPr="000D1DCC">
              <w:rPr>
                <w:color w:val="000000"/>
              </w:rPr>
              <w:t>Підготовка звітності.</w:t>
            </w:r>
          </w:p>
        </w:tc>
      </w:tr>
      <w:tr w:rsidR="00F15C6F" w:rsidRPr="000D1DCC">
        <w:tc>
          <w:tcPr>
            <w:tcW w:w="2835" w:type="dxa"/>
          </w:tcPr>
          <w:p w:rsidR="00F15C6F" w:rsidRPr="000D1DCC" w:rsidRDefault="000E103F">
            <w:pPr>
              <w:spacing w:after="0" w:line="240" w:lineRule="auto"/>
              <w:rPr>
                <w:b/>
              </w:rPr>
            </w:pPr>
            <w:r w:rsidRPr="000D1DCC">
              <w:rPr>
                <w:b/>
              </w:rPr>
              <w:t>10. Заходи проекту</w:t>
            </w:r>
          </w:p>
        </w:tc>
        <w:tc>
          <w:tcPr>
            <w:tcW w:w="7229" w:type="dxa"/>
          </w:tcPr>
          <w:p w:rsidR="00F15C6F" w:rsidRPr="000D1DCC" w:rsidRDefault="000E103F">
            <w:pPr>
              <w:spacing w:after="0" w:line="240" w:lineRule="auto"/>
              <w:jc w:val="both"/>
              <w:rPr>
                <w:b/>
              </w:rPr>
            </w:pPr>
            <w:r w:rsidRPr="000D1DCC">
              <w:rPr>
                <w:b/>
              </w:rPr>
              <w:t>Етап 1. Створення та реєстрація кооперативу.</w:t>
            </w:r>
          </w:p>
          <w:p w:rsidR="00F15C6F" w:rsidRPr="000D1DCC" w:rsidRDefault="000E103F">
            <w:pPr>
              <w:spacing w:after="0" w:line="240" w:lineRule="auto"/>
              <w:jc w:val="both"/>
            </w:pPr>
            <w:r w:rsidRPr="000D1DCC">
              <w:t>1.1. Формування ініціативної групи з питань створення кооперативу.</w:t>
            </w:r>
          </w:p>
          <w:p w:rsidR="00F15C6F" w:rsidRPr="000D1DCC" w:rsidRDefault="000E103F">
            <w:pPr>
              <w:spacing w:after="0" w:line="240" w:lineRule="auto"/>
            </w:pPr>
            <w:r w:rsidRPr="000D1DCC">
              <w:t>1.2. Підготовка проектів установчих документів кооперативу та правил внутрішньої господарської діяльності кооперативу.</w:t>
            </w:r>
          </w:p>
          <w:p w:rsidR="00F15C6F" w:rsidRPr="000D1DCC" w:rsidRDefault="000E103F">
            <w:pPr>
              <w:spacing w:after="0" w:line="240" w:lineRule="auto"/>
              <w:jc w:val="both"/>
            </w:pPr>
            <w:r w:rsidRPr="000D1DCC">
              <w:t>1.3. Підготовка бізнес-плану діяльності кооперативу.</w:t>
            </w:r>
          </w:p>
          <w:p w:rsidR="00F15C6F" w:rsidRPr="000D1DCC" w:rsidRDefault="000E103F">
            <w:pPr>
              <w:spacing w:after="0" w:line="240" w:lineRule="auto"/>
              <w:jc w:val="both"/>
            </w:pPr>
            <w:r w:rsidRPr="000D1DCC">
              <w:rPr>
                <w:b/>
              </w:rPr>
              <w:t>Виконавці заходів: робоча група з МЕР, зовнішні експерти.</w:t>
            </w:r>
          </w:p>
          <w:p w:rsidR="00F15C6F" w:rsidRPr="000D1DCC" w:rsidRDefault="000E103F">
            <w:pPr>
              <w:spacing w:after="0" w:line="240" w:lineRule="auto"/>
              <w:jc w:val="both"/>
            </w:pPr>
            <w:r w:rsidRPr="000D1DCC">
              <w:t>1.4. Проведення  установчих зборів кооперативу. Прийняття рішення про створення кооперативу, визначення його назви, обрання керівних органів, затвердження Статуту, Установчого договору і Правил внутрішньої господарської діяльності.</w:t>
            </w:r>
          </w:p>
          <w:p w:rsidR="00F15C6F" w:rsidRPr="000D1DCC" w:rsidRDefault="000E103F">
            <w:pPr>
              <w:spacing w:after="0" w:line="240" w:lineRule="auto"/>
              <w:jc w:val="both"/>
            </w:pPr>
            <w:r w:rsidRPr="000D1DCC">
              <w:t xml:space="preserve">1.5. Проведення державної реєстрації кооперативу та відкриття банківських рахунків. </w:t>
            </w:r>
          </w:p>
          <w:p w:rsidR="00F15C6F" w:rsidRPr="000D1DCC" w:rsidRDefault="000E103F">
            <w:pPr>
              <w:spacing w:after="0" w:line="240" w:lineRule="auto"/>
              <w:jc w:val="both"/>
              <w:rPr>
                <w:b/>
              </w:rPr>
            </w:pPr>
            <w:r w:rsidRPr="000D1DCC">
              <w:rPr>
                <w:b/>
              </w:rPr>
              <w:t>Виконавці заходів: робоча група з МЕР Миколаївської ОТГ спільно із членами ініціативної групи з питань створення кооперативу.</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Етап 2. Підготовка приміщень для розташування обладнання.</w:t>
            </w:r>
          </w:p>
          <w:p w:rsidR="00F15C6F" w:rsidRPr="000D1DCC" w:rsidRDefault="000E103F">
            <w:pPr>
              <w:spacing w:after="0" w:line="240" w:lineRule="auto"/>
              <w:jc w:val="both"/>
            </w:pPr>
            <w:r w:rsidRPr="000D1DCC">
              <w:t>2.1. Розробка проектно-кошторисної документації для ремонту приміщень</w:t>
            </w:r>
          </w:p>
          <w:p w:rsidR="00F15C6F" w:rsidRPr="000D1DCC" w:rsidRDefault="000E103F">
            <w:pPr>
              <w:spacing w:after="0" w:line="240" w:lineRule="auto"/>
            </w:pPr>
            <w:r w:rsidRPr="000D1DCC">
              <w:t xml:space="preserve">2.2. Відбір підрядника для виконання ремонтних робіт. </w:t>
            </w:r>
          </w:p>
          <w:p w:rsidR="00F15C6F" w:rsidRPr="000D1DCC" w:rsidRDefault="000E103F">
            <w:pPr>
              <w:spacing w:after="0" w:line="240" w:lineRule="auto"/>
            </w:pPr>
            <w:r w:rsidRPr="000D1DCC">
              <w:t xml:space="preserve">2.3. Проведення ремонтних та підготовчих робіт у приміщеннях для прийому молока. </w:t>
            </w:r>
          </w:p>
          <w:p w:rsidR="00F15C6F" w:rsidRPr="000D1DCC" w:rsidRDefault="000E103F">
            <w:pPr>
              <w:spacing w:after="0" w:line="240" w:lineRule="auto"/>
            </w:pPr>
            <w:r w:rsidRPr="000D1DCC">
              <w:t xml:space="preserve">2.4. Монтаж молокопроводів та обладнання для очистки та охолодження молока для налагодження безконтактного транспортування молока з </w:t>
            </w:r>
            <w:r w:rsidRPr="000D1DCC">
              <w:lastRenderedPageBreak/>
              <w:t xml:space="preserve">доїльних апаратів у танкери охолоджувачі.  </w:t>
            </w:r>
          </w:p>
          <w:p w:rsidR="00F15C6F" w:rsidRPr="000D1DCC" w:rsidRDefault="000E103F">
            <w:pPr>
              <w:spacing w:after="0" w:line="240" w:lineRule="auto"/>
            </w:pPr>
            <w:r w:rsidRPr="000D1DCC">
              <w:t xml:space="preserve">2.5. Обладнання пунктів прийому молока на базі діючих молочних господарств громади. </w:t>
            </w:r>
          </w:p>
          <w:p w:rsidR="00F15C6F" w:rsidRPr="000D1DCC" w:rsidRDefault="000E103F">
            <w:pPr>
              <w:spacing w:after="0" w:line="240" w:lineRule="auto"/>
            </w:pPr>
            <w:r w:rsidRPr="000D1DCC">
              <w:t>2.6. Отримання дозвільних документів для початку експлуатації приміщень.</w:t>
            </w:r>
          </w:p>
          <w:p w:rsidR="00F15C6F" w:rsidRPr="000D1DCC" w:rsidRDefault="000E103F">
            <w:pPr>
              <w:spacing w:after="0" w:line="240" w:lineRule="auto"/>
              <w:rPr>
                <w:b/>
              </w:rPr>
            </w:pPr>
            <w:r w:rsidRPr="000D1DCC">
              <w:rPr>
                <w:b/>
              </w:rPr>
              <w:t>Виконавці заходів: члени кооперативу.</w:t>
            </w:r>
          </w:p>
          <w:p w:rsidR="00F15C6F" w:rsidRPr="000D1DCC" w:rsidRDefault="00F15C6F">
            <w:pPr>
              <w:spacing w:after="0" w:line="240" w:lineRule="auto"/>
              <w:rPr>
                <w:b/>
                <w:sz w:val="6"/>
                <w:szCs w:val="6"/>
              </w:rPr>
            </w:pPr>
          </w:p>
          <w:p w:rsidR="00F15C6F" w:rsidRPr="000D1DCC" w:rsidRDefault="000E103F">
            <w:pPr>
              <w:spacing w:after="0" w:line="240" w:lineRule="auto"/>
              <w:rPr>
                <w:b/>
              </w:rPr>
            </w:pPr>
            <w:r w:rsidRPr="000D1DCC">
              <w:rPr>
                <w:b/>
              </w:rPr>
              <w:t>Етап 3.</w:t>
            </w:r>
            <w:r w:rsidRPr="000D1DCC">
              <w:rPr>
                <w:b/>
              </w:rPr>
              <w:tab/>
              <w:t>Закупівля та монтаж обладнання.</w:t>
            </w:r>
          </w:p>
          <w:p w:rsidR="00F15C6F" w:rsidRPr="000D1DCC" w:rsidRDefault="000E103F">
            <w:pPr>
              <w:spacing w:after="0" w:line="240" w:lineRule="auto"/>
            </w:pPr>
            <w:r w:rsidRPr="000D1DCC">
              <w:t xml:space="preserve">3.1. Проведення тендерної процедури закупівлі обладнання з технічним описом предметів закупівлі відповідно до погодженого переліку. </w:t>
            </w:r>
          </w:p>
          <w:p w:rsidR="00F15C6F" w:rsidRPr="000D1DCC" w:rsidRDefault="000E103F">
            <w:pPr>
              <w:spacing w:after="0" w:line="240" w:lineRule="auto"/>
            </w:pPr>
            <w:r w:rsidRPr="000D1DCC">
              <w:t>3.2. Встановлення і налагодження роботи обладнання.</w:t>
            </w:r>
          </w:p>
          <w:p w:rsidR="00F15C6F" w:rsidRPr="000D1DCC" w:rsidRDefault="000E103F">
            <w:pPr>
              <w:spacing w:after="0" w:line="240" w:lineRule="auto"/>
            </w:pPr>
            <w:r w:rsidRPr="000D1DCC">
              <w:t xml:space="preserve">3.3. Отримання дозвільних документів та введення в експлуатацію обладнання для охолодження молока, а також пунктів прийому молока. </w:t>
            </w:r>
          </w:p>
          <w:p w:rsidR="00F15C6F" w:rsidRPr="000D1DCC" w:rsidRDefault="000E103F">
            <w:pPr>
              <w:spacing w:after="0" w:line="240" w:lineRule="auto"/>
              <w:jc w:val="both"/>
              <w:rPr>
                <w:b/>
              </w:rPr>
            </w:pPr>
            <w:r w:rsidRPr="000D1DCC">
              <w:rPr>
                <w:b/>
              </w:rPr>
              <w:t>Виконавці заходів: члени кооперативу, компанія – переможниця тендеру.</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Етап 4. Актуалізація знань та технології виробництва молока (заготівля кормів, технологія утримання, передпродажна підготовка молока, штучне запліднення).</w:t>
            </w:r>
          </w:p>
          <w:p w:rsidR="00F15C6F" w:rsidRPr="000D1DCC" w:rsidRDefault="000E103F">
            <w:pPr>
              <w:pBdr>
                <w:top w:val="nil"/>
                <w:left w:val="nil"/>
                <w:bottom w:val="nil"/>
                <w:right w:val="nil"/>
                <w:between w:val="nil"/>
              </w:pBdr>
              <w:tabs>
                <w:tab w:val="left" w:pos="6"/>
                <w:tab w:val="left" w:pos="390"/>
              </w:tabs>
              <w:spacing w:after="0" w:line="240" w:lineRule="auto"/>
              <w:ind w:left="12" w:hanging="720"/>
              <w:jc w:val="both"/>
              <w:rPr>
                <w:color w:val="000000"/>
              </w:rPr>
            </w:pPr>
            <w:r w:rsidRPr="000D1DCC">
              <w:rPr>
                <w:color w:val="000000"/>
              </w:rPr>
              <w:t xml:space="preserve">4.1. Проведення практичного семінару із заготівлі силосних кормів та користування обладнанням для їх виготовлення. </w:t>
            </w:r>
          </w:p>
          <w:p w:rsidR="00F15C6F" w:rsidRPr="000D1DCC" w:rsidRDefault="000E103F">
            <w:pPr>
              <w:pBdr>
                <w:top w:val="nil"/>
                <w:left w:val="nil"/>
                <w:bottom w:val="nil"/>
                <w:right w:val="nil"/>
                <w:between w:val="nil"/>
              </w:pBdr>
              <w:tabs>
                <w:tab w:val="left" w:pos="6"/>
                <w:tab w:val="left" w:pos="390"/>
              </w:tabs>
              <w:spacing w:after="0" w:line="240" w:lineRule="auto"/>
              <w:ind w:left="12" w:hanging="720"/>
              <w:jc w:val="both"/>
              <w:rPr>
                <w:color w:val="000000"/>
              </w:rPr>
            </w:pPr>
            <w:r w:rsidRPr="000D1DCC">
              <w:rPr>
                <w:color w:val="000000"/>
              </w:rPr>
              <w:t xml:space="preserve">4.2. Проведення навчання з сучасних технологій відгодівлі та утримання корів, методу штучного запліднення. </w:t>
            </w:r>
          </w:p>
          <w:p w:rsidR="00F15C6F" w:rsidRPr="000D1DCC" w:rsidRDefault="000E103F">
            <w:pPr>
              <w:tabs>
                <w:tab w:val="left" w:pos="6"/>
                <w:tab w:val="left" w:pos="1067"/>
              </w:tabs>
              <w:spacing w:after="0" w:line="240" w:lineRule="auto"/>
            </w:pPr>
            <w:r w:rsidRPr="000D1DCC">
              <w:t xml:space="preserve">4.3. Проведення навчання з контролю якості та передпродажної підготовки молока. </w:t>
            </w:r>
          </w:p>
          <w:p w:rsidR="00F15C6F" w:rsidRPr="000D1DCC" w:rsidRDefault="000E103F">
            <w:pPr>
              <w:spacing w:after="0" w:line="240" w:lineRule="auto"/>
              <w:jc w:val="both"/>
              <w:rPr>
                <w:b/>
              </w:rPr>
            </w:pPr>
            <w:r w:rsidRPr="000D1DCC">
              <w:rPr>
                <w:b/>
              </w:rPr>
              <w:t>Виконавці заходів: члени кооперативу, зовнішні експерти.</w:t>
            </w:r>
          </w:p>
          <w:p w:rsidR="00F15C6F" w:rsidRPr="000D1DCC" w:rsidRDefault="00F15C6F">
            <w:pPr>
              <w:spacing w:after="0" w:line="240" w:lineRule="auto"/>
              <w:rPr>
                <w:b/>
                <w:sz w:val="6"/>
                <w:szCs w:val="6"/>
              </w:rPr>
            </w:pPr>
          </w:p>
          <w:p w:rsidR="00F15C6F" w:rsidRPr="000D1DCC" w:rsidRDefault="000E103F">
            <w:pPr>
              <w:spacing w:after="0" w:line="240" w:lineRule="auto"/>
              <w:jc w:val="both"/>
              <w:rPr>
                <w:b/>
              </w:rPr>
            </w:pPr>
            <w:r w:rsidRPr="000D1DCC">
              <w:rPr>
                <w:b/>
              </w:rPr>
              <w:t>Етап 5. Підготовка звітності</w:t>
            </w:r>
          </w:p>
          <w:p w:rsidR="00F15C6F" w:rsidRPr="000D1DCC" w:rsidRDefault="000E103F">
            <w:pPr>
              <w:spacing w:after="0" w:line="240" w:lineRule="auto"/>
              <w:jc w:val="both"/>
            </w:pPr>
            <w:r w:rsidRPr="000D1DCC">
              <w:t>5.1. Проведення оцінки якості виконання проекту.</w:t>
            </w:r>
          </w:p>
          <w:p w:rsidR="00F15C6F" w:rsidRPr="000D1DCC" w:rsidRDefault="000E103F">
            <w:pPr>
              <w:spacing w:after="0" w:line="240" w:lineRule="auto"/>
              <w:jc w:val="both"/>
            </w:pPr>
            <w:r w:rsidRPr="000D1DCC">
              <w:t>5.2. Підготовка фінансової та описової звітності про виконання проекту.</w:t>
            </w:r>
          </w:p>
          <w:p w:rsidR="00F15C6F" w:rsidRPr="000D1DCC" w:rsidRDefault="000E103F">
            <w:pPr>
              <w:spacing w:after="0" w:line="240" w:lineRule="auto"/>
              <w:jc w:val="both"/>
            </w:pPr>
            <w:r w:rsidRPr="000D1DCC">
              <w:rPr>
                <w:b/>
              </w:rPr>
              <w:t>Виконавці заходів: керівництво кооперативу, зовнішні експерти.</w:t>
            </w:r>
          </w:p>
        </w:tc>
      </w:tr>
      <w:tr w:rsidR="00F15C6F" w:rsidRPr="000D1DCC">
        <w:tc>
          <w:tcPr>
            <w:tcW w:w="2835" w:type="dxa"/>
          </w:tcPr>
          <w:p w:rsidR="00F15C6F" w:rsidRPr="000D1DCC" w:rsidRDefault="000E103F">
            <w:pPr>
              <w:spacing w:after="0" w:line="240" w:lineRule="auto"/>
              <w:rPr>
                <w:b/>
              </w:rPr>
            </w:pPr>
            <w:r w:rsidRPr="000D1DCC">
              <w:rPr>
                <w:b/>
              </w:rPr>
              <w:lastRenderedPageBreak/>
              <w:t>11. Очікувані результати від реалізації проекту</w:t>
            </w:r>
          </w:p>
        </w:tc>
        <w:tc>
          <w:tcPr>
            <w:tcW w:w="7229" w:type="dxa"/>
          </w:tcPr>
          <w:p w:rsidR="00F15C6F" w:rsidRPr="000D1DCC" w:rsidRDefault="000E103F">
            <w:pPr>
              <w:numPr>
                <w:ilvl w:val="0"/>
                <w:numId w:val="4"/>
              </w:numPr>
              <w:pBdr>
                <w:top w:val="nil"/>
                <w:left w:val="nil"/>
                <w:bottom w:val="nil"/>
                <w:right w:val="nil"/>
                <w:between w:val="nil"/>
              </w:pBdr>
              <w:spacing w:after="0" w:line="240" w:lineRule="auto"/>
              <w:ind w:left="358"/>
              <w:jc w:val="both"/>
              <w:rPr>
                <w:color w:val="000000"/>
              </w:rPr>
            </w:pPr>
            <w:r w:rsidRPr="000D1DCC">
              <w:rPr>
                <w:color w:val="000000"/>
              </w:rPr>
              <w:t>Підвищено ефективність та рентабельність господарств - виробників молока на території Миколаївської ОТГ. Доходи молочних господарств – членів кооперативу підвищились на 120-160%</w:t>
            </w:r>
          </w:p>
          <w:p w:rsidR="00F15C6F" w:rsidRPr="000D1DCC" w:rsidRDefault="000E103F">
            <w:pPr>
              <w:numPr>
                <w:ilvl w:val="0"/>
                <w:numId w:val="4"/>
              </w:numPr>
              <w:pBdr>
                <w:top w:val="nil"/>
                <w:left w:val="nil"/>
                <w:bottom w:val="nil"/>
                <w:right w:val="nil"/>
                <w:between w:val="nil"/>
              </w:pBdr>
              <w:spacing w:after="0" w:line="240" w:lineRule="auto"/>
              <w:ind w:left="358"/>
              <w:jc w:val="both"/>
              <w:rPr>
                <w:color w:val="000000"/>
              </w:rPr>
            </w:pPr>
            <w:r w:rsidRPr="000D1DCC">
              <w:rPr>
                <w:color w:val="000000"/>
              </w:rPr>
              <w:t>Через покращення кормової бази надої молока підвищились на 30-50% в господарствах членів кооперативу.</w:t>
            </w:r>
          </w:p>
          <w:p w:rsidR="00F15C6F" w:rsidRPr="000D1DCC" w:rsidRDefault="000E103F">
            <w:pPr>
              <w:numPr>
                <w:ilvl w:val="0"/>
                <w:numId w:val="4"/>
              </w:numPr>
              <w:pBdr>
                <w:top w:val="nil"/>
                <w:left w:val="nil"/>
                <w:bottom w:val="nil"/>
                <w:right w:val="nil"/>
                <w:between w:val="nil"/>
              </w:pBdr>
              <w:spacing w:after="0" w:line="240" w:lineRule="auto"/>
              <w:ind w:left="358"/>
              <w:jc w:val="both"/>
              <w:rPr>
                <w:color w:val="000000"/>
              </w:rPr>
            </w:pPr>
            <w:r w:rsidRPr="000D1DCC">
              <w:rPr>
                <w:color w:val="000000"/>
              </w:rPr>
              <w:t>Підвищення якості молока до «вищого» ґатунку  дозволило підвищити його вартість на 70-80%</w:t>
            </w:r>
          </w:p>
          <w:p w:rsidR="00F15C6F" w:rsidRPr="000D1DCC" w:rsidRDefault="000E103F">
            <w:pPr>
              <w:numPr>
                <w:ilvl w:val="0"/>
                <w:numId w:val="4"/>
              </w:numPr>
              <w:pBdr>
                <w:top w:val="nil"/>
                <w:left w:val="nil"/>
                <w:bottom w:val="nil"/>
                <w:right w:val="nil"/>
                <w:between w:val="nil"/>
              </w:pBdr>
              <w:spacing w:after="0" w:line="240" w:lineRule="auto"/>
              <w:ind w:left="358"/>
              <w:jc w:val="both"/>
              <w:rPr>
                <w:color w:val="000000"/>
              </w:rPr>
            </w:pPr>
            <w:r w:rsidRPr="000D1DCC">
              <w:rPr>
                <w:color w:val="000000"/>
              </w:rPr>
              <w:t xml:space="preserve">Покращились знання членів кооперативу у сфері менеджменту молочного виробництва, що позитивно  вплинуло на підвищення рентабельності та оптимізації виробничих процесів у господарствах членів кооперативу. </w:t>
            </w:r>
          </w:p>
          <w:p w:rsidR="00F15C6F" w:rsidRPr="000D1DCC" w:rsidRDefault="000E103F">
            <w:pPr>
              <w:numPr>
                <w:ilvl w:val="0"/>
                <w:numId w:val="4"/>
              </w:numPr>
              <w:pBdr>
                <w:top w:val="nil"/>
                <w:left w:val="nil"/>
                <w:bottom w:val="nil"/>
                <w:right w:val="nil"/>
                <w:between w:val="nil"/>
              </w:pBdr>
              <w:spacing w:after="0" w:line="240" w:lineRule="auto"/>
              <w:ind w:left="358"/>
              <w:jc w:val="both"/>
              <w:rPr>
                <w:color w:val="000000"/>
              </w:rPr>
            </w:pPr>
            <w:r w:rsidRPr="000D1DCC">
              <w:rPr>
                <w:color w:val="000000"/>
              </w:rPr>
              <w:t xml:space="preserve">Запровадження методу штучного осіменіння корів заклало фундамент для покращення якості молочного стада, а відповідно ефективності виробництва загалом.  </w:t>
            </w:r>
          </w:p>
        </w:tc>
      </w:tr>
      <w:tr w:rsidR="00F15C6F" w:rsidRPr="000D1DCC">
        <w:tc>
          <w:tcPr>
            <w:tcW w:w="2835" w:type="dxa"/>
          </w:tcPr>
          <w:p w:rsidR="00F15C6F" w:rsidRPr="000D1DCC" w:rsidRDefault="000E103F">
            <w:pPr>
              <w:spacing w:after="0" w:line="240" w:lineRule="auto"/>
              <w:rPr>
                <w:b/>
              </w:rPr>
            </w:pPr>
            <w:r w:rsidRPr="000D1DCC">
              <w:rPr>
                <w:b/>
              </w:rPr>
              <w:t>12. Графік реалізації проекту і його тривалість</w:t>
            </w:r>
          </w:p>
        </w:tc>
        <w:tc>
          <w:tcPr>
            <w:tcW w:w="7229" w:type="dxa"/>
          </w:tcPr>
          <w:p w:rsidR="00F15C6F" w:rsidRPr="000D1DCC" w:rsidRDefault="000E103F">
            <w:pPr>
              <w:spacing w:after="0" w:line="240" w:lineRule="auto"/>
              <w:jc w:val="both"/>
              <w:rPr>
                <w:color w:val="FF0000"/>
              </w:rPr>
            </w:pPr>
            <w:r w:rsidRPr="000D1DCC">
              <w:t>Тривалість проекту – 12 місяців. Графік реалізації проекту у Частині 3. План дій з впровадження Програми місцевого економічного розвитку.</w:t>
            </w:r>
          </w:p>
        </w:tc>
      </w:tr>
      <w:tr w:rsidR="00F15C6F" w:rsidRPr="000D1DCC">
        <w:tc>
          <w:tcPr>
            <w:tcW w:w="2835" w:type="dxa"/>
          </w:tcPr>
          <w:p w:rsidR="00F15C6F" w:rsidRPr="000D1DCC" w:rsidRDefault="000E103F">
            <w:pPr>
              <w:spacing w:after="0" w:line="240" w:lineRule="auto"/>
              <w:rPr>
                <w:b/>
              </w:rPr>
            </w:pPr>
            <w:r w:rsidRPr="000D1DCC">
              <w:rPr>
                <w:b/>
              </w:rPr>
              <w:t>13. Необхідні фінансові ресурси, тис. грн.</w:t>
            </w:r>
          </w:p>
        </w:tc>
        <w:tc>
          <w:tcPr>
            <w:tcW w:w="7229" w:type="dxa"/>
          </w:tcPr>
          <w:p w:rsidR="00F15C6F" w:rsidRPr="000D1DCC" w:rsidRDefault="000E103F">
            <w:pPr>
              <w:spacing w:after="0" w:line="240" w:lineRule="auto"/>
              <w:jc w:val="both"/>
            </w:pPr>
            <w:r w:rsidRPr="000D1DCC">
              <w:t xml:space="preserve">Загальний бюджет проекту </w:t>
            </w:r>
            <w:r w:rsidRPr="000D1DCC">
              <w:rPr>
                <w:color w:val="000000"/>
              </w:rPr>
              <w:t>–</w:t>
            </w:r>
            <w:r w:rsidRPr="000D1DCC">
              <w:rPr>
                <w:b/>
                <w:color w:val="000000"/>
              </w:rPr>
              <w:t xml:space="preserve"> 1 731</w:t>
            </w:r>
            <w:r w:rsidRPr="000D1DCC">
              <w:rPr>
                <w:color w:val="000000"/>
              </w:rPr>
              <w:t xml:space="preserve"> </w:t>
            </w:r>
            <w:r w:rsidRPr="000D1DCC">
              <w:t xml:space="preserve">тис. грн., в т.ч.: </w:t>
            </w:r>
          </w:p>
          <w:tbl>
            <w:tblPr>
              <w:tblStyle w:val="aff"/>
              <w:tblW w:w="7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4"/>
              <w:gridCol w:w="516"/>
              <w:gridCol w:w="1038"/>
              <w:gridCol w:w="1416"/>
            </w:tblGrid>
            <w:tr w:rsidR="00F15C6F" w:rsidRPr="000D1DCC">
              <w:tc>
                <w:tcPr>
                  <w:tcW w:w="4104" w:type="dxa"/>
                  <w:tcBorders>
                    <w:top w:val="single" w:sz="4" w:space="0" w:color="000000"/>
                    <w:left w:val="single" w:sz="4" w:space="0" w:color="000000"/>
                    <w:bottom w:val="single" w:sz="4" w:space="0" w:color="000000"/>
                    <w:right w:val="single" w:sz="4" w:space="0" w:color="000000"/>
                  </w:tcBorders>
                </w:tcPr>
                <w:p w:rsidR="00F15C6F" w:rsidRPr="000D1DCC" w:rsidRDefault="000E103F">
                  <w:pPr>
                    <w:rPr>
                      <w:b/>
                      <w:sz w:val="20"/>
                      <w:szCs w:val="20"/>
                    </w:rPr>
                  </w:pPr>
                  <w:r w:rsidRPr="000D1DCC">
                    <w:rPr>
                      <w:b/>
                      <w:sz w:val="20"/>
                      <w:szCs w:val="20"/>
                    </w:rPr>
                    <w:t>Назва статті витрат</w:t>
                  </w:r>
                </w:p>
              </w:tc>
              <w:tc>
                <w:tcPr>
                  <w:tcW w:w="516" w:type="dxa"/>
                  <w:tcBorders>
                    <w:top w:val="single" w:sz="4" w:space="0" w:color="000000"/>
                    <w:left w:val="single" w:sz="4" w:space="0" w:color="000000"/>
                    <w:bottom w:val="single" w:sz="4" w:space="0" w:color="000000"/>
                    <w:right w:val="single" w:sz="4" w:space="0" w:color="000000"/>
                  </w:tcBorders>
                </w:tcPr>
                <w:p w:rsidR="00F15C6F" w:rsidRPr="000D1DCC" w:rsidRDefault="000E103F">
                  <w:pPr>
                    <w:jc w:val="center"/>
                    <w:rPr>
                      <w:b/>
                      <w:sz w:val="16"/>
                      <w:szCs w:val="16"/>
                    </w:rPr>
                  </w:pPr>
                  <w:proofErr w:type="spellStart"/>
                  <w:r w:rsidRPr="000D1DCC">
                    <w:rPr>
                      <w:b/>
                      <w:sz w:val="16"/>
                      <w:szCs w:val="16"/>
                    </w:rPr>
                    <w:t>К-ть</w:t>
                  </w:r>
                  <w:proofErr w:type="spellEnd"/>
                  <w:r w:rsidRPr="000D1DCC">
                    <w:rPr>
                      <w:b/>
                      <w:sz w:val="16"/>
                      <w:szCs w:val="16"/>
                    </w:rPr>
                    <w:t xml:space="preserve"> </w:t>
                  </w:r>
                </w:p>
              </w:tc>
              <w:tc>
                <w:tcPr>
                  <w:tcW w:w="1038" w:type="dxa"/>
                  <w:tcBorders>
                    <w:top w:val="single" w:sz="4" w:space="0" w:color="000000"/>
                    <w:left w:val="single" w:sz="4" w:space="0" w:color="000000"/>
                    <w:bottom w:val="single" w:sz="4" w:space="0" w:color="000000"/>
                    <w:right w:val="single" w:sz="4" w:space="0" w:color="000000"/>
                  </w:tcBorders>
                </w:tcPr>
                <w:p w:rsidR="00F15C6F" w:rsidRPr="000D1DCC" w:rsidRDefault="000E103F">
                  <w:pPr>
                    <w:jc w:val="center"/>
                    <w:rPr>
                      <w:b/>
                      <w:sz w:val="20"/>
                      <w:szCs w:val="20"/>
                    </w:rPr>
                  </w:pPr>
                  <w:r w:rsidRPr="000D1DCC">
                    <w:rPr>
                      <w:b/>
                      <w:sz w:val="20"/>
                      <w:szCs w:val="20"/>
                    </w:rPr>
                    <w:t>Сума</w:t>
                  </w:r>
                </w:p>
                <w:p w:rsidR="00F15C6F" w:rsidRPr="000D1DCC" w:rsidRDefault="000E103F">
                  <w:pPr>
                    <w:jc w:val="center"/>
                    <w:rPr>
                      <w:b/>
                      <w:sz w:val="20"/>
                      <w:szCs w:val="20"/>
                    </w:rPr>
                  </w:pPr>
                  <w:r w:rsidRPr="000D1DCC">
                    <w:rPr>
                      <w:b/>
                      <w:sz w:val="20"/>
                      <w:szCs w:val="20"/>
                    </w:rPr>
                    <w:t>(ГРН)</w:t>
                  </w:r>
                </w:p>
              </w:tc>
              <w:tc>
                <w:tcPr>
                  <w:tcW w:w="1416" w:type="dxa"/>
                </w:tcPr>
                <w:p w:rsidR="00F15C6F" w:rsidRPr="000D1DCC" w:rsidRDefault="000E103F">
                  <w:pPr>
                    <w:jc w:val="both"/>
                    <w:rPr>
                      <w:highlight w:val="yellow"/>
                    </w:rPr>
                  </w:pPr>
                  <w:r w:rsidRPr="000D1DCC">
                    <w:rPr>
                      <w:b/>
                      <w:sz w:val="20"/>
                      <w:szCs w:val="20"/>
                    </w:rPr>
                    <w:t>Джерело фінансування</w:t>
                  </w:r>
                </w:p>
              </w:tc>
            </w:tr>
            <w:tr w:rsidR="00F15C6F" w:rsidRPr="000D1DCC">
              <w:tc>
                <w:tcPr>
                  <w:tcW w:w="4104" w:type="dxa"/>
                </w:tcPr>
                <w:p w:rsidR="00F15C6F" w:rsidRPr="000D1DCC" w:rsidRDefault="000E103F">
                  <w:proofErr w:type="spellStart"/>
                  <w:r w:rsidRPr="000D1DCC">
                    <w:t>Обмотчик</w:t>
                  </w:r>
                  <w:proofErr w:type="spellEnd"/>
                  <w:r w:rsidRPr="000D1DCC">
                    <w:t xml:space="preserve"> рулонів ОРС 2 «</w:t>
                  </w:r>
                  <w:proofErr w:type="spellStart"/>
                  <w:r w:rsidRPr="000D1DCC">
                    <w:t>Бобруськагромаш</w:t>
                  </w:r>
                  <w:proofErr w:type="spellEnd"/>
                  <w:r w:rsidRPr="000D1DCC">
                    <w:t>»</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190000</w:t>
                  </w:r>
                </w:p>
              </w:tc>
              <w:tc>
                <w:tcPr>
                  <w:tcW w:w="1416" w:type="dxa"/>
                  <w:tcBorders>
                    <w:top w:val="single" w:sz="4" w:space="0" w:color="000000"/>
                    <w:left w:val="single" w:sz="4" w:space="0" w:color="000000"/>
                    <w:bottom w:val="single" w:sz="4" w:space="0" w:color="000000"/>
                    <w:right w:val="single" w:sz="4" w:space="0" w:color="000000"/>
                  </w:tcBorders>
                </w:tcPr>
                <w:p w:rsidR="00F15C6F" w:rsidRPr="000D1DCC" w:rsidRDefault="000E103F">
                  <w:pPr>
                    <w:rPr>
                      <w:sz w:val="20"/>
                      <w:szCs w:val="20"/>
                    </w:rPr>
                  </w:pPr>
                  <w:r w:rsidRPr="000D1DCC">
                    <w:rPr>
                      <w:sz w:val="20"/>
                      <w:szCs w:val="20"/>
                    </w:rPr>
                    <w:t>Грантові кошти</w:t>
                  </w:r>
                </w:p>
              </w:tc>
            </w:tr>
            <w:tr w:rsidR="00F15C6F" w:rsidRPr="000D1DCC">
              <w:tc>
                <w:tcPr>
                  <w:tcW w:w="4104" w:type="dxa"/>
                </w:tcPr>
                <w:p w:rsidR="00F15C6F" w:rsidRPr="000D1DCC" w:rsidRDefault="000E103F">
                  <w:r w:rsidRPr="000D1DCC">
                    <w:t xml:space="preserve">Рулонний </w:t>
                  </w:r>
                  <w:proofErr w:type="spellStart"/>
                  <w:r w:rsidRPr="000D1DCC">
                    <w:t>прес-підборщик</w:t>
                  </w:r>
                  <w:proofErr w:type="spellEnd"/>
                  <w:r w:rsidRPr="000D1DCC">
                    <w:t xml:space="preserve"> SIPMA PS 13-15 </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615000</w:t>
                  </w:r>
                </w:p>
              </w:tc>
              <w:tc>
                <w:tcPr>
                  <w:tcW w:w="1416" w:type="dxa"/>
                  <w:tcBorders>
                    <w:top w:val="single" w:sz="4" w:space="0" w:color="000000"/>
                    <w:left w:val="single" w:sz="4" w:space="0" w:color="000000"/>
                    <w:bottom w:val="single" w:sz="4" w:space="0" w:color="000000"/>
                    <w:right w:val="single" w:sz="4" w:space="0" w:color="000000"/>
                  </w:tcBorders>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t>Танк охолоджувач молока 2200л.</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90000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lastRenderedPageBreak/>
                    <w:t>Танк охолоджувач молока 800л.</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2</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120000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t>Аналізатори молока АКМ-98</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3</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60000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t>Бочка причіпна для перевозки молока 700л.</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80000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t xml:space="preserve">Підігрівач для </w:t>
                  </w:r>
                  <w:proofErr w:type="spellStart"/>
                  <w:r w:rsidRPr="000D1DCC">
                    <w:t>паєт</w:t>
                  </w:r>
                  <w:proofErr w:type="spellEnd"/>
                  <w:r w:rsidRPr="000D1DCC">
                    <w:t xml:space="preserve"> </w:t>
                  </w:r>
                  <w:proofErr w:type="spellStart"/>
                  <w:r w:rsidRPr="000D1DCC">
                    <w:t>QuickLock</w:t>
                  </w:r>
                  <w:proofErr w:type="spellEnd"/>
                  <w:r w:rsidRPr="000D1DCC">
                    <w:t xml:space="preserve"> 2.0 з ременем</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17000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r w:rsidRPr="000D1DCC">
                    <w:t xml:space="preserve">Посудина </w:t>
                  </w:r>
                  <w:proofErr w:type="spellStart"/>
                  <w:r w:rsidRPr="000D1DCC">
                    <w:t>кріобіологічна</w:t>
                  </w:r>
                  <w:proofErr w:type="spellEnd"/>
                  <w:r w:rsidRPr="000D1DCC">
                    <w:t xml:space="preserve"> ХТ-35М</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19000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pPr>
                    <w:jc w:val="both"/>
                    <w:rPr>
                      <w:highlight w:val="yellow"/>
                    </w:rPr>
                  </w:pPr>
                  <w:r w:rsidRPr="000D1DCC">
                    <w:t>Набір допоміжного обладнання для пункту штучного осіменіння</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10000</w:t>
                  </w:r>
                </w:p>
              </w:tc>
              <w:tc>
                <w:tcPr>
                  <w:tcW w:w="1416" w:type="dxa"/>
                </w:tcPr>
                <w:p w:rsidR="00F15C6F" w:rsidRPr="000D1DCC" w:rsidRDefault="000E103F">
                  <w:r w:rsidRPr="000D1DCC">
                    <w:rPr>
                      <w:sz w:val="20"/>
                      <w:szCs w:val="20"/>
                    </w:rPr>
                    <w:t>Грантові кошти</w:t>
                  </w:r>
                </w:p>
              </w:tc>
            </w:tr>
            <w:tr w:rsidR="00F15C6F" w:rsidRPr="000D1DCC">
              <w:tc>
                <w:tcPr>
                  <w:tcW w:w="4104" w:type="dxa"/>
                </w:tcPr>
                <w:p w:rsidR="00F15C6F" w:rsidRPr="000D1DCC" w:rsidRDefault="000E103F">
                  <w:pPr>
                    <w:jc w:val="both"/>
                  </w:pPr>
                  <w:r w:rsidRPr="000D1DCC">
                    <w:t xml:space="preserve">Матеріали для ремонту приміщень для прийому та охолодження </w:t>
                  </w:r>
                </w:p>
                <w:p w:rsidR="00F15C6F" w:rsidRPr="000D1DCC" w:rsidRDefault="000E103F">
                  <w:pPr>
                    <w:jc w:val="both"/>
                  </w:pPr>
                  <w:r w:rsidRPr="000D1DCC">
                    <w:t>молока</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3</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150000</w:t>
                  </w:r>
                </w:p>
              </w:tc>
              <w:tc>
                <w:tcPr>
                  <w:tcW w:w="1416" w:type="dxa"/>
                </w:tcPr>
                <w:p w:rsidR="00F15C6F" w:rsidRPr="000D1DCC" w:rsidRDefault="000E103F">
                  <w:pPr>
                    <w:jc w:val="both"/>
                    <w:rPr>
                      <w:highlight w:val="yellow"/>
                    </w:rPr>
                  </w:pPr>
                  <w:r w:rsidRPr="000D1DCC">
                    <w:rPr>
                      <w:sz w:val="20"/>
                      <w:szCs w:val="20"/>
                    </w:rPr>
                    <w:t>Кошти кооперативу</w:t>
                  </w:r>
                </w:p>
              </w:tc>
            </w:tr>
            <w:tr w:rsidR="00F15C6F" w:rsidRPr="000D1DCC">
              <w:tc>
                <w:tcPr>
                  <w:tcW w:w="4104" w:type="dxa"/>
                </w:tcPr>
                <w:p w:rsidR="00F15C6F" w:rsidRPr="000D1DCC" w:rsidRDefault="000E103F">
                  <w:pPr>
                    <w:jc w:val="both"/>
                  </w:pPr>
                  <w:r w:rsidRPr="000D1DCC">
                    <w:t>Роботи по виконанню ремонтних робіт приміщень для прийому молока</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3</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60000</w:t>
                  </w:r>
                </w:p>
              </w:tc>
              <w:tc>
                <w:tcPr>
                  <w:tcW w:w="1416" w:type="dxa"/>
                </w:tcPr>
                <w:p w:rsidR="00F15C6F" w:rsidRPr="000D1DCC" w:rsidRDefault="000E103F">
                  <w:r w:rsidRPr="000D1DCC">
                    <w:rPr>
                      <w:sz w:val="20"/>
                      <w:szCs w:val="20"/>
                    </w:rPr>
                    <w:t>Кошти кооперативу</w:t>
                  </w:r>
                </w:p>
              </w:tc>
            </w:tr>
            <w:tr w:rsidR="00F15C6F" w:rsidRPr="000D1DCC">
              <w:tc>
                <w:tcPr>
                  <w:tcW w:w="4104" w:type="dxa"/>
                </w:tcPr>
                <w:p w:rsidR="00F15C6F" w:rsidRPr="000D1DCC" w:rsidRDefault="000E103F">
                  <w:pPr>
                    <w:jc w:val="both"/>
                  </w:pPr>
                  <w:r w:rsidRPr="000D1DCC">
                    <w:t>Монтаж молокопроводів</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2</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100000</w:t>
                  </w:r>
                </w:p>
              </w:tc>
              <w:tc>
                <w:tcPr>
                  <w:tcW w:w="1416" w:type="dxa"/>
                </w:tcPr>
                <w:p w:rsidR="00F15C6F" w:rsidRPr="000D1DCC" w:rsidRDefault="000E103F">
                  <w:r w:rsidRPr="000D1DCC">
                    <w:rPr>
                      <w:sz w:val="20"/>
                      <w:szCs w:val="20"/>
                    </w:rPr>
                    <w:t>Кошти кооперативу</w:t>
                  </w:r>
                </w:p>
              </w:tc>
            </w:tr>
            <w:tr w:rsidR="00F15C6F" w:rsidRPr="000D1DCC">
              <w:tc>
                <w:tcPr>
                  <w:tcW w:w="4104" w:type="dxa"/>
                </w:tcPr>
                <w:p w:rsidR="00F15C6F" w:rsidRPr="000D1DCC" w:rsidRDefault="000E103F">
                  <w:pPr>
                    <w:jc w:val="both"/>
                  </w:pPr>
                  <w:r w:rsidRPr="000D1DCC">
                    <w:t>Автомобіль/тягач для транспортування бочки для транспортування молока</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200000</w:t>
                  </w:r>
                </w:p>
              </w:tc>
              <w:tc>
                <w:tcPr>
                  <w:tcW w:w="1416" w:type="dxa"/>
                </w:tcPr>
                <w:p w:rsidR="00F15C6F" w:rsidRPr="000D1DCC" w:rsidRDefault="000E103F">
                  <w:r w:rsidRPr="000D1DCC">
                    <w:rPr>
                      <w:sz w:val="20"/>
                      <w:szCs w:val="20"/>
                    </w:rPr>
                    <w:t>Кошти кооперативу</w:t>
                  </w:r>
                </w:p>
              </w:tc>
            </w:tr>
            <w:tr w:rsidR="00F15C6F" w:rsidRPr="000D1DCC">
              <w:trPr>
                <w:trHeight w:val="300"/>
              </w:trPr>
              <w:tc>
                <w:tcPr>
                  <w:tcW w:w="4104" w:type="dxa"/>
                </w:tcPr>
                <w:p w:rsidR="00F15C6F" w:rsidRPr="000D1DCC" w:rsidRDefault="000E103F">
                  <w:pPr>
                    <w:jc w:val="both"/>
                  </w:pPr>
                  <w:r w:rsidRPr="000D1DCC">
                    <w:t>Державна реєстрація бочки причіпної для перевозки молока 700л.</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10000</w:t>
                  </w:r>
                </w:p>
              </w:tc>
              <w:tc>
                <w:tcPr>
                  <w:tcW w:w="1416" w:type="dxa"/>
                </w:tcPr>
                <w:p w:rsidR="00F15C6F" w:rsidRPr="000D1DCC" w:rsidRDefault="000E103F">
                  <w:r w:rsidRPr="000D1DCC">
                    <w:rPr>
                      <w:sz w:val="20"/>
                      <w:szCs w:val="20"/>
                    </w:rPr>
                    <w:t>Кошти кооперативу</w:t>
                  </w:r>
                </w:p>
              </w:tc>
            </w:tr>
            <w:tr w:rsidR="00F15C6F" w:rsidRPr="000D1DCC">
              <w:tc>
                <w:tcPr>
                  <w:tcW w:w="4104" w:type="dxa"/>
                </w:tcPr>
                <w:p w:rsidR="00F15C6F" w:rsidRPr="000D1DCC" w:rsidRDefault="000E103F">
                  <w:pPr>
                    <w:jc w:val="both"/>
                    <w:rPr>
                      <w:highlight w:val="yellow"/>
                    </w:rPr>
                  </w:pPr>
                  <w:r w:rsidRPr="000D1DCC">
                    <w:t xml:space="preserve">Проектна і </w:t>
                  </w:r>
                  <w:proofErr w:type="spellStart"/>
                  <w:r w:rsidRPr="000D1DCC">
                    <w:t>дозвльна</w:t>
                  </w:r>
                  <w:proofErr w:type="spellEnd"/>
                  <w:r w:rsidRPr="000D1DCC">
                    <w:t xml:space="preserve"> документація для підготовки приміщень для прийому та охолодження молока</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rFonts w:ascii="Arial" w:eastAsia="Arial" w:hAnsi="Arial" w:cs="Arial"/>
                      <w:sz w:val="18"/>
                      <w:szCs w:val="18"/>
                    </w:rPr>
                  </w:pPr>
                  <w:r w:rsidRPr="000D1DCC">
                    <w:rPr>
                      <w:rFonts w:ascii="Arial" w:eastAsia="Arial" w:hAnsi="Arial" w:cs="Arial"/>
                      <w:sz w:val="18"/>
                      <w:szCs w:val="18"/>
                    </w:rPr>
                    <w:t>10000</w:t>
                  </w:r>
                </w:p>
              </w:tc>
              <w:tc>
                <w:tcPr>
                  <w:tcW w:w="1416" w:type="dxa"/>
                </w:tcPr>
                <w:p w:rsidR="00F15C6F" w:rsidRPr="000D1DCC" w:rsidRDefault="000E103F">
                  <w:r w:rsidRPr="000D1DCC">
                    <w:rPr>
                      <w:sz w:val="20"/>
                      <w:szCs w:val="20"/>
                    </w:rPr>
                    <w:t>Кошти кооперативу</w:t>
                  </w:r>
                </w:p>
              </w:tc>
            </w:tr>
          </w:tbl>
          <w:p w:rsidR="00F15C6F" w:rsidRPr="000D1DCC" w:rsidRDefault="00F15C6F">
            <w:pPr>
              <w:spacing w:after="0" w:line="240" w:lineRule="auto"/>
              <w:jc w:val="both"/>
            </w:pPr>
          </w:p>
        </w:tc>
      </w:tr>
      <w:tr w:rsidR="00F15C6F" w:rsidRPr="000D1DCC">
        <w:tc>
          <w:tcPr>
            <w:tcW w:w="2835" w:type="dxa"/>
          </w:tcPr>
          <w:p w:rsidR="00F15C6F" w:rsidRPr="000D1DCC" w:rsidRDefault="000E103F">
            <w:pPr>
              <w:spacing w:after="0" w:line="240" w:lineRule="auto"/>
              <w:rPr>
                <w:b/>
              </w:rPr>
            </w:pPr>
            <w:r w:rsidRPr="000D1DCC">
              <w:rPr>
                <w:b/>
              </w:rPr>
              <w:lastRenderedPageBreak/>
              <w:t xml:space="preserve">14. Можливі джерела </w:t>
            </w:r>
            <w:proofErr w:type="spellStart"/>
            <w:r w:rsidRPr="000D1DCC">
              <w:rPr>
                <w:b/>
              </w:rPr>
              <w:t>співфінансування</w:t>
            </w:r>
            <w:proofErr w:type="spellEnd"/>
            <w:r w:rsidRPr="000D1DCC">
              <w:rPr>
                <w:b/>
              </w:rPr>
              <w:t xml:space="preserve"> проекту</w:t>
            </w:r>
          </w:p>
        </w:tc>
        <w:tc>
          <w:tcPr>
            <w:tcW w:w="7229" w:type="dxa"/>
          </w:tcPr>
          <w:p w:rsidR="00F15C6F" w:rsidRPr="000D1DCC" w:rsidRDefault="002D56FD">
            <w:pPr>
              <w:pBdr>
                <w:top w:val="nil"/>
                <w:left w:val="nil"/>
                <w:bottom w:val="nil"/>
                <w:right w:val="nil"/>
                <w:between w:val="nil"/>
              </w:pBdr>
              <w:spacing w:after="0" w:line="240" w:lineRule="auto"/>
              <w:ind w:hanging="720"/>
              <w:jc w:val="both"/>
              <w:rPr>
                <w:color w:val="000000"/>
              </w:rPr>
            </w:pPr>
            <w:sdt>
              <w:sdtPr>
                <w:tag w:val="goog_rdk_35"/>
                <w:id w:val="-624780257"/>
                <w:showingPlcHdr/>
              </w:sdtPr>
              <w:sdtContent>
                <w:r w:rsidR="00CD1473" w:rsidRPr="000D1DCC">
                  <w:t xml:space="preserve">     </w:t>
                </w:r>
              </w:sdtContent>
            </w:sdt>
            <w:r w:rsidR="000E103F" w:rsidRPr="000D1DCC">
              <w:rPr>
                <w:color w:val="000000"/>
              </w:rPr>
              <w:t xml:space="preserve">Загальний бюджет проекту становить – </w:t>
            </w:r>
            <w:r w:rsidR="000E103F" w:rsidRPr="000D1DCC">
              <w:rPr>
                <w:b/>
                <w:color w:val="000000"/>
              </w:rPr>
              <w:t xml:space="preserve">1731 </w:t>
            </w:r>
            <w:r w:rsidR="000E103F" w:rsidRPr="000D1DCC">
              <w:rPr>
                <w:color w:val="000000"/>
              </w:rPr>
              <w:t>тис. грн.</w:t>
            </w:r>
          </w:p>
          <w:p w:rsidR="00F15C6F" w:rsidRPr="000D1DCC" w:rsidRDefault="000E103F">
            <w:pPr>
              <w:pBdr>
                <w:top w:val="nil"/>
                <w:left w:val="nil"/>
                <w:bottom w:val="nil"/>
                <w:right w:val="nil"/>
                <w:between w:val="nil"/>
              </w:pBdr>
              <w:spacing w:after="0" w:line="240" w:lineRule="auto"/>
              <w:ind w:hanging="720"/>
              <w:jc w:val="both"/>
              <w:rPr>
                <w:color w:val="000000"/>
              </w:rPr>
            </w:pPr>
            <w:r w:rsidRPr="000D1DCC">
              <w:rPr>
                <w:color w:val="000000"/>
              </w:rPr>
              <w:t xml:space="preserve">З них: </w:t>
            </w:r>
          </w:p>
          <w:sdt>
            <w:sdtPr>
              <w:tag w:val="goog_rdk_39"/>
              <w:id w:val="-406541422"/>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000000"/>
                  </w:rPr>
                </w:pPr>
                <w:sdt>
                  <w:sdtPr>
                    <w:tag w:val="goog_rdk_37"/>
                    <w:id w:val="-1156998073"/>
                    <w:showingPlcHdr/>
                  </w:sdtPr>
                  <w:sdtContent>
                    <w:r w:rsidR="00CD1473" w:rsidRPr="000D1DCC">
                      <w:t xml:space="preserve">     </w:t>
                    </w:r>
                  </w:sdtContent>
                </w:sdt>
                <w:sdt>
                  <w:sdtPr>
                    <w:tag w:val="goog_rdk_38"/>
                    <w:id w:val="-1138499563"/>
                  </w:sdtPr>
                  <w:sdtContent>
                    <w:r w:rsidR="000E103F" w:rsidRPr="000D1DCC">
                      <w:rPr>
                        <w:color w:val="000000"/>
                      </w:rPr>
                      <w:t>к</w:t>
                    </w:r>
                  </w:sdtContent>
                </w:sdt>
                <w:r w:rsidR="000E103F" w:rsidRPr="000D1DCC">
                  <w:rPr>
                    <w:color w:val="000000"/>
                  </w:rPr>
                  <w:t xml:space="preserve">ошти місцевого бюджету, кошти членів кооперативу – </w:t>
                </w:r>
                <w:r w:rsidR="000E103F" w:rsidRPr="000D1DCC">
                  <w:rPr>
                    <w:b/>
                    <w:color w:val="000000"/>
                  </w:rPr>
                  <w:t>530</w:t>
                </w:r>
                <w:r w:rsidR="000E103F" w:rsidRPr="000D1DCC">
                  <w:rPr>
                    <w:color w:val="C0504D"/>
                  </w:rPr>
                  <w:t xml:space="preserve"> </w:t>
                </w:r>
                <w:r w:rsidR="000E103F" w:rsidRPr="000D1DCC">
                  <w:rPr>
                    <w:color w:val="000000"/>
                  </w:rPr>
                  <w:t>тис. грн.</w:t>
                </w:r>
              </w:p>
            </w:sdtContent>
          </w:sdt>
          <w:sdt>
            <w:sdtPr>
              <w:tag w:val="goog_rdk_43"/>
              <w:id w:val="-863519144"/>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FF0000"/>
                  </w:rPr>
                </w:pPr>
                <w:sdt>
                  <w:sdtPr>
                    <w:tag w:val="goog_rdk_41"/>
                    <w:id w:val="1638452230"/>
                    <w:showingPlcHdr/>
                  </w:sdtPr>
                  <w:sdtContent>
                    <w:r w:rsidR="00CD1473" w:rsidRPr="000D1DCC">
                      <w:t xml:space="preserve">     </w:t>
                    </w:r>
                  </w:sdtContent>
                </w:sdt>
                <w:sdt>
                  <w:sdtPr>
                    <w:tag w:val="goog_rdk_42"/>
                    <w:id w:val="2014566840"/>
                  </w:sdtPr>
                  <w:sdtContent>
                    <w:r w:rsidR="000E103F" w:rsidRPr="000D1DCC">
                      <w:rPr>
                        <w:color w:val="000000"/>
                      </w:rPr>
                      <w:t>р</w:t>
                    </w:r>
                  </w:sdtContent>
                </w:sdt>
                <w:r w:rsidR="000E103F" w:rsidRPr="000D1DCC">
                  <w:rPr>
                    <w:color w:val="000000"/>
                  </w:rPr>
                  <w:t xml:space="preserve">егіональні, національні, міжнародні та інші програми, в рамках яких можна отримати грантове фінансування, в т.ч. кошти Програми DOBRE – </w:t>
                </w:r>
                <w:r w:rsidR="000E103F" w:rsidRPr="000D1DCC">
                  <w:rPr>
                    <w:b/>
                    <w:color w:val="000000"/>
                  </w:rPr>
                  <w:t>1 201</w:t>
                </w:r>
                <w:r w:rsidR="000E103F" w:rsidRPr="000D1DCC">
                  <w:rPr>
                    <w:color w:val="000000"/>
                  </w:rPr>
                  <w:t xml:space="preserve"> тис. грн. </w:t>
                </w:r>
              </w:p>
            </w:sdtContent>
          </w:sdt>
        </w:tc>
      </w:tr>
      <w:tr w:rsidR="00F15C6F" w:rsidRPr="000D1DCC">
        <w:tc>
          <w:tcPr>
            <w:tcW w:w="2835" w:type="dxa"/>
          </w:tcPr>
          <w:p w:rsidR="00F15C6F" w:rsidRPr="000D1DCC" w:rsidRDefault="000E103F">
            <w:pPr>
              <w:spacing w:after="0" w:line="240" w:lineRule="auto"/>
              <w:rPr>
                <w:b/>
              </w:rPr>
            </w:pPr>
            <w:r w:rsidRPr="000D1DCC">
              <w:rPr>
                <w:b/>
              </w:rPr>
              <w:t xml:space="preserve">15. </w:t>
            </w:r>
            <w:proofErr w:type="spellStart"/>
            <w:r w:rsidRPr="000D1DCC">
              <w:rPr>
                <w:b/>
              </w:rPr>
              <w:t>Нефінансові</w:t>
            </w:r>
            <w:proofErr w:type="spellEnd"/>
            <w:r w:rsidRPr="000D1DCC">
              <w:rPr>
                <w:b/>
              </w:rPr>
              <w:t xml:space="preserve"> ресурси, необхідні для реалізації проекту</w:t>
            </w:r>
          </w:p>
          <w:p w:rsidR="00F15C6F" w:rsidRPr="000D1DCC" w:rsidRDefault="000E103F">
            <w:pPr>
              <w:spacing w:after="0" w:line="240" w:lineRule="auto"/>
              <w:rPr>
                <w:b/>
                <w:sz w:val="16"/>
                <w:szCs w:val="16"/>
              </w:rPr>
            </w:pPr>
            <w:r w:rsidRPr="000D1DCC">
              <w:rPr>
                <w:b/>
                <w:sz w:val="16"/>
                <w:szCs w:val="16"/>
              </w:rPr>
              <w:t>(документація, дозволи, інфраструктура, природні ресурси тощо)</w:t>
            </w:r>
          </w:p>
        </w:tc>
        <w:tc>
          <w:tcPr>
            <w:tcW w:w="7229" w:type="dxa"/>
          </w:tcPr>
          <w:sdt>
            <w:sdtPr>
              <w:tag w:val="goog_rdk_44"/>
              <w:id w:val="-394123075"/>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000000"/>
                  </w:rPr>
                </w:pPr>
                <w:r w:rsidRPr="000D1DCC">
                  <w:rPr>
                    <w:color w:val="000000"/>
                  </w:rPr>
                  <w:t>Виконання ремонтних робіт приміщень для прийому молока</w:t>
                </w:r>
              </w:p>
            </w:sdtContent>
          </w:sdt>
          <w:sdt>
            <w:sdtPr>
              <w:tag w:val="goog_rdk_45"/>
              <w:id w:val="706375183"/>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000000"/>
                  </w:rPr>
                </w:pPr>
                <w:r w:rsidRPr="000D1DCC">
                  <w:rPr>
                    <w:color w:val="000000"/>
                  </w:rPr>
                  <w:t>Монтаж молокопроводів</w:t>
                </w:r>
              </w:p>
            </w:sdtContent>
          </w:sdt>
          <w:sdt>
            <w:sdtPr>
              <w:tag w:val="goog_rdk_46"/>
              <w:id w:val="-1878456390"/>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FF0000"/>
                  </w:rPr>
                </w:pPr>
                <w:r w:rsidRPr="000D1DCC">
                  <w:rPr>
                    <w:color w:val="000000"/>
                  </w:rPr>
                  <w:t>Проектна і дозвільна документація для підготовки приміщень для прийому та охолодження молока</w:t>
                </w:r>
              </w:p>
            </w:sdtContent>
          </w:sdt>
          <w:sdt>
            <w:sdtPr>
              <w:tag w:val="goog_rdk_47"/>
              <w:id w:val="-1526089027"/>
            </w:sdtPr>
            <w:sdtContent>
              <w:p w:rsidR="00F15C6F" w:rsidRPr="000D1DCC" w:rsidRDefault="000E103F" w:rsidP="00CD1473">
                <w:pPr>
                  <w:numPr>
                    <w:ilvl w:val="0"/>
                    <w:numId w:val="11"/>
                  </w:numPr>
                  <w:pBdr>
                    <w:top w:val="nil"/>
                    <w:left w:val="nil"/>
                    <w:bottom w:val="nil"/>
                    <w:right w:val="nil"/>
                    <w:between w:val="nil"/>
                  </w:pBdr>
                  <w:spacing w:after="0" w:line="240" w:lineRule="auto"/>
                  <w:ind w:left="207" w:hanging="207"/>
                  <w:jc w:val="both"/>
                  <w:rPr>
                    <w:color w:val="FF0000"/>
                  </w:rPr>
                </w:pPr>
                <w:r w:rsidRPr="000D1DCC">
                  <w:rPr>
                    <w:color w:val="000000"/>
                  </w:rPr>
                  <w:t>Навчання членів кооперативу у сфері менеджменту молочного виробництва</w:t>
                </w:r>
              </w:p>
            </w:sdtContent>
          </w:sdt>
        </w:tc>
      </w:tr>
      <w:tr w:rsidR="00F15C6F" w:rsidRPr="000D1DCC">
        <w:tc>
          <w:tcPr>
            <w:tcW w:w="2835" w:type="dxa"/>
          </w:tcPr>
          <w:p w:rsidR="00F15C6F" w:rsidRPr="000D1DCC" w:rsidRDefault="000E103F">
            <w:pPr>
              <w:spacing w:after="0" w:line="240" w:lineRule="auto"/>
              <w:rPr>
                <w:b/>
              </w:rPr>
            </w:pPr>
            <w:r w:rsidRPr="000D1DCC">
              <w:rPr>
                <w:b/>
              </w:rPr>
              <w:t>16. Виконавці проекту</w:t>
            </w:r>
            <w:r w:rsidRPr="000D1DCC">
              <w:rPr>
                <w:b/>
                <w:sz w:val="16"/>
                <w:szCs w:val="16"/>
              </w:rPr>
              <w:t>(Основні, підтримка, імена осіб)</w:t>
            </w:r>
          </w:p>
        </w:tc>
        <w:tc>
          <w:tcPr>
            <w:tcW w:w="7229" w:type="dxa"/>
          </w:tcPr>
          <w:p w:rsidR="00F15C6F" w:rsidRPr="000D1DCC" w:rsidRDefault="000E103F">
            <w:pPr>
              <w:spacing w:after="0" w:line="240" w:lineRule="auto"/>
              <w:jc w:val="both"/>
              <w:rPr>
                <w:b/>
              </w:rPr>
            </w:pPr>
            <w:r w:rsidRPr="000D1DCC">
              <w:rPr>
                <w:b/>
              </w:rPr>
              <w:t>Загальна координація реалізації проекту: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Робоча група з місцевого економічного розвитку</w:t>
            </w:r>
          </w:p>
          <w:p w:rsidR="00F15C6F" w:rsidRPr="000D1DCC" w:rsidRDefault="000E103F">
            <w:pPr>
              <w:tabs>
                <w:tab w:val="left" w:pos="207"/>
              </w:tabs>
              <w:spacing w:after="0" w:line="240" w:lineRule="auto"/>
              <w:jc w:val="both"/>
              <w:rPr>
                <w:b/>
              </w:rPr>
            </w:pPr>
            <w:r w:rsidRPr="000D1DCC">
              <w:rPr>
                <w:b/>
              </w:rPr>
              <w:t>Основні виконавці:</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Ігор Терещенко – ініціатор створення кооперативу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Віктор Богун – ініціатор створення кооперативу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Олена Аргат – ініціатор створення кооперативу</w:t>
            </w:r>
          </w:p>
          <w:p w:rsidR="00F15C6F" w:rsidRPr="000D1DCC" w:rsidRDefault="000E103F">
            <w:pPr>
              <w:tabs>
                <w:tab w:val="left" w:pos="207"/>
              </w:tabs>
              <w:spacing w:after="0" w:line="240" w:lineRule="auto"/>
              <w:jc w:val="both"/>
              <w:rPr>
                <w:b/>
              </w:rPr>
            </w:pPr>
            <w:r w:rsidRPr="000D1DCC">
              <w:rPr>
                <w:b/>
              </w:rPr>
              <w:t>Підтримка виконання проекту:</w:t>
            </w:r>
          </w:p>
          <w:p w:rsidR="00F15C6F" w:rsidRPr="000D1DCC" w:rsidRDefault="000E103F">
            <w:pPr>
              <w:tabs>
                <w:tab w:val="left" w:pos="207"/>
              </w:tabs>
              <w:spacing w:after="0" w:line="240" w:lineRule="auto"/>
              <w:jc w:val="both"/>
            </w:pPr>
            <w:r w:rsidRPr="000D1DCC">
              <w:t xml:space="preserve">Тетяна </w:t>
            </w:r>
            <w:proofErr w:type="spellStart"/>
            <w:r w:rsidRPr="000D1DCC">
              <w:t>Лесюк</w:t>
            </w:r>
            <w:proofErr w:type="spellEnd"/>
            <w:r w:rsidRPr="000D1DCC">
              <w:t xml:space="preserve"> – секретар сільської ради</w:t>
            </w:r>
          </w:p>
        </w:tc>
      </w:tr>
      <w:tr w:rsidR="00F15C6F" w:rsidRPr="000D1DCC">
        <w:tc>
          <w:tcPr>
            <w:tcW w:w="2835" w:type="dxa"/>
          </w:tcPr>
          <w:p w:rsidR="00F15C6F" w:rsidRPr="000D1DCC" w:rsidRDefault="000E103F">
            <w:pPr>
              <w:spacing w:after="0" w:line="240" w:lineRule="auto"/>
              <w:rPr>
                <w:b/>
              </w:rPr>
            </w:pPr>
            <w:r w:rsidRPr="000D1DCC">
              <w:rPr>
                <w:b/>
              </w:rPr>
              <w:t>17. Зацікавлені сторони в реалізації проекту</w:t>
            </w:r>
          </w:p>
        </w:tc>
        <w:tc>
          <w:tcPr>
            <w:tcW w:w="7229" w:type="dxa"/>
          </w:tcPr>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Члени  молочного кооперативу.</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Місцева влада  Миколаївської ОТГ.</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Мешканці  Миколаївської ОТГ.</w:t>
            </w:r>
          </w:p>
        </w:tc>
      </w:tr>
      <w:tr w:rsidR="00F15C6F" w:rsidRPr="000D1DCC">
        <w:tc>
          <w:tcPr>
            <w:tcW w:w="2835" w:type="dxa"/>
          </w:tcPr>
          <w:p w:rsidR="00F15C6F" w:rsidRPr="000D1DCC" w:rsidRDefault="000E103F">
            <w:pPr>
              <w:spacing w:after="0" w:line="240" w:lineRule="auto"/>
              <w:rPr>
                <w:b/>
              </w:rPr>
            </w:pPr>
            <w:r w:rsidRPr="000D1DCC">
              <w:rPr>
                <w:b/>
              </w:rPr>
              <w:t>18. Джерела додаткової інформації</w:t>
            </w:r>
          </w:p>
        </w:tc>
        <w:tc>
          <w:tcPr>
            <w:tcW w:w="7229" w:type="dxa"/>
          </w:tcPr>
          <w:p w:rsidR="00F15C6F" w:rsidRPr="000D1DCC" w:rsidRDefault="002D56FD">
            <w:pPr>
              <w:pBdr>
                <w:top w:val="nil"/>
                <w:left w:val="nil"/>
                <w:bottom w:val="nil"/>
                <w:right w:val="nil"/>
                <w:between w:val="nil"/>
              </w:pBdr>
              <w:spacing w:after="0" w:line="240" w:lineRule="auto"/>
              <w:ind w:hanging="720"/>
              <w:jc w:val="both"/>
              <w:rPr>
                <w:color w:val="000000"/>
              </w:rPr>
            </w:pPr>
            <w:sdt>
              <w:sdtPr>
                <w:tag w:val="goog_rdk_49"/>
                <w:id w:val="-1985773257"/>
                <w:showingPlcHdr/>
              </w:sdtPr>
              <w:sdtContent>
                <w:r w:rsidR="00CD1473" w:rsidRPr="000D1DCC">
                  <w:t xml:space="preserve">     </w:t>
                </w:r>
              </w:sdtContent>
            </w:sdt>
            <w:r w:rsidR="000E103F" w:rsidRPr="000D1DCC">
              <w:rPr>
                <w:color w:val="000000"/>
              </w:rPr>
              <w:t>Закон України про кооперацію -</w:t>
            </w:r>
            <w:sdt>
              <w:sdtPr>
                <w:tag w:val="goog_rdk_50"/>
                <w:id w:val="-2026930703"/>
                <w:showingPlcHdr/>
              </w:sdtPr>
              <w:sdtContent>
                <w:r w:rsidR="00CD1473" w:rsidRPr="000D1DCC">
                  <w:t xml:space="preserve">     </w:t>
                </w:r>
              </w:sdtContent>
            </w:sdt>
            <w:r w:rsidR="000E103F" w:rsidRPr="000D1DCC">
              <w:rPr>
                <w:color w:val="000000"/>
              </w:rPr>
              <w:t xml:space="preserve"> </w:t>
            </w:r>
            <w:hyperlink r:id="rId18">
              <w:r w:rsidR="000E103F" w:rsidRPr="000D1DCC">
                <w:rPr>
                  <w:color w:val="0000FF"/>
                  <w:u w:val="single"/>
                </w:rPr>
                <w:t>https://zakon.rada.gov.ua/laws/show/1087-15</w:t>
              </w:r>
            </w:hyperlink>
          </w:p>
        </w:tc>
      </w:tr>
      <w:tr w:rsidR="00F15C6F" w:rsidRPr="000D1DCC">
        <w:tc>
          <w:tcPr>
            <w:tcW w:w="2835" w:type="dxa"/>
          </w:tcPr>
          <w:p w:rsidR="00F15C6F" w:rsidRPr="000D1DCC" w:rsidRDefault="000E103F">
            <w:pPr>
              <w:spacing w:after="0" w:line="240" w:lineRule="auto"/>
              <w:rPr>
                <w:b/>
              </w:rPr>
            </w:pPr>
            <w:r w:rsidRPr="000D1DCC">
              <w:rPr>
                <w:b/>
              </w:rPr>
              <w:t>19. Інше</w:t>
            </w:r>
          </w:p>
        </w:tc>
        <w:tc>
          <w:tcPr>
            <w:tcW w:w="7229" w:type="dxa"/>
          </w:tcPr>
          <w:p w:rsidR="00F15C6F" w:rsidRPr="000D1DCC" w:rsidRDefault="00F15C6F">
            <w:pPr>
              <w:spacing w:after="0" w:line="240" w:lineRule="auto"/>
              <w:jc w:val="both"/>
              <w:rPr>
                <w:color w:val="FF0000"/>
              </w:rPr>
            </w:pPr>
          </w:p>
        </w:tc>
      </w:tr>
    </w:tbl>
    <w:p w:rsidR="006C494C" w:rsidRDefault="000E103F">
      <w:pPr>
        <w:spacing w:after="0" w:line="240" w:lineRule="auto"/>
        <w:rPr>
          <w:lang w:val="ru-RU"/>
        </w:rPr>
      </w:pPr>
      <w:r w:rsidRPr="000D1DCC">
        <w:t xml:space="preserve">                                      </w:t>
      </w:r>
    </w:p>
    <w:p w:rsidR="006C494C" w:rsidRDefault="006C494C">
      <w:pPr>
        <w:spacing w:after="0" w:line="240" w:lineRule="auto"/>
        <w:rPr>
          <w:lang w:val="ru-RU"/>
        </w:rPr>
      </w:pPr>
      <w:r>
        <w:rPr>
          <w:lang w:val="ru-RU"/>
        </w:rPr>
        <w:lastRenderedPageBreak/>
        <w:t xml:space="preserve">                                          </w:t>
      </w:r>
    </w:p>
    <w:p w:rsidR="006C494C" w:rsidRDefault="006C494C">
      <w:pPr>
        <w:spacing w:after="0" w:line="240" w:lineRule="auto"/>
        <w:rPr>
          <w:lang w:val="ru-RU"/>
        </w:rPr>
      </w:pPr>
    </w:p>
    <w:p w:rsidR="006C494C" w:rsidRDefault="006C494C">
      <w:pPr>
        <w:spacing w:after="0" w:line="240" w:lineRule="auto"/>
        <w:rPr>
          <w:lang w:val="ru-RU"/>
        </w:rPr>
      </w:pPr>
    </w:p>
    <w:p w:rsidR="00F15C6F" w:rsidRPr="000D1DCC" w:rsidRDefault="006C494C">
      <w:pPr>
        <w:spacing w:after="0" w:line="240" w:lineRule="auto"/>
        <w:rPr>
          <w:b/>
        </w:rPr>
      </w:pPr>
      <w:r>
        <w:rPr>
          <w:lang w:val="ru-RU"/>
        </w:rPr>
        <w:t xml:space="preserve">                                        </w:t>
      </w:r>
      <w:r w:rsidR="000E103F" w:rsidRPr="000D1DCC">
        <w:rPr>
          <w:b/>
          <w:sz w:val="28"/>
          <w:szCs w:val="28"/>
        </w:rPr>
        <w:t>ПРОЕКТ МІСЦЕВОГО ЕКОНОМІЧНОГО РОЗВИТКУ № 3</w:t>
      </w:r>
    </w:p>
    <w:p w:rsidR="00F15C6F" w:rsidRPr="000D1DCC" w:rsidRDefault="000E103F">
      <w:pPr>
        <w:spacing w:after="0" w:line="240" w:lineRule="auto"/>
        <w:jc w:val="center"/>
        <w:rPr>
          <w:b/>
          <w:sz w:val="28"/>
          <w:szCs w:val="28"/>
        </w:rPr>
      </w:pPr>
      <w:r w:rsidRPr="000D1DCC">
        <w:rPr>
          <w:b/>
          <w:sz w:val="28"/>
          <w:szCs w:val="28"/>
        </w:rPr>
        <w:t>«Розвиток туризму на території Миколаївської ОТГ»</w:t>
      </w:r>
    </w:p>
    <w:p w:rsidR="00F15C6F" w:rsidRPr="000D1DCC" w:rsidRDefault="00F15C6F">
      <w:pPr>
        <w:spacing w:after="0" w:line="240" w:lineRule="auto"/>
        <w:rPr>
          <w:b/>
        </w:rPr>
      </w:pPr>
    </w:p>
    <w:tbl>
      <w:tblPr>
        <w:tblStyle w:val="aff0"/>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F15C6F" w:rsidRPr="000D1DCC">
        <w:tc>
          <w:tcPr>
            <w:tcW w:w="2835" w:type="dxa"/>
            <w:shd w:val="clear" w:color="auto" w:fill="auto"/>
          </w:tcPr>
          <w:p w:rsidR="00F15C6F" w:rsidRPr="000D1DCC" w:rsidRDefault="000E103F">
            <w:pPr>
              <w:spacing w:after="0" w:line="240" w:lineRule="auto"/>
              <w:rPr>
                <w:b/>
              </w:rPr>
            </w:pPr>
            <w:r w:rsidRPr="000D1DCC">
              <w:rPr>
                <w:b/>
              </w:rPr>
              <w:t xml:space="preserve">1.Назва проекту </w:t>
            </w:r>
          </w:p>
        </w:tc>
        <w:tc>
          <w:tcPr>
            <w:tcW w:w="7229" w:type="dxa"/>
            <w:shd w:val="clear" w:color="auto" w:fill="auto"/>
          </w:tcPr>
          <w:p w:rsidR="00F15C6F" w:rsidRPr="000D1DCC" w:rsidRDefault="000E103F">
            <w:pPr>
              <w:spacing w:after="0" w:line="240" w:lineRule="auto"/>
              <w:jc w:val="both"/>
            </w:pPr>
            <w:r w:rsidRPr="000D1DCC">
              <w:t>Розвиток туризму на території Миколаївської ОТГ.</w:t>
            </w:r>
          </w:p>
        </w:tc>
      </w:tr>
      <w:tr w:rsidR="00F15C6F" w:rsidRPr="000D1DCC">
        <w:tc>
          <w:tcPr>
            <w:tcW w:w="2835" w:type="dxa"/>
          </w:tcPr>
          <w:p w:rsidR="00F15C6F" w:rsidRPr="000D1DCC" w:rsidRDefault="000E103F">
            <w:pPr>
              <w:spacing w:after="0" w:line="240" w:lineRule="auto"/>
              <w:rPr>
                <w:b/>
              </w:rPr>
            </w:pPr>
            <w:r w:rsidRPr="000D1DCC">
              <w:rPr>
                <w:b/>
              </w:rPr>
              <w:t xml:space="preserve">2. Стратегічна і операційна цілі, до яких має відношення даний проект </w:t>
            </w:r>
          </w:p>
        </w:tc>
        <w:tc>
          <w:tcPr>
            <w:tcW w:w="7229" w:type="dxa"/>
          </w:tcPr>
          <w:p w:rsidR="00F15C6F" w:rsidRDefault="00C114D1">
            <w:pPr>
              <w:spacing w:after="0" w:line="240" w:lineRule="auto"/>
              <w:jc w:val="both"/>
              <w:rPr>
                <w:lang w:val="ru-RU"/>
              </w:rPr>
            </w:pPr>
            <w:r w:rsidRPr="00C114D1">
              <w:t>Стратегічна ціль 1.</w:t>
            </w:r>
            <w:r w:rsidRPr="00C114D1">
              <w:tab/>
              <w:t>Зміна парадигми економічного профілю громади та створення стимулів для економічного розвитку ОТГ</w:t>
            </w:r>
            <w:r>
              <w:rPr>
                <w:lang w:val="ru-RU"/>
              </w:rPr>
              <w:t>.</w:t>
            </w:r>
          </w:p>
          <w:p w:rsidR="00C114D1" w:rsidRPr="00C114D1" w:rsidRDefault="00C114D1">
            <w:pPr>
              <w:spacing w:after="0" w:line="240" w:lineRule="auto"/>
              <w:jc w:val="both"/>
              <w:rPr>
                <w:lang w:val="ru-RU"/>
              </w:rPr>
            </w:pPr>
            <w:r w:rsidRPr="00C114D1">
              <w:t>Операційна ціль 1.1.</w:t>
            </w:r>
            <w:r w:rsidRPr="00C114D1">
              <w:tab/>
              <w:t>Активізація внутрішнього потенціалу та розвиток підприємництва серед сільських мешканців</w:t>
            </w:r>
            <w:r>
              <w:rPr>
                <w:lang w:val="ru-RU"/>
              </w:rPr>
              <w:t>.</w:t>
            </w:r>
          </w:p>
          <w:p w:rsidR="00F15C6F" w:rsidRPr="00C114D1" w:rsidRDefault="002D56FD" w:rsidP="00C114D1">
            <w:pPr>
              <w:spacing w:after="0" w:line="240" w:lineRule="auto"/>
              <w:jc w:val="both"/>
              <w:rPr>
                <w:lang w:val="ru-RU"/>
              </w:rPr>
            </w:pPr>
            <w:sdt>
              <w:sdtPr>
                <w:tag w:val="goog_rdk_56"/>
                <w:id w:val="-1667629857"/>
              </w:sdtPr>
              <w:sdtContent>
                <w:sdt>
                  <w:sdtPr>
                    <w:tag w:val="goog_rdk_55"/>
                    <w:id w:val="1559595968"/>
                    <w:showingPlcHdr/>
                  </w:sdtPr>
                  <w:sdtContent>
                    <w:r w:rsidR="00CD1473" w:rsidRPr="000D1DCC">
                      <w:t xml:space="preserve">     </w:t>
                    </w:r>
                  </w:sdtContent>
                </w:sdt>
              </w:sdtContent>
            </w:sdt>
          </w:p>
        </w:tc>
      </w:tr>
      <w:tr w:rsidR="00F15C6F" w:rsidRPr="000D1DCC">
        <w:tc>
          <w:tcPr>
            <w:tcW w:w="2835" w:type="dxa"/>
          </w:tcPr>
          <w:p w:rsidR="00F15C6F" w:rsidRPr="000D1DCC" w:rsidRDefault="000E103F">
            <w:pPr>
              <w:spacing w:after="0" w:line="240" w:lineRule="auto"/>
              <w:rPr>
                <w:b/>
              </w:rPr>
            </w:pPr>
            <w:r w:rsidRPr="000D1DCC">
              <w:rPr>
                <w:b/>
              </w:rPr>
              <w:t>3. Мета та завдання/цілі проекту</w:t>
            </w:r>
          </w:p>
          <w:p w:rsidR="00F15C6F" w:rsidRPr="000D1DCC" w:rsidRDefault="000E103F">
            <w:pPr>
              <w:spacing w:after="0" w:line="240" w:lineRule="auto"/>
              <w:rPr>
                <w:b/>
                <w:sz w:val="16"/>
                <w:szCs w:val="16"/>
              </w:rPr>
            </w:pPr>
            <w:r w:rsidRPr="000D1DCC">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F15C6F" w:rsidRPr="000D1DCC" w:rsidRDefault="000E103F">
            <w:pPr>
              <w:spacing w:after="0" w:line="240" w:lineRule="auto"/>
              <w:jc w:val="both"/>
            </w:pPr>
            <w:r w:rsidRPr="000D1DCC">
              <w:rPr>
                <w:b/>
              </w:rPr>
              <w:t>Мета проекту</w:t>
            </w:r>
            <w:r w:rsidRPr="000D1DCC">
              <w:t>: використати природні ресурси та культурно-історичну спадщину Миколаївської ОТГ для промоції туризму, як одного з пріоритетних напрямків розвитку місцевої економіки.</w:t>
            </w:r>
          </w:p>
          <w:p w:rsidR="00F15C6F" w:rsidRPr="000D1DCC" w:rsidRDefault="000E103F">
            <w:pPr>
              <w:spacing w:after="0" w:line="240" w:lineRule="auto"/>
              <w:jc w:val="both"/>
              <w:rPr>
                <w:b/>
              </w:rPr>
            </w:pPr>
            <w:r w:rsidRPr="000D1DCC">
              <w:rPr>
                <w:b/>
              </w:rPr>
              <w:t xml:space="preserve">Завдання проекту: </w:t>
            </w:r>
          </w:p>
          <w:p w:rsidR="00F15C6F" w:rsidRPr="000D1DCC" w:rsidRDefault="000E103F">
            <w:pPr>
              <w:numPr>
                <w:ilvl w:val="0"/>
                <w:numId w:val="26"/>
              </w:numPr>
              <w:pBdr>
                <w:top w:val="nil"/>
                <w:left w:val="nil"/>
                <w:bottom w:val="nil"/>
                <w:right w:val="nil"/>
                <w:between w:val="nil"/>
              </w:pBdr>
              <w:spacing w:after="0" w:line="240" w:lineRule="auto"/>
              <w:ind w:left="500"/>
              <w:jc w:val="both"/>
              <w:rPr>
                <w:color w:val="000000"/>
              </w:rPr>
            </w:pPr>
            <w:r w:rsidRPr="000D1DCC">
              <w:rPr>
                <w:color w:val="000000"/>
              </w:rPr>
              <w:t>Створити першочергову туристичну інфраструктуру та матеріально-технічну базу як відправну точку для розвитку туризму в майбутньому.</w:t>
            </w:r>
          </w:p>
          <w:p w:rsidR="00F15C6F" w:rsidRPr="000D1DCC" w:rsidRDefault="000E103F">
            <w:pPr>
              <w:numPr>
                <w:ilvl w:val="0"/>
                <w:numId w:val="26"/>
              </w:numPr>
              <w:pBdr>
                <w:top w:val="nil"/>
                <w:left w:val="nil"/>
                <w:bottom w:val="nil"/>
                <w:right w:val="nil"/>
                <w:between w:val="nil"/>
              </w:pBdr>
              <w:spacing w:after="0" w:line="240" w:lineRule="auto"/>
              <w:ind w:left="500"/>
              <w:jc w:val="both"/>
              <w:rPr>
                <w:color w:val="000000"/>
              </w:rPr>
            </w:pPr>
            <w:r w:rsidRPr="000D1DCC">
              <w:rPr>
                <w:color w:val="000000"/>
              </w:rPr>
              <w:t xml:space="preserve">Розробити та </w:t>
            </w:r>
            <w:proofErr w:type="spellStart"/>
            <w:r w:rsidRPr="000D1DCC">
              <w:rPr>
                <w:color w:val="000000"/>
              </w:rPr>
              <w:t>промаркувати</w:t>
            </w:r>
            <w:proofErr w:type="spellEnd"/>
            <w:r w:rsidRPr="000D1DCC">
              <w:rPr>
                <w:color w:val="000000"/>
              </w:rPr>
              <w:t xml:space="preserve"> туристичні маршрути на території громади.</w:t>
            </w:r>
          </w:p>
          <w:p w:rsidR="00F15C6F" w:rsidRPr="000D1DCC" w:rsidRDefault="000E103F">
            <w:pPr>
              <w:numPr>
                <w:ilvl w:val="0"/>
                <w:numId w:val="26"/>
              </w:numPr>
              <w:pBdr>
                <w:top w:val="nil"/>
                <w:left w:val="nil"/>
                <w:bottom w:val="nil"/>
                <w:right w:val="nil"/>
                <w:between w:val="nil"/>
              </w:pBdr>
              <w:spacing w:after="0" w:line="240" w:lineRule="auto"/>
              <w:ind w:left="500"/>
              <w:jc w:val="both"/>
              <w:rPr>
                <w:color w:val="000000"/>
              </w:rPr>
            </w:pPr>
            <w:r w:rsidRPr="000D1DCC">
              <w:rPr>
                <w:color w:val="000000"/>
              </w:rPr>
              <w:t>Залучити місцевих жителів та бізнес до надання туристичних послуг.</w:t>
            </w:r>
          </w:p>
        </w:tc>
      </w:tr>
      <w:tr w:rsidR="00F15C6F" w:rsidRPr="000D1DCC">
        <w:tc>
          <w:tcPr>
            <w:tcW w:w="2835" w:type="dxa"/>
          </w:tcPr>
          <w:p w:rsidR="00F15C6F" w:rsidRPr="000D1DCC" w:rsidRDefault="000E103F">
            <w:pPr>
              <w:spacing w:after="0" w:line="240" w:lineRule="auto"/>
              <w:rPr>
                <w:b/>
              </w:rPr>
            </w:pPr>
            <w:r w:rsidRPr="000D1DCC">
              <w:rPr>
                <w:b/>
              </w:rPr>
              <w:t>4. Територія, на яку проект матиме вплив</w:t>
            </w:r>
          </w:p>
        </w:tc>
        <w:tc>
          <w:tcPr>
            <w:tcW w:w="7229" w:type="dxa"/>
          </w:tcPr>
          <w:p w:rsidR="00F15C6F" w:rsidRPr="000D1DCC" w:rsidRDefault="000E103F">
            <w:pPr>
              <w:spacing w:after="0" w:line="240" w:lineRule="auto"/>
              <w:jc w:val="both"/>
            </w:pPr>
            <w:r w:rsidRPr="000D1DCC">
              <w:t xml:space="preserve">Територія  Миколаївської ОТГ, Петропавлівського р-ну, Дніпропетровської області. </w:t>
            </w:r>
          </w:p>
        </w:tc>
      </w:tr>
      <w:tr w:rsidR="00F15C6F" w:rsidRPr="000D1DCC">
        <w:tc>
          <w:tcPr>
            <w:tcW w:w="2835" w:type="dxa"/>
          </w:tcPr>
          <w:p w:rsidR="00F15C6F" w:rsidRPr="000D1DCC" w:rsidRDefault="000E103F">
            <w:pPr>
              <w:spacing w:after="0" w:line="240" w:lineRule="auto"/>
              <w:rPr>
                <w:b/>
              </w:rPr>
            </w:pPr>
            <w:r w:rsidRPr="000D1DCC">
              <w:rPr>
                <w:b/>
              </w:rPr>
              <w:t xml:space="preserve">5. Кількість мешканців, які використовуватимуть результати проекту </w:t>
            </w:r>
          </w:p>
        </w:tc>
        <w:tc>
          <w:tcPr>
            <w:tcW w:w="7229" w:type="dxa"/>
          </w:tcPr>
          <w:p w:rsidR="00F15C6F" w:rsidRPr="000D1DCC" w:rsidRDefault="000E103F">
            <w:pPr>
              <w:numPr>
                <w:ilvl w:val="0"/>
                <w:numId w:val="14"/>
              </w:numPr>
              <w:pBdr>
                <w:top w:val="nil"/>
                <w:left w:val="nil"/>
                <w:bottom w:val="nil"/>
                <w:right w:val="nil"/>
                <w:between w:val="nil"/>
              </w:pBdr>
              <w:tabs>
                <w:tab w:val="left" w:pos="358"/>
              </w:tabs>
              <w:spacing w:after="0" w:line="240" w:lineRule="auto"/>
              <w:ind w:left="0" w:firstLine="0"/>
              <w:jc w:val="both"/>
              <w:rPr>
                <w:b/>
                <w:color w:val="000000"/>
              </w:rPr>
            </w:pPr>
            <w:r w:rsidRPr="000D1DCC">
              <w:rPr>
                <w:color w:val="000000"/>
              </w:rPr>
              <w:t xml:space="preserve">Жителі  Миколаївської ОТГ, залучені до надання туристичних послуг </w:t>
            </w:r>
            <w:r w:rsidRPr="000D1DCC">
              <w:rPr>
                <w:b/>
                <w:color w:val="000000"/>
              </w:rPr>
              <w:t>(50 осіб).</w:t>
            </w:r>
          </w:p>
        </w:tc>
      </w:tr>
      <w:tr w:rsidR="00F15C6F" w:rsidRPr="000D1DCC">
        <w:tc>
          <w:tcPr>
            <w:tcW w:w="2835" w:type="dxa"/>
          </w:tcPr>
          <w:p w:rsidR="00F15C6F" w:rsidRPr="000D1DCC" w:rsidRDefault="000E103F">
            <w:pPr>
              <w:spacing w:after="0" w:line="240" w:lineRule="auto"/>
              <w:rPr>
                <w:b/>
              </w:rPr>
            </w:pPr>
            <w:r w:rsidRPr="000D1DCC">
              <w:rPr>
                <w:b/>
              </w:rPr>
              <w:t>6. Опис проблеми або потреби, на вирішення якої спрямований проект</w:t>
            </w:r>
          </w:p>
        </w:tc>
        <w:tc>
          <w:tcPr>
            <w:tcW w:w="7229" w:type="dxa"/>
          </w:tcPr>
          <w:p w:rsidR="00F15C6F" w:rsidRPr="000D1DCC" w:rsidRDefault="000E103F">
            <w:pPr>
              <w:spacing w:after="0" w:line="240" w:lineRule="auto"/>
              <w:jc w:val="both"/>
              <w:rPr>
                <w:highlight w:val="white"/>
              </w:rPr>
            </w:pPr>
            <w:r w:rsidRPr="000D1DCC">
              <w:rPr>
                <w:highlight w:val="white"/>
              </w:rPr>
              <w:t xml:space="preserve">Проект спрямований </w:t>
            </w:r>
            <w:r w:rsidRPr="000D1DCC">
              <w:rPr>
                <w:b/>
                <w:highlight w:val="white"/>
              </w:rPr>
              <w:t xml:space="preserve">на використання </w:t>
            </w:r>
            <w:sdt>
              <w:sdtPr>
                <w:tag w:val="goog_rdk_59"/>
                <w:id w:val="720021831"/>
                <w:showingPlcHdr/>
              </w:sdtPr>
              <w:sdtContent>
                <w:r w:rsidR="00CD1473" w:rsidRPr="000D1DCC">
                  <w:t xml:space="preserve">     </w:t>
                </w:r>
              </w:sdtContent>
            </w:sdt>
            <w:sdt>
              <w:sdtPr>
                <w:tag w:val="goog_rdk_60"/>
                <w:id w:val="2084723591"/>
              </w:sdtPr>
              <w:sdtContent>
                <w:r w:rsidRPr="000D1DCC">
                  <w:rPr>
                    <w:b/>
                    <w:highlight w:val="white"/>
                  </w:rPr>
                  <w:t>природнього</w:t>
                </w:r>
              </w:sdtContent>
            </w:sdt>
            <w:r w:rsidRPr="000D1DCC">
              <w:rPr>
                <w:b/>
                <w:highlight w:val="white"/>
              </w:rPr>
              <w:t xml:space="preserve"> потенціалу та</w:t>
            </w:r>
            <w:r w:rsidRPr="000D1DCC">
              <w:rPr>
                <w:highlight w:val="white"/>
              </w:rPr>
              <w:t xml:space="preserve"> </w:t>
            </w:r>
            <w:r w:rsidRPr="000D1DCC">
              <w:rPr>
                <w:b/>
                <w:highlight w:val="white"/>
              </w:rPr>
              <w:t>культурної спадщини Миколаївської ОТГ для розвитку туризму</w:t>
            </w:r>
            <w:r w:rsidRPr="000D1DCC">
              <w:rPr>
                <w:highlight w:val="white"/>
              </w:rPr>
              <w:t xml:space="preserve"> на території громади. </w:t>
            </w:r>
          </w:p>
          <w:p w:rsidR="00F15C6F" w:rsidRPr="000D1DCC" w:rsidRDefault="00F15C6F">
            <w:pPr>
              <w:spacing w:after="0" w:line="240" w:lineRule="auto"/>
              <w:jc w:val="both"/>
              <w:rPr>
                <w:highlight w:val="white"/>
              </w:rPr>
            </w:pPr>
          </w:p>
          <w:p w:rsidR="00F15C6F" w:rsidRPr="000D1DCC" w:rsidRDefault="000E103F">
            <w:pPr>
              <w:spacing w:after="0" w:line="240" w:lineRule="auto"/>
              <w:jc w:val="both"/>
              <w:rPr>
                <w:highlight w:val="white"/>
              </w:rPr>
            </w:pPr>
            <w:r w:rsidRPr="000D1DCC">
              <w:t xml:space="preserve">Миколаївська громада розташована у степовій зоні Західного Донбасу України. По території громади </w:t>
            </w:r>
            <w:r w:rsidRPr="000D1DCC">
              <w:rPr>
                <w:highlight w:val="white"/>
              </w:rPr>
              <w:t xml:space="preserve">протікає річка Самара з мальовничими поворотами та заплавами, також на території громади є насадження хвойних лісів. Громада має  багату культурну та історичну спадщину, об’єкти, які будуть цікавими для відвідування гостям громади (найбільший залізний тризуб в Україні, скіфські кургани). Такі природні та культурні ресурси утворюють  потенціал для розвитку туризму, який, на жаль, на даний момент не використовується в повній мірі.  </w:t>
            </w:r>
          </w:p>
          <w:p w:rsidR="00F15C6F" w:rsidRPr="000D1DCC" w:rsidRDefault="00F15C6F">
            <w:pPr>
              <w:spacing w:after="0" w:line="240" w:lineRule="auto"/>
              <w:jc w:val="both"/>
              <w:rPr>
                <w:highlight w:val="white"/>
              </w:rPr>
            </w:pPr>
          </w:p>
          <w:p w:rsidR="00F15C6F" w:rsidRPr="000D1DCC" w:rsidRDefault="000E103F">
            <w:pPr>
              <w:spacing w:after="0" w:line="240" w:lineRule="auto"/>
              <w:jc w:val="both"/>
              <w:rPr>
                <w:highlight w:val="white"/>
              </w:rPr>
            </w:pPr>
            <w:r w:rsidRPr="000D1DCC">
              <w:t>Заходами даного проекту заплановано створити базову функціональну</w:t>
            </w:r>
            <w:r w:rsidRPr="000D1DCC">
              <w:rPr>
                <w:highlight w:val="white"/>
              </w:rPr>
              <w:t xml:space="preserve"> туристичну інфраструктуру для того, щоб </w:t>
            </w:r>
            <w:r w:rsidRPr="000D1DCC">
              <w:rPr>
                <w:b/>
              </w:rPr>
              <w:t>дати поштовх розвитку туризму у громаді</w:t>
            </w:r>
            <w:r w:rsidRPr="000D1DCC">
              <w:t xml:space="preserve"> </w:t>
            </w:r>
            <w:r w:rsidRPr="000D1DCC">
              <w:rPr>
                <w:highlight w:val="white"/>
              </w:rPr>
              <w:t xml:space="preserve">та залучити місцевих жителів і бізнес до надання туристичних послуг. </w:t>
            </w:r>
          </w:p>
        </w:tc>
      </w:tr>
      <w:tr w:rsidR="00F15C6F" w:rsidRPr="000D1DCC">
        <w:tc>
          <w:tcPr>
            <w:tcW w:w="2835" w:type="dxa"/>
          </w:tcPr>
          <w:p w:rsidR="00F15C6F" w:rsidRPr="000D1DCC" w:rsidRDefault="000E103F">
            <w:pPr>
              <w:spacing w:after="0" w:line="240" w:lineRule="auto"/>
              <w:rPr>
                <w:b/>
              </w:rPr>
            </w:pPr>
            <w:r w:rsidRPr="000D1DCC">
              <w:rPr>
                <w:b/>
              </w:rPr>
              <w:t>7. Доцільність проекту</w:t>
            </w:r>
          </w:p>
        </w:tc>
        <w:tc>
          <w:tcPr>
            <w:tcW w:w="7229" w:type="dxa"/>
          </w:tcPr>
          <w:p w:rsidR="00F15C6F" w:rsidRPr="000D1DCC" w:rsidRDefault="000E103F">
            <w:pPr>
              <w:spacing w:after="0" w:line="240" w:lineRule="auto"/>
              <w:jc w:val="both"/>
            </w:pPr>
            <w:r w:rsidRPr="000D1DCC">
              <w:t xml:space="preserve">Даний проект доцільно реалізувати у Миколаївській ОТГ принаймні з огляду на такі фактори: </w:t>
            </w:r>
          </w:p>
          <w:p w:rsidR="00F15C6F" w:rsidRPr="000D1DCC" w:rsidRDefault="000E103F">
            <w:pPr>
              <w:numPr>
                <w:ilvl w:val="0"/>
                <w:numId w:val="2"/>
              </w:numPr>
              <w:pBdr>
                <w:top w:val="nil"/>
                <w:left w:val="nil"/>
                <w:bottom w:val="nil"/>
                <w:right w:val="nil"/>
                <w:between w:val="nil"/>
              </w:pBdr>
              <w:spacing w:after="0" w:line="240" w:lineRule="auto"/>
              <w:ind w:left="358"/>
              <w:jc w:val="both"/>
              <w:rPr>
                <w:color w:val="000000"/>
                <w:highlight w:val="white"/>
              </w:rPr>
            </w:pPr>
            <w:r w:rsidRPr="000D1DCC">
              <w:rPr>
                <w:color w:val="000000"/>
              </w:rPr>
              <w:t xml:space="preserve">Громада має багатий </w:t>
            </w:r>
            <w:r w:rsidRPr="000D1DCC">
              <w:rPr>
                <w:color w:val="000000"/>
                <w:highlight w:val="white"/>
              </w:rPr>
              <w:t>природно-ресурсний потенціал, вигідне географічне положення, багату культурно-історичну спадщину.</w:t>
            </w:r>
          </w:p>
          <w:p w:rsidR="00F15C6F" w:rsidRPr="000D1DCC" w:rsidRDefault="000E103F">
            <w:pPr>
              <w:numPr>
                <w:ilvl w:val="0"/>
                <w:numId w:val="2"/>
              </w:numPr>
              <w:pBdr>
                <w:top w:val="nil"/>
                <w:left w:val="nil"/>
                <w:bottom w:val="nil"/>
                <w:right w:val="nil"/>
                <w:between w:val="nil"/>
              </w:pBdr>
              <w:spacing w:after="0" w:line="240" w:lineRule="auto"/>
              <w:ind w:left="358"/>
              <w:jc w:val="both"/>
              <w:rPr>
                <w:color w:val="000000"/>
                <w:highlight w:val="white"/>
              </w:rPr>
            </w:pPr>
            <w:r w:rsidRPr="000D1DCC">
              <w:rPr>
                <w:color w:val="000000"/>
                <w:highlight w:val="white"/>
              </w:rPr>
              <w:t xml:space="preserve">Громада вже зробила перші кроки у напрямку розвитку туризму, організовує щорічні вело-марафони територією громади та фестиваль "Квітка </w:t>
            </w:r>
            <w:proofErr w:type="spellStart"/>
            <w:r w:rsidRPr="000D1DCC">
              <w:rPr>
                <w:color w:val="000000"/>
                <w:highlight w:val="white"/>
              </w:rPr>
              <w:t>Присамар’я</w:t>
            </w:r>
            <w:proofErr w:type="spellEnd"/>
            <w:r w:rsidRPr="000D1DCC">
              <w:rPr>
                <w:color w:val="000000"/>
                <w:highlight w:val="white"/>
              </w:rPr>
              <w:t>".</w:t>
            </w:r>
          </w:p>
          <w:p w:rsidR="00F15C6F" w:rsidRPr="000D1DCC" w:rsidRDefault="000E103F">
            <w:pPr>
              <w:numPr>
                <w:ilvl w:val="0"/>
                <w:numId w:val="2"/>
              </w:numPr>
              <w:pBdr>
                <w:top w:val="nil"/>
                <w:left w:val="nil"/>
                <w:bottom w:val="nil"/>
                <w:right w:val="nil"/>
                <w:between w:val="nil"/>
              </w:pBdr>
              <w:spacing w:after="0" w:line="240" w:lineRule="auto"/>
              <w:ind w:left="358"/>
              <w:jc w:val="both"/>
              <w:rPr>
                <w:color w:val="000000"/>
                <w:highlight w:val="white"/>
              </w:rPr>
            </w:pPr>
            <w:r w:rsidRPr="000D1DCC">
              <w:rPr>
                <w:color w:val="000000"/>
                <w:highlight w:val="white"/>
              </w:rPr>
              <w:t xml:space="preserve">У громаді є молоді ентузіасти, які мають бажання розвивати туризм на території громади. </w:t>
            </w:r>
          </w:p>
        </w:tc>
      </w:tr>
      <w:tr w:rsidR="00F15C6F" w:rsidRPr="000D1DCC">
        <w:tc>
          <w:tcPr>
            <w:tcW w:w="2835" w:type="dxa"/>
          </w:tcPr>
          <w:p w:rsidR="00F15C6F" w:rsidRPr="000D1DCC" w:rsidRDefault="000E103F">
            <w:pPr>
              <w:spacing w:after="0" w:line="240" w:lineRule="auto"/>
              <w:rPr>
                <w:b/>
              </w:rPr>
            </w:pPr>
            <w:r w:rsidRPr="000D1DCC">
              <w:rPr>
                <w:b/>
              </w:rPr>
              <w:lastRenderedPageBreak/>
              <w:t>8. Опис проекту</w:t>
            </w:r>
          </w:p>
        </w:tc>
        <w:tc>
          <w:tcPr>
            <w:tcW w:w="7229" w:type="dxa"/>
          </w:tcPr>
          <w:p w:rsidR="00F15C6F" w:rsidRPr="000D1DCC" w:rsidRDefault="000E103F">
            <w:pPr>
              <w:spacing w:after="0" w:line="240" w:lineRule="auto"/>
              <w:jc w:val="both"/>
              <w:rPr>
                <w:highlight w:val="white"/>
              </w:rPr>
            </w:pPr>
            <w:r w:rsidRPr="000D1DCC">
              <w:t>В рамках проекту передбачається</w:t>
            </w:r>
            <w:r w:rsidRPr="000D1DCC">
              <w:rPr>
                <w:color w:val="FF0000"/>
              </w:rPr>
              <w:t xml:space="preserve"> </w:t>
            </w:r>
            <w:r w:rsidRPr="000D1DCC">
              <w:rPr>
                <w:highlight w:val="white"/>
              </w:rPr>
              <w:t xml:space="preserve">організація та проведення заходів, які сприятимуть розвитку туристичної галузі громади, а саме: розробка туристичних маршрутів (велосипедних, піших), створення базової інфраструктури для туристів (оренда велосипедів, байдарок та ін. туристичного спорядження; облаштування кемпінгу; надання послуг інструкторів); маркування туристичних маршрутів, залучення місцевих мешканців та бізнес до надання туристичних послуг гостям громади. </w:t>
            </w:r>
          </w:p>
        </w:tc>
      </w:tr>
      <w:tr w:rsidR="00F15C6F" w:rsidRPr="000D1DCC">
        <w:tc>
          <w:tcPr>
            <w:tcW w:w="2835" w:type="dxa"/>
          </w:tcPr>
          <w:p w:rsidR="00F15C6F" w:rsidRPr="000D1DCC" w:rsidRDefault="000E103F">
            <w:pPr>
              <w:spacing w:after="0" w:line="240" w:lineRule="auto"/>
              <w:rPr>
                <w:b/>
              </w:rPr>
            </w:pPr>
            <w:r w:rsidRPr="000D1DCC">
              <w:rPr>
                <w:b/>
              </w:rPr>
              <w:t>9. Ключові етапи реалізації проекту</w:t>
            </w:r>
          </w:p>
        </w:tc>
        <w:tc>
          <w:tcPr>
            <w:tcW w:w="7229" w:type="dxa"/>
          </w:tcPr>
          <w:p w:rsidR="00F15C6F" w:rsidRPr="000D1DCC" w:rsidRDefault="000E103F">
            <w:pPr>
              <w:numPr>
                <w:ilvl w:val="0"/>
                <w:numId w:val="27"/>
              </w:numPr>
              <w:pBdr>
                <w:top w:val="nil"/>
                <w:left w:val="nil"/>
                <w:bottom w:val="nil"/>
                <w:right w:val="nil"/>
                <w:between w:val="nil"/>
              </w:pBdr>
              <w:tabs>
                <w:tab w:val="left" w:pos="217"/>
              </w:tabs>
              <w:spacing w:after="0" w:line="240" w:lineRule="auto"/>
              <w:ind w:left="358"/>
              <w:rPr>
                <w:color w:val="000000"/>
              </w:rPr>
            </w:pPr>
            <w:r w:rsidRPr="000D1DCC">
              <w:rPr>
                <w:color w:val="000000"/>
              </w:rPr>
              <w:t>Підготовка команди проекту.</w:t>
            </w:r>
          </w:p>
          <w:p w:rsidR="00F15C6F" w:rsidRPr="000D1DCC" w:rsidRDefault="000E103F">
            <w:pPr>
              <w:numPr>
                <w:ilvl w:val="0"/>
                <w:numId w:val="27"/>
              </w:numPr>
              <w:pBdr>
                <w:top w:val="nil"/>
                <w:left w:val="nil"/>
                <w:bottom w:val="nil"/>
                <w:right w:val="nil"/>
                <w:between w:val="nil"/>
              </w:pBdr>
              <w:tabs>
                <w:tab w:val="left" w:pos="217"/>
              </w:tabs>
              <w:spacing w:after="0" w:line="240" w:lineRule="auto"/>
              <w:ind w:left="217" w:hanging="217"/>
              <w:rPr>
                <w:color w:val="000000"/>
              </w:rPr>
            </w:pPr>
            <w:r w:rsidRPr="000D1DCC">
              <w:rPr>
                <w:color w:val="000000"/>
              </w:rPr>
              <w:t xml:space="preserve">Систематизація інформації про туристичний потенціал громади. </w:t>
            </w:r>
          </w:p>
          <w:p w:rsidR="00F15C6F" w:rsidRPr="000D1DCC" w:rsidRDefault="000E103F">
            <w:pPr>
              <w:numPr>
                <w:ilvl w:val="0"/>
                <w:numId w:val="27"/>
              </w:numPr>
              <w:pBdr>
                <w:top w:val="nil"/>
                <w:left w:val="nil"/>
                <w:bottom w:val="nil"/>
                <w:right w:val="nil"/>
                <w:between w:val="nil"/>
              </w:pBdr>
              <w:tabs>
                <w:tab w:val="left" w:pos="217"/>
              </w:tabs>
              <w:spacing w:after="0" w:line="240" w:lineRule="auto"/>
              <w:ind w:left="217" w:hanging="217"/>
              <w:rPr>
                <w:color w:val="000000"/>
              </w:rPr>
            </w:pPr>
            <w:r w:rsidRPr="000D1DCC">
              <w:rPr>
                <w:color w:val="000000"/>
              </w:rPr>
              <w:t>Створення карти туристичних продуктів громади. Залучення місцевих жителів та підприємців до надання туристичних послуг.</w:t>
            </w:r>
          </w:p>
          <w:p w:rsidR="00F15C6F" w:rsidRPr="000D1DCC" w:rsidRDefault="000E103F">
            <w:pPr>
              <w:numPr>
                <w:ilvl w:val="0"/>
                <w:numId w:val="27"/>
              </w:numPr>
              <w:pBdr>
                <w:top w:val="nil"/>
                <w:left w:val="nil"/>
                <w:bottom w:val="nil"/>
                <w:right w:val="nil"/>
                <w:between w:val="nil"/>
              </w:pBdr>
              <w:tabs>
                <w:tab w:val="left" w:pos="217"/>
              </w:tabs>
              <w:spacing w:after="0" w:line="240" w:lineRule="auto"/>
              <w:ind w:left="217" w:hanging="217"/>
              <w:rPr>
                <w:color w:val="000000"/>
              </w:rPr>
            </w:pPr>
            <w:r w:rsidRPr="000D1DCC">
              <w:rPr>
                <w:color w:val="000000"/>
              </w:rPr>
              <w:t>Створення туристичної інфраструктури та закупівля обладнання.</w:t>
            </w:r>
          </w:p>
          <w:p w:rsidR="00F15C6F" w:rsidRPr="000D1DCC" w:rsidRDefault="000E103F">
            <w:pPr>
              <w:numPr>
                <w:ilvl w:val="0"/>
                <w:numId w:val="27"/>
              </w:numPr>
              <w:pBdr>
                <w:top w:val="nil"/>
                <w:left w:val="nil"/>
                <w:bottom w:val="nil"/>
                <w:right w:val="nil"/>
                <w:between w:val="nil"/>
              </w:pBdr>
              <w:tabs>
                <w:tab w:val="left" w:pos="217"/>
              </w:tabs>
              <w:spacing w:after="0" w:line="240" w:lineRule="auto"/>
              <w:ind w:left="217" w:hanging="217"/>
              <w:rPr>
                <w:color w:val="000000"/>
              </w:rPr>
            </w:pPr>
            <w:r w:rsidRPr="000D1DCC">
              <w:rPr>
                <w:color w:val="000000"/>
              </w:rPr>
              <w:t>Реалізація маркетингових заходів для просування туристичного потенціалу громади.</w:t>
            </w:r>
          </w:p>
          <w:p w:rsidR="00F15C6F" w:rsidRPr="000D1DCC" w:rsidRDefault="000E103F">
            <w:pPr>
              <w:numPr>
                <w:ilvl w:val="0"/>
                <w:numId w:val="27"/>
              </w:numPr>
              <w:pBdr>
                <w:top w:val="nil"/>
                <w:left w:val="nil"/>
                <w:bottom w:val="nil"/>
                <w:right w:val="nil"/>
                <w:between w:val="nil"/>
              </w:pBdr>
              <w:tabs>
                <w:tab w:val="left" w:pos="217"/>
              </w:tabs>
              <w:spacing w:after="0" w:line="240" w:lineRule="auto"/>
              <w:ind w:left="217" w:hanging="217"/>
              <w:rPr>
                <w:color w:val="000000"/>
              </w:rPr>
            </w:pPr>
            <w:r w:rsidRPr="000D1DCC">
              <w:rPr>
                <w:color w:val="000000"/>
              </w:rPr>
              <w:t>Підготовка звітності.</w:t>
            </w:r>
          </w:p>
        </w:tc>
      </w:tr>
      <w:tr w:rsidR="00F15C6F" w:rsidRPr="000D1DCC">
        <w:tc>
          <w:tcPr>
            <w:tcW w:w="2835" w:type="dxa"/>
          </w:tcPr>
          <w:p w:rsidR="00F15C6F" w:rsidRPr="000D1DCC" w:rsidRDefault="000E103F">
            <w:pPr>
              <w:spacing w:after="0" w:line="240" w:lineRule="auto"/>
              <w:rPr>
                <w:b/>
              </w:rPr>
            </w:pPr>
            <w:r w:rsidRPr="000D1DCC">
              <w:rPr>
                <w:b/>
              </w:rPr>
              <w:t>10. Заходи проекту</w:t>
            </w:r>
          </w:p>
        </w:tc>
        <w:tc>
          <w:tcPr>
            <w:tcW w:w="7229" w:type="dxa"/>
          </w:tcPr>
          <w:p w:rsidR="00F15C6F" w:rsidRPr="000D1DCC" w:rsidRDefault="000E103F">
            <w:pPr>
              <w:spacing w:after="0" w:line="240" w:lineRule="auto"/>
              <w:jc w:val="both"/>
              <w:rPr>
                <w:b/>
              </w:rPr>
            </w:pPr>
            <w:r w:rsidRPr="000D1DCC">
              <w:rPr>
                <w:b/>
              </w:rPr>
              <w:t xml:space="preserve">Етап 1. Підготовка команди проекту. </w:t>
            </w:r>
          </w:p>
          <w:p w:rsidR="00F15C6F" w:rsidRPr="000D1DCC" w:rsidRDefault="000E103F">
            <w:pPr>
              <w:numPr>
                <w:ilvl w:val="1"/>
                <w:numId w:val="21"/>
              </w:numPr>
              <w:pBdr>
                <w:top w:val="nil"/>
                <w:left w:val="nil"/>
                <w:bottom w:val="nil"/>
                <w:right w:val="nil"/>
                <w:between w:val="nil"/>
              </w:pBdr>
              <w:tabs>
                <w:tab w:val="left" w:pos="358"/>
              </w:tabs>
              <w:spacing w:after="0" w:line="240" w:lineRule="auto"/>
              <w:ind w:left="0" w:firstLine="0"/>
              <w:jc w:val="both"/>
              <w:rPr>
                <w:color w:val="000000"/>
              </w:rPr>
            </w:pPr>
            <w:r w:rsidRPr="000D1DCC">
              <w:rPr>
                <w:color w:val="000000"/>
              </w:rPr>
              <w:t xml:space="preserve">Формування та затвердження складу команди проекту. </w:t>
            </w:r>
          </w:p>
          <w:p w:rsidR="00F15C6F" w:rsidRPr="000D1DCC" w:rsidRDefault="000E103F">
            <w:pPr>
              <w:numPr>
                <w:ilvl w:val="1"/>
                <w:numId w:val="21"/>
              </w:numPr>
              <w:pBdr>
                <w:top w:val="nil"/>
                <w:left w:val="nil"/>
                <w:bottom w:val="nil"/>
                <w:right w:val="nil"/>
                <w:between w:val="nil"/>
              </w:pBdr>
              <w:tabs>
                <w:tab w:val="left" w:pos="358"/>
              </w:tabs>
              <w:spacing w:after="0" w:line="240" w:lineRule="auto"/>
              <w:ind w:left="0" w:firstLine="0"/>
              <w:jc w:val="both"/>
              <w:rPr>
                <w:color w:val="000000"/>
              </w:rPr>
            </w:pPr>
            <w:r w:rsidRPr="000D1DCC">
              <w:rPr>
                <w:color w:val="000000"/>
              </w:rPr>
              <w:t>Розподіл обов’язків між членами команди та затвердження робочого плану.</w:t>
            </w:r>
          </w:p>
          <w:p w:rsidR="00F15C6F" w:rsidRPr="000D1DCC" w:rsidRDefault="000E103F">
            <w:pPr>
              <w:numPr>
                <w:ilvl w:val="1"/>
                <w:numId w:val="21"/>
              </w:numPr>
              <w:pBdr>
                <w:top w:val="nil"/>
                <w:left w:val="nil"/>
                <w:bottom w:val="nil"/>
                <w:right w:val="nil"/>
                <w:between w:val="nil"/>
              </w:pBdr>
              <w:tabs>
                <w:tab w:val="left" w:pos="358"/>
              </w:tabs>
              <w:spacing w:after="0" w:line="240" w:lineRule="auto"/>
              <w:ind w:left="0" w:firstLine="0"/>
              <w:jc w:val="both"/>
              <w:rPr>
                <w:color w:val="000000"/>
              </w:rPr>
            </w:pPr>
            <w:r w:rsidRPr="000D1DCC">
              <w:rPr>
                <w:color w:val="000000"/>
              </w:rPr>
              <w:t>Проведення навчальних семінарів для команди проекту. Здійснення ознайомчих візитів в інші громади, які досягли успіхів у розвитку туристичного потенціалу.</w:t>
            </w:r>
          </w:p>
          <w:p w:rsidR="00F15C6F" w:rsidRPr="000D1DCC" w:rsidRDefault="000E103F">
            <w:pPr>
              <w:spacing w:after="0" w:line="240" w:lineRule="auto"/>
              <w:jc w:val="both"/>
              <w:rPr>
                <w:b/>
              </w:rPr>
            </w:pPr>
            <w:r w:rsidRPr="000D1DCC">
              <w:rPr>
                <w:b/>
              </w:rPr>
              <w:t>Виконавці заходів: робоча група проекту, залучені експерти.</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rPr>
                <w:b/>
              </w:rPr>
            </w:pPr>
            <w:r w:rsidRPr="000D1DCC">
              <w:rPr>
                <w:b/>
              </w:rPr>
              <w:t xml:space="preserve">Етап 2. Систематизація інформації про туристичний потенціал громади. </w:t>
            </w:r>
          </w:p>
          <w:p w:rsidR="00F15C6F" w:rsidRPr="000D1DCC" w:rsidRDefault="000E103F">
            <w:pPr>
              <w:spacing w:after="0" w:line="240" w:lineRule="auto"/>
              <w:jc w:val="both"/>
            </w:pPr>
            <w:r w:rsidRPr="000D1DCC">
              <w:t>2.1. Інвентаризація туристичних об’єктів громади.</w:t>
            </w:r>
          </w:p>
          <w:p w:rsidR="00F15C6F" w:rsidRPr="000D1DCC" w:rsidRDefault="000E103F">
            <w:pPr>
              <w:spacing w:after="0" w:line="240" w:lineRule="auto"/>
              <w:jc w:val="both"/>
            </w:pPr>
            <w:r w:rsidRPr="000D1DCC">
              <w:t>2.2. Розробка туристичних маршрутів.</w:t>
            </w:r>
          </w:p>
          <w:p w:rsidR="00F15C6F" w:rsidRPr="000D1DCC" w:rsidRDefault="000E103F">
            <w:pPr>
              <w:spacing w:after="0" w:line="240" w:lineRule="auto"/>
              <w:rPr>
                <w:b/>
              </w:rPr>
            </w:pPr>
            <w:r w:rsidRPr="000D1DCC">
              <w:rPr>
                <w:b/>
              </w:rPr>
              <w:t xml:space="preserve">Виконавці заходів: робоча група проекту, залучені експерти, місцеві жителі. </w:t>
            </w:r>
          </w:p>
          <w:p w:rsidR="00F15C6F" w:rsidRPr="000D1DCC" w:rsidRDefault="00F15C6F">
            <w:pPr>
              <w:spacing w:after="0" w:line="240" w:lineRule="auto"/>
              <w:rPr>
                <w:b/>
                <w:sz w:val="6"/>
                <w:szCs w:val="6"/>
              </w:rPr>
            </w:pPr>
          </w:p>
          <w:p w:rsidR="00F15C6F" w:rsidRPr="000D1DCC" w:rsidRDefault="000E103F">
            <w:pPr>
              <w:spacing w:after="0" w:line="240" w:lineRule="auto"/>
              <w:rPr>
                <w:b/>
              </w:rPr>
            </w:pPr>
            <w:r w:rsidRPr="000D1DCC">
              <w:rPr>
                <w:b/>
              </w:rPr>
              <w:t>Етап 3.</w:t>
            </w:r>
            <w:r w:rsidRPr="000D1DCC">
              <w:rPr>
                <w:b/>
              </w:rPr>
              <w:tab/>
              <w:t>Створення карти туристичних продуктів громади. Залучення місцевих жителів та підприємців до надання туристичних послуг.</w:t>
            </w:r>
          </w:p>
          <w:p w:rsidR="00F15C6F" w:rsidRPr="000D1DCC" w:rsidRDefault="000E103F">
            <w:pPr>
              <w:spacing w:after="0" w:line="240" w:lineRule="auto"/>
            </w:pPr>
            <w:r w:rsidRPr="000D1DCC">
              <w:t xml:space="preserve">3.1. Залучення місцевих жителів та підприємців до надання послуг туристам (зелені садиби, харчування, транспорт, сувеніри і </w:t>
            </w:r>
            <w:proofErr w:type="spellStart"/>
            <w:r w:rsidRPr="000D1DCC">
              <w:t>т.д</w:t>
            </w:r>
            <w:proofErr w:type="spellEnd"/>
            <w:r w:rsidRPr="000D1DCC">
              <w:t>).</w:t>
            </w:r>
          </w:p>
          <w:p w:rsidR="00F15C6F" w:rsidRPr="000D1DCC" w:rsidRDefault="000E103F">
            <w:pPr>
              <w:spacing w:after="0" w:line="240" w:lineRule="auto"/>
            </w:pPr>
            <w:r w:rsidRPr="000D1DCC">
              <w:t>3.2. Виготовлення інформаційних стендів і вказівників відповідно до розроблених туристичних маршрутів.</w:t>
            </w:r>
          </w:p>
          <w:p w:rsidR="00F15C6F" w:rsidRPr="000D1DCC" w:rsidRDefault="000E103F">
            <w:pPr>
              <w:spacing w:after="0" w:line="240" w:lineRule="auto"/>
            </w:pPr>
            <w:r w:rsidRPr="000D1DCC">
              <w:t xml:space="preserve">3.3. Розробка та друк туристичної карти громади з внесенням туди інформації про місцевий бізнес, який надає туристичні послуги.  </w:t>
            </w:r>
          </w:p>
          <w:p w:rsidR="00F15C6F" w:rsidRPr="000D1DCC" w:rsidRDefault="000E103F">
            <w:pPr>
              <w:spacing w:after="0" w:line="240" w:lineRule="auto"/>
              <w:rPr>
                <w:b/>
              </w:rPr>
            </w:pPr>
            <w:r w:rsidRPr="000D1DCC">
              <w:rPr>
                <w:b/>
              </w:rPr>
              <w:t>Виконавці заходів: робоча група проекту, залучені експерти, місцеві жителі.</w:t>
            </w:r>
          </w:p>
          <w:p w:rsidR="00F15C6F" w:rsidRPr="000D1DCC" w:rsidRDefault="00F15C6F">
            <w:pPr>
              <w:spacing w:after="0" w:line="240" w:lineRule="auto"/>
              <w:rPr>
                <w:b/>
                <w:sz w:val="6"/>
                <w:szCs w:val="6"/>
              </w:rPr>
            </w:pPr>
          </w:p>
          <w:p w:rsidR="00F15C6F" w:rsidRPr="000D1DCC" w:rsidRDefault="000E103F">
            <w:pPr>
              <w:spacing w:after="0" w:line="240" w:lineRule="auto"/>
              <w:rPr>
                <w:b/>
              </w:rPr>
            </w:pPr>
            <w:r w:rsidRPr="000D1DCC">
              <w:rPr>
                <w:b/>
              </w:rPr>
              <w:t>Етап 4.</w:t>
            </w:r>
            <w:r w:rsidRPr="000D1DCC">
              <w:t xml:space="preserve"> </w:t>
            </w:r>
            <w:r w:rsidRPr="000D1DCC">
              <w:rPr>
                <w:b/>
              </w:rPr>
              <w:t>Створення туристичної інфраструктури та закупівля обладнання.</w:t>
            </w:r>
          </w:p>
          <w:p w:rsidR="00F15C6F" w:rsidRPr="000D1DCC" w:rsidRDefault="000E103F">
            <w:pPr>
              <w:pBdr>
                <w:top w:val="nil"/>
                <w:left w:val="nil"/>
                <w:bottom w:val="nil"/>
                <w:right w:val="nil"/>
                <w:between w:val="nil"/>
              </w:pBdr>
              <w:tabs>
                <w:tab w:val="left" w:pos="217"/>
                <w:tab w:val="left" w:pos="358"/>
                <w:tab w:val="left" w:pos="400"/>
              </w:tabs>
              <w:spacing w:after="0" w:line="240" w:lineRule="auto"/>
              <w:ind w:left="22" w:firstLine="14"/>
              <w:rPr>
                <w:color w:val="000000"/>
              </w:rPr>
            </w:pPr>
            <w:r w:rsidRPr="000D1DCC">
              <w:rPr>
                <w:color w:val="000000"/>
              </w:rPr>
              <w:t>4.1. Визначення та облаштування місць туристичних стоянок та кемпінгів.</w:t>
            </w:r>
          </w:p>
          <w:p w:rsidR="00F15C6F" w:rsidRPr="000D1DCC" w:rsidRDefault="000E103F">
            <w:pPr>
              <w:numPr>
                <w:ilvl w:val="1"/>
                <w:numId w:val="17"/>
              </w:numPr>
              <w:pBdr>
                <w:top w:val="nil"/>
                <w:left w:val="nil"/>
                <w:bottom w:val="nil"/>
                <w:right w:val="nil"/>
                <w:between w:val="nil"/>
              </w:pBdr>
              <w:tabs>
                <w:tab w:val="left" w:pos="217"/>
                <w:tab w:val="left" w:pos="358"/>
                <w:tab w:val="left" w:pos="400"/>
              </w:tabs>
              <w:spacing w:after="0" w:line="240" w:lineRule="auto"/>
              <w:ind w:left="22" w:firstLine="14"/>
              <w:rPr>
                <w:color w:val="000000"/>
              </w:rPr>
            </w:pPr>
            <w:r w:rsidRPr="000D1DCC">
              <w:rPr>
                <w:color w:val="000000"/>
              </w:rPr>
              <w:t xml:space="preserve">Закупівля туристичного спорядження, виготовлення вказівників та інформаційних стендів. </w:t>
            </w:r>
          </w:p>
          <w:p w:rsidR="00F15C6F" w:rsidRPr="000D1DCC" w:rsidRDefault="000E103F">
            <w:pPr>
              <w:numPr>
                <w:ilvl w:val="1"/>
                <w:numId w:val="17"/>
              </w:numPr>
              <w:pBdr>
                <w:top w:val="nil"/>
                <w:left w:val="nil"/>
                <w:bottom w:val="nil"/>
                <w:right w:val="nil"/>
                <w:between w:val="nil"/>
              </w:pBdr>
              <w:tabs>
                <w:tab w:val="left" w:pos="217"/>
                <w:tab w:val="left" w:pos="358"/>
                <w:tab w:val="left" w:pos="400"/>
              </w:tabs>
              <w:spacing w:after="0" w:line="240" w:lineRule="auto"/>
              <w:ind w:left="22" w:firstLine="14"/>
              <w:rPr>
                <w:color w:val="000000"/>
              </w:rPr>
            </w:pPr>
            <w:r w:rsidRPr="000D1DCC">
              <w:rPr>
                <w:color w:val="000000"/>
              </w:rPr>
              <w:t>Проведення маркування туристичних маршрутів на місцевості.</w:t>
            </w:r>
          </w:p>
          <w:p w:rsidR="00F15C6F" w:rsidRPr="000D1DCC" w:rsidRDefault="000E103F">
            <w:pPr>
              <w:numPr>
                <w:ilvl w:val="1"/>
                <w:numId w:val="17"/>
              </w:numPr>
              <w:pBdr>
                <w:top w:val="nil"/>
                <w:left w:val="nil"/>
                <w:bottom w:val="nil"/>
                <w:right w:val="nil"/>
                <w:between w:val="nil"/>
              </w:pBdr>
              <w:tabs>
                <w:tab w:val="left" w:pos="217"/>
                <w:tab w:val="left" w:pos="358"/>
                <w:tab w:val="left" w:pos="400"/>
              </w:tabs>
              <w:spacing w:after="0" w:line="240" w:lineRule="auto"/>
              <w:ind w:left="22" w:firstLine="14"/>
              <w:rPr>
                <w:color w:val="000000"/>
              </w:rPr>
            </w:pPr>
            <w:r w:rsidRPr="000D1DCC">
              <w:rPr>
                <w:color w:val="000000"/>
              </w:rPr>
              <w:t xml:space="preserve">Започаткування роботи пункту прокату велосипедів та іншого туристичного спорядження. </w:t>
            </w:r>
          </w:p>
          <w:p w:rsidR="00F15C6F" w:rsidRPr="000D1DCC" w:rsidRDefault="000E103F">
            <w:pPr>
              <w:spacing w:after="0" w:line="240" w:lineRule="auto"/>
              <w:jc w:val="both"/>
              <w:rPr>
                <w:b/>
              </w:rPr>
            </w:pPr>
            <w:r w:rsidRPr="000D1DCC">
              <w:rPr>
                <w:b/>
              </w:rPr>
              <w:t>Виконавці заходів: зовнішні експерти, робоча група проекту, підрядні організації.</w:t>
            </w:r>
          </w:p>
          <w:p w:rsidR="00F15C6F" w:rsidRPr="000D1DCC" w:rsidRDefault="00F15C6F">
            <w:pPr>
              <w:spacing w:after="0" w:line="240" w:lineRule="auto"/>
              <w:jc w:val="both"/>
              <w:rPr>
                <w:b/>
                <w:sz w:val="6"/>
                <w:szCs w:val="6"/>
              </w:rPr>
            </w:pPr>
          </w:p>
          <w:p w:rsidR="00F15C6F" w:rsidRPr="000D1DCC" w:rsidRDefault="000E103F">
            <w:pPr>
              <w:spacing w:after="0" w:line="240" w:lineRule="auto"/>
              <w:jc w:val="both"/>
            </w:pPr>
            <w:r w:rsidRPr="000D1DCC">
              <w:rPr>
                <w:b/>
              </w:rPr>
              <w:t>Етап 5.</w:t>
            </w:r>
            <w:r w:rsidRPr="000D1DCC">
              <w:rPr>
                <w:b/>
              </w:rPr>
              <w:tab/>
              <w:t>Реалізація маркетингових заходів для просування туристичного потенціалу громади.</w:t>
            </w:r>
          </w:p>
          <w:p w:rsidR="00F15C6F" w:rsidRPr="000D1DCC" w:rsidRDefault="000E103F">
            <w:pPr>
              <w:spacing w:after="0" w:line="240" w:lineRule="auto"/>
              <w:jc w:val="both"/>
            </w:pPr>
            <w:r w:rsidRPr="000D1DCC">
              <w:t xml:space="preserve">5.1. Створення ефективного </w:t>
            </w:r>
            <w:proofErr w:type="spellStart"/>
            <w:r w:rsidRPr="000D1DCC">
              <w:t>онлайн</w:t>
            </w:r>
            <w:proofErr w:type="spellEnd"/>
            <w:r w:rsidRPr="000D1DCC">
              <w:t xml:space="preserve"> ресурсу з інформацією про туристичні можливості громади.</w:t>
            </w:r>
          </w:p>
          <w:p w:rsidR="00F15C6F" w:rsidRPr="000D1DCC" w:rsidRDefault="000E103F">
            <w:pPr>
              <w:spacing w:after="0" w:line="240" w:lineRule="auto"/>
              <w:jc w:val="both"/>
            </w:pPr>
            <w:r w:rsidRPr="000D1DCC">
              <w:t>5.2. Організація та проведення прес-туру/</w:t>
            </w:r>
            <w:proofErr w:type="spellStart"/>
            <w:r w:rsidRPr="000D1DCC">
              <w:t>ів</w:t>
            </w:r>
            <w:proofErr w:type="spellEnd"/>
            <w:r w:rsidRPr="000D1DCC">
              <w:t xml:space="preserve"> для представників туристичних компаній та ЗМІ для презентації туристичних можливостей громади.</w:t>
            </w:r>
          </w:p>
          <w:p w:rsidR="00F15C6F" w:rsidRPr="000D1DCC" w:rsidRDefault="000E103F">
            <w:pPr>
              <w:spacing w:after="0" w:line="240" w:lineRule="auto"/>
              <w:jc w:val="both"/>
            </w:pPr>
            <w:r w:rsidRPr="000D1DCC">
              <w:lastRenderedPageBreak/>
              <w:t xml:space="preserve">5.3. Розробка та поширення </w:t>
            </w:r>
            <w:proofErr w:type="spellStart"/>
            <w:r w:rsidRPr="000D1DCC">
              <w:t>онлайн</w:t>
            </w:r>
            <w:proofErr w:type="spellEnd"/>
            <w:r w:rsidRPr="000D1DCC">
              <w:t xml:space="preserve"> та друкованого контенту для реклами туристичних можливостей громади.  </w:t>
            </w:r>
          </w:p>
          <w:p w:rsidR="00F15C6F" w:rsidRPr="000D1DCC" w:rsidRDefault="000E103F">
            <w:pPr>
              <w:spacing w:after="0" w:line="240" w:lineRule="auto"/>
              <w:rPr>
                <w:b/>
              </w:rPr>
            </w:pPr>
            <w:r w:rsidRPr="000D1DCC">
              <w:rPr>
                <w:b/>
              </w:rPr>
              <w:t>Виконавці заходів: робоча група проекту, залучені експерти.</w:t>
            </w:r>
          </w:p>
          <w:p w:rsidR="00F15C6F" w:rsidRPr="000D1DCC" w:rsidRDefault="00F15C6F">
            <w:pPr>
              <w:spacing w:after="0" w:line="240" w:lineRule="auto"/>
              <w:rPr>
                <w:b/>
                <w:sz w:val="6"/>
                <w:szCs w:val="6"/>
              </w:rPr>
            </w:pPr>
          </w:p>
          <w:p w:rsidR="00F15C6F" w:rsidRPr="000D1DCC" w:rsidRDefault="000E103F">
            <w:pPr>
              <w:spacing w:after="0" w:line="240" w:lineRule="auto"/>
              <w:rPr>
                <w:b/>
              </w:rPr>
            </w:pPr>
            <w:r w:rsidRPr="000D1DCC">
              <w:rPr>
                <w:b/>
              </w:rPr>
              <w:t>Етап 6. Підготовка звітності.</w:t>
            </w:r>
          </w:p>
          <w:p w:rsidR="00F15C6F" w:rsidRPr="000D1DCC" w:rsidRDefault="000E103F">
            <w:pPr>
              <w:spacing w:after="0" w:line="240" w:lineRule="auto"/>
              <w:jc w:val="both"/>
            </w:pPr>
            <w:r w:rsidRPr="000D1DCC">
              <w:t>6.1. Проведення оцінки якості виконання проекту.</w:t>
            </w:r>
          </w:p>
          <w:p w:rsidR="00F15C6F" w:rsidRPr="000D1DCC" w:rsidRDefault="000E103F">
            <w:pPr>
              <w:spacing w:after="0" w:line="240" w:lineRule="auto"/>
              <w:jc w:val="both"/>
            </w:pPr>
            <w:r w:rsidRPr="000D1DCC">
              <w:t>6.2. Підготовка фінансової та описової звітності про виконання проекту.</w:t>
            </w:r>
          </w:p>
          <w:p w:rsidR="00F15C6F" w:rsidRPr="000D1DCC" w:rsidRDefault="000E103F">
            <w:pPr>
              <w:spacing w:after="0" w:line="240" w:lineRule="auto"/>
              <w:jc w:val="both"/>
              <w:rPr>
                <w:b/>
              </w:rPr>
            </w:pPr>
            <w:r w:rsidRPr="000D1DCC">
              <w:rPr>
                <w:b/>
              </w:rPr>
              <w:t>Виконавці заходів: робоча група проекту.</w:t>
            </w:r>
          </w:p>
          <w:p w:rsidR="00F15C6F" w:rsidRPr="000D1DCC" w:rsidRDefault="00F15C6F">
            <w:pPr>
              <w:spacing w:after="0" w:line="240" w:lineRule="auto"/>
              <w:jc w:val="both"/>
              <w:rPr>
                <w:b/>
              </w:rPr>
            </w:pPr>
          </w:p>
        </w:tc>
      </w:tr>
      <w:tr w:rsidR="00F15C6F" w:rsidRPr="000D1DCC">
        <w:tc>
          <w:tcPr>
            <w:tcW w:w="2835" w:type="dxa"/>
          </w:tcPr>
          <w:p w:rsidR="00F15C6F" w:rsidRPr="000D1DCC" w:rsidRDefault="000E103F">
            <w:pPr>
              <w:spacing w:after="0" w:line="240" w:lineRule="auto"/>
              <w:rPr>
                <w:b/>
              </w:rPr>
            </w:pPr>
            <w:r w:rsidRPr="000D1DCC">
              <w:rPr>
                <w:b/>
              </w:rPr>
              <w:lastRenderedPageBreak/>
              <w:t>11. Очікувані результати від реалізації проекту</w:t>
            </w:r>
          </w:p>
        </w:tc>
        <w:tc>
          <w:tcPr>
            <w:tcW w:w="7229" w:type="dxa"/>
          </w:tcPr>
          <w:p w:rsidR="00F15C6F" w:rsidRPr="000D1DCC" w:rsidRDefault="000E103F">
            <w:pPr>
              <w:numPr>
                <w:ilvl w:val="0"/>
                <w:numId w:val="22"/>
              </w:numPr>
              <w:pBdr>
                <w:top w:val="nil"/>
                <w:left w:val="nil"/>
                <w:bottom w:val="nil"/>
                <w:right w:val="nil"/>
                <w:between w:val="nil"/>
              </w:pBdr>
              <w:tabs>
                <w:tab w:val="left" w:pos="232"/>
              </w:tabs>
              <w:spacing w:after="0" w:line="240" w:lineRule="auto"/>
              <w:ind w:left="0" w:firstLine="0"/>
              <w:jc w:val="both"/>
              <w:rPr>
                <w:color w:val="000000"/>
              </w:rPr>
            </w:pPr>
            <w:r w:rsidRPr="000D1DCC">
              <w:rPr>
                <w:color w:val="000000"/>
              </w:rPr>
              <w:t>Створено базові умови для використання природного</w:t>
            </w:r>
            <w:r w:rsidRPr="000D1DCC">
              <w:rPr>
                <w:color w:val="000000"/>
                <w:highlight w:val="white"/>
              </w:rPr>
              <w:t xml:space="preserve"> потенціалу та культурної спадщини Миколаївської ОТГ для розвитку туризму.</w:t>
            </w:r>
          </w:p>
          <w:p w:rsidR="00F15C6F" w:rsidRPr="000D1DCC" w:rsidRDefault="000E103F">
            <w:pPr>
              <w:numPr>
                <w:ilvl w:val="0"/>
                <w:numId w:val="22"/>
              </w:numPr>
              <w:pBdr>
                <w:top w:val="nil"/>
                <w:left w:val="nil"/>
                <w:bottom w:val="nil"/>
                <w:right w:val="nil"/>
                <w:between w:val="nil"/>
              </w:pBdr>
              <w:tabs>
                <w:tab w:val="left" w:pos="232"/>
              </w:tabs>
              <w:spacing w:after="0" w:line="240" w:lineRule="auto"/>
              <w:ind w:left="0" w:firstLine="0"/>
              <w:jc w:val="both"/>
              <w:rPr>
                <w:color w:val="000000"/>
              </w:rPr>
            </w:pPr>
            <w:r w:rsidRPr="000D1DCC">
              <w:rPr>
                <w:color w:val="000000"/>
              </w:rPr>
              <w:t>За участі місцевої молоді розроблено карту туристичних продуктів громади.</w:t>
            </w:r>
          </w:p>
          <w:p w:rsidR="00F15C6F" w:rsidRPr="000D1DCC" w:rsidRDefault="000E103F">
            <w:pPr>
              <w:numPr>
                <w:ilvl w:val="0"/>
                <w:numId w:val="22"/>
              </w:numPr>
              <w:pBdr>
                <w:top w:val="nil"/>
                <w:left w:val="nil"/>
                <w:bottom w:val="nil"/>
                <w:right w:val="nil"/>
                <w:between w:val="nil"/>
              </w:pBdr>
              <w:tabs>
                <w:tab w:val="left" w:pos="232"/>
              </w:tabs>
              <w:spacing w:after="0" w:line="240" w:lineRule="auto"/>
              <w:ind w:left="0" w:firstLine="0"/>
              <w:jc w:val="both"/>
              <w:rPr>
                <w:color w:val="000000"/>
              </w:rPr>
            </w:pPr>
            <w:r w:rsidRPr="000D1DCC">
              <w:rPr>
                <w:color w:val="000000"/>
              </w:rPr>
              <w:t xml:space="preserve">Розроблено та </w:t>
            </w:r>
            <w:proofErr w:type="spellStart"/>
            <w:r w:rsidRPr="000D1DCC">
              <w:rPr>
                <w:color w:val="000000"/>
              </w:rPr>
              <w:t>промарковано</w:t>
            </w:r>
            <w:proofErr w:type="spellEnd"/>
            <w:r w:rsidRPr="000D1DCC">
              <w:rPr>
                <w:color w:val="000000"/>
              </w:rPr>
              <w:t xml:space="preserve"> на місцевості туристично-екскурсійні маршрути. </w:t>
            </w:r>
          </w:p>
          <w:p w:rsidR="00F15C6F" w:rsidRPr="000D1DCC" w:rsidRDefault="000E103F">
            <w:pPr>
              <w:numPr>
                <w:ilvl w:val="0"/>
                <w:numId w:val="22"/>
              </w:numPr>
              <w:pBdr>
                <w:top w:val="nil"/>
                <w:left w:val="nil"/>
                <w:bottom w:val="nil"/>
                <w:right w:val="nil"/>
                <w:between w:val="nil"/>
              </w:pBdr>
              <w:tabs>
                <w:tab w:val="left" w:pos="232"/>
              </w:tabs>
              <w:spacing w:after="0" w:line="240" w:lineRule="auto"/>
              <w:ind w:left="0" w:firstLine="0"/>
              <w:jc w:val="both"/>
              <w:rPr>
                <w:color w:val="000000"/>
              </w:rPr>
            </w:pPr>
            <w:r w:rsidRPr="000D1DCC">
              <w:rPr>
                <w:color w:val="000000"/>
              </w:rPr>
              <w:t>Залучено місцевих жителів та діючих підприємців до надання широкого спектру туристичних послуг гостям громади (зелений туризм, транспортні послуги, харчування, продаж сувенірів).</w:t>
            </w:r>
          </w:p>
        </w:tc>
      </w:tr>
      <w:tr w:rsidR="00F15C6F" w:rsidRPr="000D1DCC">
        <w:tc>
          <w:tcPr>
            <w:tcW w:w="2835" w:type="dxa"/>
          </w:tcPr>
          <w:p w:rsidR="00F15C6F" w:rsidRPr="000D1DCC" w:rsidRDefault="000E103F">
            <w:pPr>
              <w:spacing w:after="0" w:line="240" w:lineRule="auto"/>
              <w:rPr>
                <w:b/>
              </w:rPr>
            </w:pPr>
            <w:r w:rsidRPr="000D1DCC">
              <w:rPr>
                <w:b/>
              </w:rPr>
              <w:t>12. Графік реалізації проекту і його тривалість</w:t>
            </w:r>
          </w:p>
        </w:tc>
        <w:tc>
          <w:tcPr>
            <w:tcW w:w="7229" w:type="dxa"/>
          </w:tcPr>
          <w:p w:rsidR="00F15C6F" w:rsidRPr="000D1DCC" w:rsidRDefault="000E103F">
            <w:pPr>
              <w:spacing w:after="0" w:line="240" w:lineRule="auto"/>
              <w:jc w:val="both"/>
              <w:rPr>
                <w:color w:val="FF0000"/>
              </w:rPr>
            </w:pPr>
            <w:r w:rsidRPr="000D1DCC">
              <w:t>Тривалість проекту –12 місяців. Графік реалізації проекту у Частині 3. План дій з впровадження Програми місцевого економічного розвитку.</w:t>
            </w:r>
          </w:p>
        </w:tc>
      </w:tr>
      <w:tr w:rsidR="00F15C6F" w:rsidRPr="000D1DCC">
        <w:trPr>
          <w:trHeight w:val="1440"/>
        </w:trPr>
        <w:tc>
          <w:tcPr>
            <w:tcW w:w="2835" w:type="dxa"/>
          </w:tcPr>
          <w:p w:rsidR="00F15C6F" w:rsidRPr="000D1DCC" w:rsidRDefault="000E103F">
            <w:pPr>
              <w:spacing w:after="0" w:line="240" w:lineRule="auto"/>
              <w:rPr>
                <w:b/>
              </w:rPr>
            </w:pPr>
            <w:r w:rsidRPr="000D1DCC">
              <w:rPr>
                <w:b/>
              </w:rPr>
              <w:t>13. Необхідні фінансові ресурси, тис. грн.</w:t>
            </w:r>
          </w:p>
        </w:tc>
        <w:tc>
          <w:tcPr>
            <w:tcW w:w="7229" w:type="dxa"/>
          </w:tcPr>
          <w:p w:rsidR="00F15C6F" w:rsidRPr="000D1DCC" w:rsidRDefault="000E103F">
            <w:pPr>
              <w:spacing w:after="0" w:line="240" w:lineRule="auto"/>
              <w:jc w:val="both"/>
            </w:pPr>
            <w:r w:rsidRPr="000D1DCC">
              <w:t xml:space="preserve">Загальний бюджет проекту </w:t>
            </w:r>
            <w:r w:rsidRPr="000D1DCC">
              <w:rPr>
                <w:color w:val="000000"/>
              </w:rPr>
              <w:t>–</w:t>
            </w:r>
            <w:r w:rsidRPr="000D1DCC">
              <w:rPr>
                <w:b/>
                <w:color w:val="000000"/>
              </w:rPr>
              <w:t xml:space="preserve"> </w:t>
            </w:r>
            <w:r w:rsidRPr="000D1DCC">
              <w:rPr>
                <w:b/>
              </w:rPr>
              <w:t xml:space="preserve">544,5 </w:t>
            </w:r>
            <w:r w:rsidRPr="000D1DCC">
              <w:t>тис. грн., в т.ч.:</w:t>
            </w:r>
          </w:p>
          <w:tbl>
            <w:tblPr>
              <w:tblStyle w:val="aff1"/>
              <w:tblW w:w="7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4"/>
              <w:gridCol w:w="516"/>
              <w:gridCol w:w="1038"/>
              <w:gridCol w:w="1416"/>
            </w:tblGrid>
            <w:tr w:rsidR="00F15C6F" w:rsidRPr="000D1DCC">
              <w:tc>
                <w:tcPr>
                  <w:tcW w:w="4104" w:type="dxa"/>
                  <w:tcBorders>
                    <w:top w:val="single" w:sz="4" w:space="0" w:color="000000"/>
                    <w:left w:val="single" w:sz="4" w:space="0" w:color="000000"/>
                    <w:bottom w:val="single" w:sz="4" w:space="0" w:color="000000"/>
                    <w:right w:val="single" w:sz="4" w:space="0" w:color="000000"/>
                  </w:tcBorders>
                </w:tcPr>
                <w:p w:rsidR="00F15C6F" w:rsidRPr="000D1DCC" w:rsidRDefault="000E103F">
                  <w:pPr>
                    <w:rPr>
                      <w:b/>
                      <w:sz w:val="20"/>
                      <w:szCs w:val="20"/>
                    </w:rPr>
                  </w:pPr>
                  <w:r w:rsidRPr="000D1DCC">
                    <w:rPr>
                      <w:b/>
                      <w:sz w:val="20"/>
                      <w:szCs w:val="20"/>
                    </w:rPr>
                    <w:t>Назва статті витрат</w:t>
                  </w:r>
                </w:p>
              </w:tc>
              <w:tc>
                <w:tcPr>
                  <w:tcW w:w="516" w:type="dxa"/>
                  <w:tcBorders>
                    <w:top w:val="single" w:sz="4" w:space="0" w:color="000000"/>
                    <w:left w:val="single" w:sz="4" w:space="0" w:color="000000"/>
                    <w:bottom w:val="single" w:sz="4" w:space="0" w:color="000000"/>
                    <w:right w:val="single" w:sz="4" w:space="0" w:color="000000"/>
                  </w:tcBorders>
                </w:tcPr>
                <w:p w:rsidR="00F15C6F" w:rsidRPr="000D1DCC" w:rsidRDefault="000E103F">
                  <w:pPr>
                    <w:jc w:val="center"/>
                    <w:rPr>
                      <w:b/>
                      <w:sz w:val="16"/>
                      <w:szCs w:val="16"/>
                    </w:rPr>
                  </w:pPr>
                  <w:proofErr w:type="spellStart"/>
                  <w:r w:rsidRPr="000D1DCC">
                    <w:rPr>
                      <w:b/>
                      <w:sz w:val="16"/>
                      <w:szCs w:val="16"/>
                    </w:rPr>
                    <w:t>К-ть</w:t>
                  </w:r>
                  <w:proofErr w:type="spellEnd"/>
                  <w:r w:rsidRPr="000D1DCC">
                    <w:rPr>
                      <w:b/>
                      <w:sz w:val="16"/>
                      <w:szCs w:val="16"/>
                    </w:rPr>
                    <w:t xml:space="preserve"> </w:t>
                  </w:r>
                </w:p>
              </w:tc>
              <w:tc>
                <w:tcPr>
                  <w:tcW w:w="1038" w:type="dxa"/>
                  <w:tcBorders>
                    <w:top w:val="single" w:sz="4" w:space="0" w:color="000000"/>
                    <w:left w:val="single" w:sz="4" w:space="0" w:color="000000"/>
                    <w:bottom w:val="single" w:sz="4" w:space="0" w:color="000000"/>
                    <w:right w:val="single" w:sz="4" w:space="0" w:color="000000"/>
                  </w:tcBorders>
                </w:tcPr>
                <w:p w:rsidR="00F15C6F" w:rsidRPr="000D1DCC" w:rsidRDefault="000E103F">
                  <w:pPr>
                    <w:jc w:val="center"/>
                    <w:rPr>
                      <w:b/>
                      <w:sz w:val="20"/>
                      <w:szCs w:val="20"/>
                    </w:rPr>
                  </w:pPr>
                  <w:r w:rsidRPr="000D1DCC">
                    <w:rPr>
                      <w:b/>
                      <w:sz w:val="20"/>
                      <w:szCs w:val="20"/>
                    </w:rPr>
                    <w:t>Сума</w:t>
                  </w:r>
                </w:p>
                <w:p w:rsidR="00F15C6F" w:rsidRPr="000D1DCC" w:rsidRDefault="000E103F">
                  <w:pPr>
                    <w:jc w:val="center"/>
                    <w:rPr>
                      <w:b/>
                      <w:sz w:val="20"/>
                      <w:szCs w:val="20"/>
                    </w:rPr>
                  </w:pPr>
                  <w:r w:rsidRPr="000D1DCC">
                    <w:rPr>
                      <w:b/>
                      <w:sz w:val="20"/>
                      <w:szCs w:val="20"/>
                    </w:rPr>
                    <w:t>(ГРН)</w:t>
                  </w:r>
                </w:p>
              </w:tc>
              <w:tc>
                <w:tcPr>
                  <w:tcW w:w="1416" w:type="dxa"/>
                </w:tcPr>
                <w:p w:rsidR="00F15C6F" w:rsidRPr="000D1DCC" w:rsidRDefault="000E103F">
                  <w:pPr>
                    <w:jc w:val="both"/>
                    <w:rPr>
                      <w:highlight w:val="yellow"/>
                    </w:rPr>
                  </w:pPr>
                  <w:r w:rsidRPr="000D1DCC">
                    <w:rPr>
                      <w:b/>
                      <w:sz w:val="20"/>
                      <w:szCs w:val="20"/>
                    </w:rPr>
                    <w:t>Джерело фінансування</w:t>
                  </w:r>
                </w:p>
              </w:tc>
            </w:tr>
            <w:tr w:rsidR="00F15C6F" w:rsidRPr="000D1DCC">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C6F" w:rsidRPr="000D1DCC" w:rsidRDefault="000E103F">
                  <w:r w:rsidRPr="000D1DCC">
                    <w:t>Інтерактивний комплекс "Туристичний кіоск"</w:t>
                  </w: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sz w:val="20"/>
                      <w:szCs w:val="20"/>
                    </w:rPr>
                  </w:pPr>
                  <w:r w:rsidRPr="000D1DCC">
                    <w:rPr>
                      <w:sz w:val="20"/>
                      <w:szCs w:val="20"/>
                    </w:rPr>
                    <w:t>3</w:t>
                  </w:r>
                </w:p>
              </w:tc>
              <w:tc>
                <w:tcPr>
                  <w:tcW w:w="1038" w:type="dxa"/>
                  <w:tcBorders>
                    <w:top w:val="nil"/>
                    <w:left w:val="single" w:sz="8" w:space="0" w:color="000000"/>
                    <w:bottom w:val="single" w:sz="4" w:space="0" w:color="000000"/>
                    <w:right w:val="single" w:sz="8" w:space="0" w:color="000000"/>
                  </w:tcBorders>
                  <w:shd w:val="clear" w:color="auto" w:fill="FFFFFF"/>
                  <w:vAlign w:val="center"/>
                </w:tcPr>
                <w:p w:rsidR="00F15C6F" w:rsidRPr="000D1DCC" w:rsidRDefault="000E103F">
                  <w:pPr>
                    <w:jc w:val="center"/>
                    <w:rPr>
                      <w:sz w:val="19"/>
                      <w:szCs w:val="19"/>
                    </w:rPr>
                  </w:pPr>
                  <w:r w:rsidRPr="000D1DCC">
                    <w:rPr>
                      <w:sz w:val="19"/>
                      <w:szCs w:val="19"/>
                    </w:rPr>
                    <w:t>163512,00</w:t>
                  </w:r>
                </w:p>
              </w:tc>
              <w:tc>
                <w:tcPr>
                  <w:tcW w:w="1416" w:type="dxa"/>
                  <w:tcBorders>
                    <w:top w:val="single" w:sz="4" w:space="0" w:color="000000"/>
                    <w:left w:val="single" w:sz="4" w:space="0" w:color="000000"/>
                    <w:bottom w:val="single" w:sz="4" w:space="0" w:color="000000"/>
                    <w:right w:val="single" w:sz="4" w:space="0" w:color="000000"/>
                  </w:tcBorders>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r w:rsidRPr="000D1DCC">
                    <w:t>Shuttle-bike</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sz w:val="20"/>
                      <w:szCs w:val="20"/>
                    </w:rPr>
                  </w:pPr>
                  <w:r w:rsidRPr="000D1DCC">
                    <w:rPr>
                      <w:sz w:val="20"/>
                      <w:szCs w:val="20"/>
                    </w:rPr>
                    <w:t>4</w:t>
                  </w:r>
                </w:p>
              </w:tc>
              <w:tc>
                <w:tcPr>
                  <w:tcW w:w="1038"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rPr>
                      <w:sz w:val="20"/>
                      <w:szCs w:val="20"/>
                    </w:rPr>
                  </w:pPr>
                  <w:r w:rsidRPr="000D1DCC">
                    <w:rPr>
                      <w:sz w:val="20"/>
                      <w:szCs w:val="20"/>
                    </w:rPr>
                    <w:t>80000,00</w:t>
                  </w:r>
                </w:p>
              </w:tc>
              <w:tc>
                <w:tcPr>
                  <w:tcW w:w="1416" w:type="dxa"/>
                  <w:tcBorders>
                    <w:top w:val="single" w:sz="4" w:space="0" w:color="000000"/>
                    <w:left w:val="single" w:sz="4" w:space="0" w:color="000000"/>
                    <w:bottom w:val="single" w:sz="4" w:space="0" w:color="000000"/>
                    <w:right w:val="single" w:sz="4" w:space="0" w:color="000000"/>
                  </w:tcBorders>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roofErr w:type="spellStart"/>
                  <w:r w:rsidRPr="000D1DCC">
                    <w:t>Байкшарінг</w:t>
                  </w:r>
                  <w:proofErr w:type="spellEnd"/>
                  <w:r w:rsidRPr="000D1DCC">
                    <w:t xml:space="preserve"> </w:t>
                  </w:r>
                  <w:proofErr w:type="spellStart"/>
                  <w:r w:rsidRPr="000D1DCC">
                    <w:t>Nextbike</w:t>
                  </w:r>
                  <w:proofErr w:type="spellEnd"/>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sz w:val="20"/>
                      <w:szCs w:val="20"/>
                    </w:rPr>
                  </w:pPr>
                  <w:r w:rsidRPr="000D1DCC">
                    <w:rPr>
                      <w:sz w:val="20"/>
                      <w:szCs w:val="20"/>
                    </w:rPr>
                    <w:t>1</w:t>
                  </w:r>
                </w:p>
              </w:tc>
              <w:tc>
                <w:tcPr>
                  <w:tcW w:w="1038"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rPr>
                      <w:sz w:val="20"/>
                      <w:szCs w:val="20"/>
                    </w:rPr>
                  </w:pPr>
                  <w:r w:rsidRPr="000D1DCC">
                    <w:rPr>
                      <w:sz w:val="20"/>
                      <w:szCs w:val="20"/>
                    </w:rPr>
                    <w:t>10000,00</w:t>
                  </w:r>
                </w:p>
              </w:tc>
              <w:tc>
                <w:tcPr>
                  <w:tcW w:w="1416" w:type="dxa"/>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roofErr w:type="spellStart"/>
                  <w:r w:rsidRPr="000D1DCC">
                    <w:t>Бугельний</w:t>
                  </w:r>
                  <w:proofErr w:type="spellEnd"/>
                  <w:r w:rsidRPr="000D1DCC">
                    <w:t xml:space="preserve"> підйомник для санної траси</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rPr>
                      <w:sz w:val="20"/>
                      <w:szCs w:val="20"/>
                    </w:rPr>
                  </w:pPr>
                  <w:r w:rsidRPr="000D1DCC">
                    <w:rPr>
                      <w:sz w:val="20"/>
                      <w:szCs w:val="20"/>
                    </w:rPr>
                    <w:t>1</w:t>
                  </w:r>
                </w:p>
              </w:tc>
              <w:tc>
                <w:tcPr>
                  <w:tcW w:w="1038"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rPr>
                      <w:sz w:val="20"/>
                      <w:szCs w:val="20"/>
                    </w:rPr>
                  </w:pPr>
                  <w:r w:rsidRPr="000D1DCC">
                    <w:rPr>
                      <w:sz w:val="20"/>
                      <w:szCs w:val="20"/>
                    </w:rPr>
                    <w:t>50000,00</w:t>
                  </w:r>
                </w:p>
              </w:tc>
              <w:tc>
                <w:tcPr>
                  <w:tcW w:w="1416" w:type="dxa"/>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roofErr w:type="spellStart"/>
                  <w:r w:rsidRPr="000D1DCC">
                    <w:t>Біотуалети</w:t>
                  </w:r>
                  <w:proofErr w:type="spellEnd"/>
                  <w:r w:rsidRPr="000D1DCC">
                    <w:t xml:space="preserve"> для облаштування туристичних стоянок </w:t>
                  </w:r>
                </w:p>
              </w:tc>
              <w:tc>
                <w:tcPr>
                  <w:tcW w:w="516"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20"/>
                      <w:szCs w:val="20"/>
                    </w:rPr>
                  </w:pPr>
                  <w:r w:rsidRPr="000D1DCC">
                    <w:rPr>
                      <w:sz w:val="20"/>
                      <w:szCs w:val="20"/>
                    </w:rPr>
                    <w:t>3</w:t>
                  </w:r>
                </w:p>
              </w:tc>
              <w:tc>
                <w:tcPr>
                  <w:tcW w:w="1038"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rPr>
                      <w:sz w:val="20"/>
                      <w:szCs w:val="20"/>
                    </w:rPr>
                  </w:pPr>
                  <w:r w:rsidRPr="000D1DCC">
                    <w:rPr>
                      <w:sz w:val="20"/>
                      <w:szCs w:val="20"/>
                    </w:rPr>
                    <w:t>30000,00</w:t>
                  </w:r>
                </w:p>
              </w:tc>
              <w:tc>
                <w:tcPr>
                  <w:tcW w:w="1416" w:type="dxa"/>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roofErr w:type="spellStart"/>
                  <w:r w:rsidRPr="000D1DCC">
                    <w:t>Біотуалет</w:t>
                  </w:r>
                  <w:proofErr w:type="spellEnd"/>
                  <w:r w:rsidRPr="000D1DCC">
                    <w:t xml:space="preserve"> для людей з інвалідністю </w:t>
                  </w:r>
                </w:p>
              </w:tc>
              <w:tc>
                <w:tcPr>
                  <w:tcW w:w="516"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20"/>
                      <w:szCs w:val="20"/>
                    </w:rPr>
                  </w:pPr>
                  <w:r w:rsidRPr="000D1DCC">
                    <w:rPr>
                      <w:sz w:val="20"/>
                      <w:szCs w:val="20"/>
                    </w:rPr>
                    <w:t>1</w:t>
                  </w:r>
                </w:p>
              </w:tc>
              <w:tc>
                <w:tcPr>
                  <w:tcW w:w="1038" w:type="dxa"/>
                  <w:tcBorders>
                    <w:top w:val="nil"/>
                    <w:left w:val="single" w:sz="8" w:space="0" w:color="000000"/>
                    <w:bottom w:val="single" w:sz="4" w:space="0" w:color="000000"/>
                    <w:right w:val="single" w:sz="8" w:space="0" w:color="000000"/>
                  </w:tcBorders>
                  <w:shd w:val="clear" w:color="auto" w:fill="FFFFFF"/>
                </w:tcPr>
                <w:p w:rsidR="00F15C6F" w:rsidRPr="000D1DCC" w:rsidRDefault="000E103F">
                  <w:pPr>
                    <w:rPr>
                      <w:sz w:val="20"/>
                      <w:szCs w:val="20"/>
                    </w:rPr>
                  </w:pPr>
                  <w:r w:rsidRPr="000D1DCC">
                    <w:rPr>
                      <w:sz w:val="20"/>
                      <w:szCs w:val="20"/>
                    </w:rPr>
                    <w:t>45000,00</w:t>
                  </w:r>
                </w:p>
              </w:tc>
              <w:tc>
                <w:tcPr>
                  <w:tcW w:w="1416" w:type="dxa"/>
                </w:tcPr>
                <w:p w:rsidR="00F15C6F" w:rsidRPr="000D1DCC" w:rsidRDefault="000E103F">
                  <w:pPr>
                    <w:rPr>
                      <w:sz w:val="20"/>
                      <w:szCs w:val="20"/>
                    </w:rPr>
                  </w:pPr>
                  <w:r w:rsidRPr="000D1DCC">
                    <w:rPr>
                      <w:sz w:val="20"/>
                      <w:szCs w:val="20"/>
                    </w:rPr>
                    <w:t>Грантові кошти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r w:rsidRPr="000D1DCC">
                    <w:t>Друк табличок та буклетів</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pPr>
                  <w:r w:rsidRPr="000D1DCC">
                    <w:t>30</w:t>
                  </w:r>
                </w:p>
              </w:tc>
              <w:tc>
                <w:tcPr>
                  <w:tcW w:w="1038"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19"/>
                      <w:szCs w:val="19"/>
                    </w:rPr>
                  </w:pPr>
                  <w:r w:rsidRPr="000D1DCC">
                    <w:rPr>
                      <w:sz w:val="19"/>
                      <w:szCs w:val="19"/>
                    </w:rPr>
                    <w:t>6000,00</w:t>
                  </w:r>
                </w:p>
              </w:tc>
              <w:tc>
                <w:tcPr>
                  <w:tcW w:w="1416" w:type="dxa"/>
                </w:tcPr>
                <w:p w:rsidR="00F15C6F" w:rsidRPr="000D1DCC" w:rsidRDefault="000E103F">
                  <w:r w:rsidRPr="000D1DCC">
                    <w:rPr>
                      <w:sz w:val="20"/>
                      <w:szCs w:val="20"/>
                    </w:rPr>
                    <w:t>Кошти громади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rPr>
                      <w:color w:val="000000"/>
                    </w:rPr>
                  </w:pPr>
                  <w:r w:rsidRPr="000D1DCC">
                    <w:rPr>
                      <w:color w:val="000000"/>
                    </w:rPr>
                    <w:t>Створення туристично-інформаційного центру (технічно-матеріальне забезпечення)</w:t>
                  </w:r>
                </w:p>
              </w:tc>
              <w:tc>
                <w:tcPr>
                  <w:tcW w:w="516" w:type="dxa"/>
                  <w:tcBorders>
                    <w:top w:val="nil"/>
                    <w:left w:val="single" w:sz="4" w:space="0" w:color="000000"/>
                    <w:bottom w:val="single" w:sz="4" w:space="0" w:color="000000"/>
                    <w:right w:val="single" w:sz="4" w:space="0" w:color="000000"/>
                  </w:tcBorders>
                  <w:shd w:val="clear" w:color="auto" w:fill="FFFFFF"/>
                  <w:vAlign w:val="center"/>
                </w:tcPr>
                <w:p w:rsidR="00F15C6F" w:rsidRPr="000D1DCC" w:rsidRDefault="000E103F">
                  <w:pPr>
                    <w:jc w:val="center"/>
                  </w:pPr>
                  <w:r w:rsidRPr="000D1DCC">
                    <w:t>1</w:t>
                  </w:r>
                </w:p>
              </w:tc>
              <w:tc>
                <w:tcPr>
                  <w:tcW w:w="1038"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19"/>
                      <w:szCs w:val="19"/>
                    </w:rPr>
                  </w:pPr>
                  <w:r w:rsidRPr="000D1DCC">
                    <w:rPr>
                      <w:sz w:val="19"/>
                      <w:szCs w:val="19"/>
                    </w:rPr>
                    <w:t>50000,00</w:t>
                  </w:r>
                </w:p>
              </w:tc>
              <w:tc>
                <w:tcPr>
                  <w:tcW w:w="1416" w:type="dxa"/>
                  <w:tcBorders>
                    <w:left w:val="single" w:sz="4" w:space="0" w:color="000000"/>
                  </w:tcBorders>
                </w:tcPr>
                <w:p w:rsidR="00F15C6F" w:rsidRPr="000D1DCC" w:rsidRDefault="000E103F">
                  <w:r w:rsidRPr="000D1DCC">
                    <w:rPr>
                      <w:sz w:val="20"/>
                      <w:szCs w:val="20"/>
                    </w:rPr>
                    <w:t>Кошти громади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bottom"/>
                </w:tcPr>
                <w:p w:rsidR="00F15C6F" w:rsidRPr="000D1DCC" w:rsidRDefault="000E103F">
                  <w:r w:rsidRPr="000D1DCC">
                    <w:t>Роботи по встановленню вказівників та інформаційних стендів</w:t>
                  </w:r>
                </w:p>
              </w:tc>
              <w:tc>
                <w:tcPr>
                  <w:tcW w:w="516"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pPr>
                  <w:r w:rsidRPr="000D1DCC">
                    <w:t>1</w:t>
                  </w:r>
                </w:p>
              </w:tc>
              <w:tc>
                <w:tcPr>
                  <w:tcW w:w="1038"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19"/>
                      <w:szCs w:val="19"/>
                    </w:rPr>
                  </w:pPr>
                  <w:r w:rsidRPr="000D1DCC">
                    <w:rPr>
                      <w:sz w:val="19"/>
                      <w:szCs w:val="19"/>
                    </w:rPr>
                    <w:t>20000,00</w:t>
                  </w:r>
                </w:p>
              </w:tc>
              <w:tc>
                <w:tcPr>
                  <w:tcW w:w="1416" w:type="dxa"/>
                  <w:tcBorders>
                    <w:left w:val="single" w:sz="4" w:space="0" w:color="000000"/>
                  </w:tcBorders>
                </w:tcPr>
                <w:p w:rsidR="00F15C6F" w:rsidRPr="000D1DCC" w:rsidRDefault="000E103F">
                  <w:r w:rsidRPr="000D1DCC">
                    <w:rPr>
                      <w:sz w:val="20"/>
                      <w:szCs w:val="20"/>
                    </w:rPr>
                    <w:t>Кошти громади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bottom"/>
                </w:tcPr>
                <w:p w:rsidR="00F15C6F" w:rsidRPr="000D1DCC" w:rsidRDefault="000E103F">
                  <w:r w:rsidRPr="000D1DCC">
                    <w:t>Створення сільської "зеленої" садиби</w:t>
                  </w:r>
                </w:p>
              </w:tc>
              <w:tc>
                <w:tcPr>
                  <w:tcW w:w="516"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pPr>
                  <w:r w:rsidRPr="000D1DCC">
                    <w:t>1</w:t>
                  </w:r>
                </w:p>
              </w:tc>
              <w:tc>
                <w:tcPr>
                  <w:tcW w:w="1038"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19"/>
                      <w:szCs w:val="19"/>
                    </w:rPr>
                  </w:pPr>
                  <w:r w:rsidRPr="000D1DCC">
                    <w:rPr>
                      <w:sz w:val="19"/>
                      <w:szCs w:val="19"/>
                    </w:rPr>
                    <w:t>40000,00</w:t>
                  </w:r>
                </w:p>
              </w:tc>
              <w:tc>
                <w:tcPr>
                  <w:tcW w:w="1416" w:type="dxa"/>
                  <w:tcBorders>
                    <w:left w:val="single" w:sz="4" w:space="0" w:color="000000"/>
                  </w:tcBorders>
                </w:tcPr>
                <w:p w:rsidR="00F15C6F" w:rsidRPr="000D1DCC" w:rsidRDefault="000E103F">
                  <w:r w:rsidRPr="000D1DCC">
                    <w:rPr>
                      <w:sz w:val="20"/>
                      <w:szCs w:val="20"/>
                    </w:rPr>
                    <w:t>Кошти громади</w:t>
                  </w:r>
                </w:p>
              </w:tc>
            </w:tr>
            <w:tr w:rsidR="00F15C6F" w:rsidRPr="000D1DCC">
              <w:tc>
                <w:tcPr>
                  <w:tcW w:w="4104" w:type="dxa"/>
                  <w:tcBorders>
                    <w:top w:val="nil"/>
                    <w:left w:val="single" w:sz="4" w:space="0" w:color="000000"/>
                    <w:bottom w:val="single" w:sz="4" w:space="0" w:color="000000"/>
                    <w:right w:val="single" w:sz="4" w:space="0" w:color="000000"/>
                  </w:tcBorders>
                  <w:shd w:val="clear" w:color="auto" w:fill="auto"/>
                  <w:vAlign w:val="bottom"/>
                </w:tcPr>
                <w:p w:rsidR="00F15C6F" w:rsidRPr="000D1DCC" w:rsidRDefault="000E103F">
                  <w:r w:rsidRPr="000D1DCC">
                    <w:t xml:space="preserve">Роботи з облаштування туристичних стоянок </w:t>
                  </w:r>
                </w:p>
              </w:tc>
              <w:tc>
                <w:tcPr>
                  <w:tcW w:w="516"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pPr>
                  <w:r w:rsidRPr="000D1DCC">
                    <w:t>1</w:t>
                  </w:r>
                </w:p>
              </w:tc>
              <w:tc>
                <w:tcPr>
                  <w:tcW w:w="1038" w:type="dxa"/>
                  <w:tcBorders>
                    <w:top w:val="nil"/>
                    <w:left w:val="single" w:sz="4" w:space="0" w:color="000000"/>
                    <w:bottom w:val="single" w:sz="4" w:space="0" w:color="000000"/>
                    <w:right w:val="single" w:sz="4" w:space="0" w:color="000000"/>
                  </w:tcBorders>
                  <w:shd w:val="clear" w:color="auto" w:fill="auto"/>
                  <w:vAlign w:val="center"/>
                </w:tcPr>
                <w:p w:rsidR="00F15C6F" w:rsidRPr="000D1DCC" w:rsidRDefault="000E103F">
                  <w:pPr>
                    <w:jc w:val="center"/>
                    <w:rPr>
                      <w:sz w:val="19"/>
                      <w:szCs w:val="19"/>
                    </w:rPr>
                  </w:pPr>
                  <w:r w:rsidRPr="000D1DCC">
                    <w:rPr>
                      <w:sz w:val="19"/>
                      <w:szCs w:val="19"/>
                    </w:rPr>
                    <w:t>50000,00</w:t>
                  </w:r>
                </w:p>
              </w:tc>
              <w:tc>
                <w:tcPr>
                  <w:tcW w:w="1416" w:type="dxa"/>
                  <w:tcBorders>
                    <w:left w:val="single" w:sz="4" w:space="0" w:color="000000"/>
                  </w:tcBorders>
                </w:tcPr>
                <w:p w:rsidR="00F15C6F" w:rsidRPr="000D1DCC" w:rsidRDefault="000E103F">
                  <w:pPr>
                    <w:rPr>
                      <w:sz w:val="20"/>
                      <w:szCs w:val="20"/>
                    </w:rPr>
                  </w:pPr>
                  <w:r w:rsidRPr="000D1DCC">
                    <w:rPr>
                      <w:sz w:val="20"/>
                      <w:szCs w:val="20"/>
                    </w:rPr>
                    <w:t>Кошти громади</w:t>
                  </w:r>
                </w:p>
              </w:tc>
            </w:tr>
          </w:tbl>
          <w:p w:rsidR="00F15C6F" w:rsidRPr="000D1DCC" w:rsidRDefault="00F15C6F">
            <w:pPr>
              <w:spacing w:after="0" w:line="240" w:lineRule="auto"/>
              <w:jc w:val="both"/>
            </w:pPr>
          </w:p>
        </w:tc>
      </w:tr>
      <w:tr w:rsidR="00F15C6F" w:rsidRPr="000D1DCC">
        <w:tc>
          <w:tcPr>
            <w:tcW w:w="2835" w:type="dxa"/>
          </w:tcPr>
          <w:p w:rsidR="00F15C6F" w:rsidRPr="000D1DCC" w:rsidRDefault="000E103F">
            <w:pPr>
              <w:spacing w:after="0" w:line="240" w:lineRule="auto"/>
              <w:rPr>
                <w:b/>
              </w:rPr>
            </w:pPr>
            <w:r w:rsidRPr="000D1DCC">
              <w:rPr>
                <w:b/>
              </w:rPr>
              <w:t xml:space="preserve">14. Можливі джерела </w:t>
            </w:r>
            <w:proofErr w:type="spellStart"/>
            <w:r w:rsidRPr="000D1DCC">
              <w:rPr>
                <w:b/>
              </w:rPr>
              <w:t>співфінансування</w:t>
            </w:r>
            <w:proofErr w:type="spellEnd"/>
            <w:r w:rsidRPr="000D1DCC">
              <w:rPr>
                <w:b/>
              </w:rPr>
              <w:t xml:space="preserve"> проекту</w:t>
            </w:r>
          </w:p>
        </w:tc>
        <w:tc>
          <w:tcPr>
            <w:tcW w:w="7229" w:type="dxa"/>
          </w:tcPr>
          <w:p w:rsidR="00F15C6F" w:rsidRPr="000D1DCC" w:rsidRDefault="002D56FD">
            <w:pPr>
              <w:pBdr>
                <w:top w:val="nil"/>
                <w:left w:val="nil"/>
                <w:bottom w:val="nil"/>
                <w:right w:val="nil"/>
                <w:between w:val="nil"/>
              </w:pBdr>
              <w:spacing w:after="0" w:line="240" w:lineRule="auto"/>
              <w:ind w:hanging="720"/>
              <w:jc w:val="both"/>
              <w:rPr>
                <w:color w:val="000000"/>
              </w:rPr>
            </w:pPr>
            <w:sdt>
              <w:sdtPr>
                <w:tag w:val="goog_rdk_62"/>
                <w:id w:val="726808514"/>
                <w:showingPlcHdr/>
              </w:sdtPr>
              <w:sdtContent>
                <w:r w:rsidR="00CD1473" w:rsidRPr="000D1DCC">
                  <w:t xml:space="preserve">     </w:t>
                </w:r>
              </w:sdtContent>
            </w:sdt>
            <w:r w:rsidR="000E103F" w:rsidRPr="000D1DCC">
              <w:rPr>
                <w:color w:val="000000"/>
              </w:rPr>
              <w:t xml:space="preserve">Загальний бюджет проекту становить – </w:t>
            </w:r>
            <w:r w:rsidR="000E103F" w:rsidRPr="000D1DCC">
              <w:rPr>
                <w:b/>
                <w:color w:val="000000"/>
              </w:rPr>
              <w:t xml:space="preserve">544,5 </w:t>
            </w:r>
            <w:r w:rsidR="000E103F" w:rsidRPr="000D1DCC">
              <w:rPr>
                <w:color w:val="000000"/>
              </w:rPr>
              <w:t>тис. грн.</w:t>
            </w:r>
          </w:p>
          <w:p w:rsidR="00F15C6F" w:rsidRPr="000D1DCC" w:rsidRDefault="000E103F">
            <w:pPr>
              <w:pBdr>
                <w:top w:val="nil"/>
                <w:left w:val="nil"/>
                <w:bottom w:val="nil"/>
                <w:right w:val="nil"/>
                <w:between w:val="nil"/>
              </w:pBdr>
              <w:spacing w:after="0" w:line="240" w:lineRule="auto"/>
              <w:ind w:hanging="720"/>
              <w:jc w:val="both"/>
              <w:rPr>
                <w:color w:val="000000"/>
              </w:rPr>
            </w:pPr>
            <w:r w:rsidRPr="000D1DCC">
              <w:rPr>
                <w:color w:val="000000"/>
              </w:rPr>
              <w:t xml:space="preserve">З них: </w:t>
            </w:r>
          </w:p>
          <w:sdt>
            <w:sdtPr>
              <w:tag w:val="goog_rdk_66"/>
              <w:id w:val="-419108374"/>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000000"/>
                  </w:rPr>
                </w:pPr>
                <w:sdt>
                  <w:sdtPr>
                    <w:tag w:val="goog_rdk_64"/>
                    <w:id w:val="1470862129"/>
                    <w:showingPlcHdr/>
                  </w:sdtPr>
                  <w:sdtContent>
                    <w:r w:rsidR="00CD1473" w:rsidRPr="000D1DCC">
                      <w:t xml:space="preserve">     </w:t>
                    </w:r>
                  </w:sdtContent>
                </w:sdt>
                <w:sdt>
                  <w:sdtPr>
                    <w:tag w:val="goog_rdk_65"/>
                    <w:id w:val="717084212"/>
                  </w:sdtPr>
                  <w:sdtContent>
                    <w:r w:rsidR="000E103F" w:rsidRPr="000D1DCC">
                      <w:rPr>
                        <w:color w:val="000000"/>
                      </w:rPr>
                      <w:t>к</w:t>
                    </w:r>
                  </w:sdtContent>
                </w:sdt>
                <w:r w:rsidR="000E103F" w:rsidRPr="000D1DCC">
                  <w:rPr>
                    <w:color w:val="000000"/>
                  </w:rPr>
                  <w:t xml:space="preserve">ошти місцевого бюджету, кошти членів кооперативу – </w:t>
                </w:r>
                <w:r w:rsidR="000E103F" w:rsidRPr="000D1DCC">
                  <w:rPr>
                    <w:b/>
                    <w:color w:val="000000"/>
                  </w:rPr>
                  <w:t>166,00</w:t>
                </w:r>
                <w:r w:rsidR="000E103F" w:rsidRPr="000D1DCC">
                  <w:rPr>
                    <w:color w:val="C0504D"/>
                  </w:rPr>
                  <w:t xml:space="preserve"> </w:t>
                </w:r>
                <w:r w:rsidR="000E103F" w:rsidRPr="000D1DCC">
                  <w:rPr>
                    <w:color w:val="000000"/>
                  </w:rPr>
                  <w:t>тис. грн.</w:t>
                </w:r>
              </w:p>
            </w:sdtContent>
          </w:sdt>
          <w:sdt>
            <w:sdtPr>
              <w:tag w:val="goog_rdk_70"/>
              <w:id w:val="-984391581"/>
            </w:sdtPr>
            <w:sdtContent>
              <w:p w:rsidR="00F15C6F" w:rsidRPr="000D1DCC" w:rsidRDefault="002D56FD" w:rsidP="00CD1473">
                <w:pPr>
                  <w:numPr>
                    <w:ilvl w:val="0"/>
                    <w:numId w:val="7"/>
                  </w:numPr>
                  <w:pBdr>
                    <w:top w:val="nil"/>
                    <w:left w:val="nil"/>
                    <w:bottom w:val="nil"/>
                    <w:right w:val="nil"/>
                    <w:between w:val="nil"/>
                  </w:pBdr>
                  <w:tabs>
                    <w:tab w:val="left" w:pos="207"/>
                  </w:tabs>
                  <w:spacing w:after="0" w:line="240" w:lineRule="auto"/>
                  <w:jc w:val="both"/>
                  <w:rPr>
                    <w:color w:val="FF0000"/>
                  </w:rPr>
                </w:pPr>
                <w:sdt>
                  <w:sdtPr>
                    <w:tag w:val="goog_rdk_68"/>
                    <w:id w:val="340440441"/>
                    <w:showingPlcHdr/>
                  </w:sdtPr>
                  <w:sdtContent>
                    <w:r w:rsidR="00CD1473" w:rsidRPr="000D1DCC">
                      <w:t xml:space="preserve">     </w:t>
                    </w:r>
                  </w:sdtContent>
                </w:sdt>
                <w:sdt>
                  <w:sdtPr>
                    <w:tag w:val="goog_rdk_69"/>
                    <w:id w:val="1383676378"/>
                  </w:sdtPr>
                  <w:sdtContent>
                    <w:r w:rsidR="000E103F" w:rsidRPr="000D1DCC">
                      <w:rPr>
                        <w:color w:val="000000"/>
                      </w:rPr>
                      <w:t>р</w:t>
                    </w:r>
                  </w:sdtContent>
                </w:sdt>
                <w:r w:rsidR="000E103F" w:rsidRPr="000D1DCC">
                  <w:rPr>
                    <w:color w:val="000000"/>
                  </w:rPr>
                  <w:t xml:space="preserve">егіональні, національні, міжнародні та інші програми, в рамках яких можна отримати грантове фінансування, в т.ч. кошти Програми DOBRE – </w:t>
                </w:r>
                <w:r w:rsidR="000E103F" w:rsidRPr="000D1DCC">
                  <w:rPr>
                    <w:b/>
                    <w:color w:val="000000"/>
                  </w:rPr>
                  <w:t xml:space="preserve">378,5 </w:t>
                </w:r>
                <w:r w:rsidR="000E103F" w:rsidRPr="000D1DCC">
                  <w:rPr>
                    <w:color w:val="000000"/>
                  </w:rPr>
                  <w:t xml:space="preserve">тис. грн. </w:t>
                </w:r>
              </w:p>
            </w:sdtContent>
          </w:sdt>
        </w:tc>
      </w:tr>
      <w:tr w:rsidR="00F15C6F" w:rsidRPr="000D1DCC">
        <w:tc>
          <w:tcPr>
            <w:tcW w:w="2835" w:type="dxa"/>
          </w:tcPr>
          <w:p w:rsidR="00F15C6F" w:rsidRPr="000D1DCC" w:rsidRDefault="000E103F">
            <w:pPr>
              <w:spacing w:after="0" w:line="240" w:lineRule="auto"/>
              <w:rPr>
                <w:b/>
              </w:rPr>
            </w:pPr>
            <w:r w:rsidRPr="000D1DCC">
              <w:rPr>
                <w:b/>
              </w:rPr>
              <w:t xml:space="preserve">15. </w:t>
            </w:r>
            <w:proofErr w:type="spellStart"/>
            <w:r w:rsidRPr="000D1DCC">
              <w:rPr>
                <w:b/>
              </w:rPr>
              <w:t>Нефінансові</w:t>
            </w:r>
            <w:proofErr w:type="spellEnd"/>
            <w:r w:rsidRPr="000D1DCC">
              <w:rPr>
                <w:b/>
              </w:rPr>
              <w:t xml:space="preserve"> ресурси, необхідні для реалізації </w:t>
            </w:r>
            <w:r w:rsidRPr="000D1DCC">
              <w:rPr>
                <w:b/>
              </w:rPr>
              <w:lastRenderedPageBreak/>
              <w:t>проекту</w:t>
            </w:r>
          </w:p>
          <w:p w:rsidR="00F15C6F" w:rsidRPr="000D1DCC" w:rsidRDefault="000E103F">
            <w:pPr>
              <w:spacing w:after="0" w:line="240" w:lineRule="auto"/>
              <w:rPr>
                <w:b/>
                <w:sz w:val="16"/>
                <w:szCs w:val="16"/>
              </w:rPr>
            </w:pPr>
            <w:r w:rsidRPr="000D1DCC">
              <w:rPr>
                <w:b/>
                <w:sz w:val="16"/>
                <w:szCs w:val="16"/>
              </w:rPr>
              <w:t>(документація, дозволи, інфраструктура, природні ресурси тощо)</w:t>
            </w:r>
          </w:p>
        </w:tc>
        <w:tc>
          <w:tcPr>
            <w:tcW w:w="7229" w:type="dxa"/>
          </w:tcPr>
          <w:sdt>
            <w:sdtPr>
              <w:tag w:val="goog_rdk_71"/>
              <w:id w:val="-590929156"/>
            </w:sdtPr>
            <w:sdtContent>
              <w:p w:rsidR="00F15C6F" w:rsidRPr="000D1DCC" w:rsidRDefault="000E103F" w:rsidP="00CD1473">
                <w:pPr>
                  <w:numPr>
                    <w:ilvl w:val="0"/>
                    <w:numId w:val="11"/>
                  </w:numPr>
                  <w:pBdr>
                    <w:top w:val="nil"/>
                    <w:left w:val="nil"/>
                    <w:bottom w:val="nil"/>
                    <w:right w:val="nil"/>
                    <w:between w:val="nil"/>
                  </w:pBdr>
                  <w:spacing w:after="0" w:line="240" w:lineRule="auto"/>
                  <w:ind w:left="358"/>
                  <w:jc w:val="both"/>
                  <w:rPr>
                    <w:color w:val="000000"/>
                  </w:rPr>
                </w:pPr>
                <w:r w:rsidRPr="000D1DCC">
                  <w:rPr>
                    <w:color w:val="000000"/>
                  </w:rPr>
                  <w:t>Виділення приміщень для розміщення матеріально-технічної бази.</w:t>
                </w:r>
              </w:p>
            </w:sdtContent>
          </w:sdt>
          <w:sdt>
            <w:sdtPr>
              <w:tag w:val="goog_rdk_72"/>
              <w:id w:val="1932859639"/>
            </w:sdtPr>
            <w:sdtContent>
              <w:p w:rsidR="00F15C6F" w:rsidRPr="000D1DCC" w:rsidRDefault="000E103F" w:rsidP="00CD1473">
                <w:pPr>
                  <w:numPr>
                    <w:ilvl w:val="0"/>
                    <w:numId w:val="11"/>
                  </w:numPr>
                  <w:pBdr>
                    <w:top w:val="nil"/>
                    <w:left w:val="nil"/>
                    <w:bottom w:val="nil"/>
                    <w:right w:val="nil"/>
                    <w:between w:val="nil"/>
                  </w:pBdr>
                  <w:spacing w:after="0" w:line="240" w:lineRule="auto"/>
                  <w:ind w:left="358"/>
                  <w:jc w:val="both"/>
                  <w:rPr>
                    <w:color w:val="000000"/>
                  </w:rPr>
                </w:pPr>
                <w:r w:rsidRPr="000D1DCC">
                  <w:rPr>
                    <w:color w:val="000000"/>
                  </w:rPr>
                  <w:t>Оформлення документів та дозволів.</w:t>
                </w:r>
              </w:p>
            </w:sdtContent>
          </w:sdt>
          <w:sdt>
            <w:sdtPr>
              <w:tag w:val="goog_rdk_73"/>
              <w:id w:val="401032771"/>
            </w:sdtPr>
            <w:sdtContent>
              <w:p w:rsidR="00F15C6F" w:rsidRPr="000D1DCC" w:rsidRDefault="000E103F" w:rsidP="00CD1473">
                <w:pPr>
                  <w:numPr>
                    <w:ilvl w:val="0"/>
                    <w:numId w:val="11"/>
                  </w:numPr>
                  <w:pBdr>
                    <w:top w:val="nil"/>
                    <w:left w:val="nil"/>
                    <w:bottom w:val="nil"/>
                    <w:right w:val="nil"/>
                    <w:between w:val="nil"/>
                  </w:pBdr>
                  <w:spacing w:after="0" w:line="240" w:lineRule="auto"/>
                  <w:ind w:left="358"/>
                  <w:jc w:val="both"/>
                  <w:rPr>
                    <w:color w:val="FF0000"/>
                  </w:rPr>
                </w:pPr>
                <w:r w:rsidRPr="000D1DCC">
                  <w:rPr>
                    <w:color w:val="000000"/>
                  </w:rPr>
                  <w:t>Проведення навчання та стажування команди проекту.</w:t>
                </w:r>
              </w:p>
            </w:sdtContent>
          </w:sdt>
        </w:tc>
      </w:tr>
      <w:tr w:rsidR="00F15C6F" w:rsidRPr="000D1DCC">
        <w:tc>
          <w:tcPr>
            <w:tcW w:w="2835" w:type="dxa"/>
          </w:tcPr>
          <w:p w:rsidR="00F15C6F" w:rsidRPr="000D1DCC" w:rsidRDefault="000E103F">
            <w:pPr>
              <w:spacing w:after="0" w:line="240" w:lineRule="auto"/>
              <w:rPr>
                <w:b/>
              </w:rPr>
            </w:pPr>
            <w:r w:rsidRPr="000D1DCC">
              <w:rPr>
                <w:b/>
              </w:rPr>
              <w:lastRenderedPageBreak/>
              <w:t>16. Виконавці проекту</w:t>
            </w:r>
            <w:r w:rsidRPr="000D1DCC">
              <w:rPr>
                <w:b/>
                <w:sz w:val="16"/>
                <w:szCs w:val="16"/>
              </w:rPr>
              <w:t>(Основні, підтримка, імена осіб)</w:t>
            </w:r>
          </w:p>
        </w:tc>
        <w:tc>
          <w:tcPr>
            <w:tcW w:w="7229" w:type="dxa"/>
          </w:tcPr>
          <w:p w:rsidR="00F15C6F" w:rsidRPr="000D1DCC" w:rsidRDefault="000E103F">
            <w:pPr>
              <w:spacing w:after="0" w:line="240" w:lineRule="auto"/>
              <w:jc w:val="both"/>
              <w:rPr>
                <w:b/>
              </w:rPr>
            </w:pPr>
            <w:r w:rsidRPr="000D1DCC">
              <w:rPr>
                <w:b/>
              </w:rPr>
              <w:t>Загальна координація реалізації проекту: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Робоча група з місцевого економічного розвитку.</w:t>
            </w:r>
          </w:p>
          <w:p w:rsidR="00F15C6F" w:rsidRPr="000D1DCC" w:rsidRDefault="000E103F">
            <w:pPr>
              <w:tabs>
                <w:tab w:val="left" w:pos="207"/>
              </w:tabs>
              <w:spacing w:after="0" w:line="240" w:lineRule="auto"/>
              <w:jc w:val="both"/>
              <w:rPr>
                <w:b/>
              </w:rPr>
            </w:pPr>
            <w:r w:rsidRPr="000D1DCC">
              <w:rPr>
                <w:b/>
              </w:rPr>
              <w:t>Основні виконавці:</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Інна </w:t>
            </w:r>
            <w:proofErr w:type="spellStart"/>
            <w:r w:rsidRPr="000D1DCC">
              <w:rPr>
                <w:color w:val="000000"/>
              </w:rPr>
              <w:t>Чернокнижна</w:t>
            </w:r>
            <w:proofErr w:type="spellEnd"/>
            <w:r w:rsidRPr="000D1DCC">
              <w:rPr>
                <w:color w:val="000000"/>
              </w:rPr>
              <w:t xml:space="preserve"> – ініціатор створення туристичного центру.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Вікторія </w:t>
            </w:r>
            <w:proofErr w:type="spellStart"/>
            <w:r w:rsidRPr="000D1DCC">
              <w:rPr>
                <w:color w:val="000000"/>
              </w:rPr>
              <w:t>Биковська</w:t>
            </w:r>
            <w:proofErr w:type="spellEnd"/>
            <w:r w:rsidRPr="000D1DCC">
              <w:rPr>
                <w:color w:val="000000"/>
              </w:rPr>
              <w:t xml:space="preserve"> – ініціатор створення туристичного центру.</w:t>
            </w:r>
          </w:p>
          <w:p w:rsidR="00F15C6F" w:rsidRPr="000D1DCC" w:rsidRDefault="000E103F">
            <w:pPr>
              <w:numPr>
                <w:ilvl w:val="0"/>
                <w:numId w:val="5"/>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Денис </w:t>
            </w:r>
            <w:proofErr w:type="spellStart"/>
            <w:r w:rsidRPr="000D1DCC">
              <w:rPr>
                <w:color w:val="000000"/>
              </w:rPr>
              <w:t>Сімшаг</w:t>
            </w:r>
            <w:proofErr w:type="spellEnd"/>
            <w:r w:rsidRPr="000D1DCC">
              <w:rPr>
                <w:color w:val="000000"/>
              </w:rPr>
              <w:t xml:space="preserve"> -  ініціатор створення туристичного центру.</w:t>
            </w:r>
          </w:p>
          <w:p w:rsidR="00F15C6F" w:rsidRPr="000D1DCC" w:rsidRDefault="000E103F">
            <w:pPr>
              <w:tabs>
                <w:tab w:val="left" w:pos="207"/>
              </w:tabs>
              <w:spacing w:after="0" w:line="240" w:lineRule="auto"/>
              <w:jc w:val="both"/>
              <w:rPr>
                <w:b/>
              </w:rPr>
            </w:pPr>
            <w:r w:rsidRPr="000D1DCC">
              <w:rPr>
                <w:b/>
              </w:rPr>
              <w:t>Підтримка виконання проекту:</w:t>
            </w:r>
          </w:p>
          <w:p w:rsidR="00F15C6F" w:rsidRPr="000D1DCC" w:rsidRDefault="000E103F">
            <w:pPr>
              <w:tabs>
                <w:tab w:val="left" w:pos="207"/>
              </w:tabs>
              <w:spacing w:after="0" w:line="240" w:lineRule="auto"/>
              <w:jc w:val="both"/>
            </w:pPr>
            <w:proofErr w:type="spellStart"/>
            <w:r w:rsidRPr="000D1DCC">
              <w:t>Лесюк</w:t>
            </w:r>
            <w:proofErr w:type="spellEnd"/>
            <w:r w:rsidRPr="000D1DCC">
              <w:t xml:space="preserve"> Тетяна, секретар Миколаївської сільської ради.</w:t>
            </w:r>
          </w:p>
        </w:tc>
      </w:tr>
      <w:tr w:rsidR="00F15C6F" w:rsidRPr="000D1DCC">
        <w:tc>
          <w:tcPr>
            <w:tcW w:w="2835" w:type="dxa"/>
          </w:tcPr>
          <w:p w:rsidR="00F15C6F" w:rsidRPr="000D1DCC" w:rsidRDefault="000E103F">
            <w:pPr>
              <w:spacing w:after="0" w:line="240" w:lineRule="auto"/>
              <w:rPr>
                <w:b/>
              </w:rPr>
            </w:pPr>
            <w:r w:rsidRPr="000D1DCC">
              <w:rPr>
                <w:b/>
              </w:rPr>
              <w:t>17. Зацікавлені сторони в реалізації проекту</w:t>
            </w:r>
          </w:p>
        </w:tc>
        <w:tc>
          <w:tcPr>
            <w:tcW w:w="7229" w:type="dxa"/>
          </w:tcPr>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Особи, які будуть безпосередньо задіяні у процес надання туристичних послуг.</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 xml:space="preserve">Місцева влада </w:t>
            </w:r>
            <w:r w:rsidRPr="000D1DCC">
              <w:rPr>
                <w:b/>
                <w:color w:val="000000"/>
              </w:rPr>
              <w:t xml:space="preserve"> </w:t>
            </w:r>
            <w:r w:rsidRPr="000D1DCC">
              <w:rPr>
                <w:color w:val="000000"/>
              </w:rPr>
              <w:t>Миколаївської ОТГ.</w:t>
            </w:r>
          </w:p>
          <w:p w:rsidR="00F15C6F" w:rsidRPr="000D1DCC" w:rsidRDefault="000E103F">
            <w:pPr>
              <w:numPr>
                <w:ilvl w:val="0"/>
                <w:numId w:val="3"/>
              </w:numPr>
              <w:pBdr>
                <w:top w:val="nil"/>
                <w:left w:val="nil"/>
                <w:bottom w:val="nil"/>
                <w:right w:val="nil"/>
                <w:between w:val="nil"/>
              </w:pBdr>
              <w:tabs>
                <w:tab w:val="left" w:pos="207"/>
              </w:tabs>
              <w:spacing w:after="0" w:line="240" w:lineRule="auto"/>
              <w:ind w:left="0" w:firstLine="0"/>
              <w:jc w:val="both"/>
              <w:rPr>
                <w:color w:val="000000"/>
              </w:rPr>
            </w:pPr>
            <w:r w:rsidRPr="000D1DCC">
              <w:rPr>
                <w:color w:val="000000"/>
              </w:rPr>
              <w:t>Мешканці  Миколаївської ОТГ.</w:t>
            </w:r>
          </w:p>
        </w:tc>
      </w:tr>
      <w:tr w:rsidR="00F15C6F" w:rsidRPr="000D1DCC">
        <w:tc>
          <w:tcPr>
            <w:tcW w:w="2835" w:type="dxa"/>
          </w:tcPr>
          <w:p w:rsidR="00F15C6F" w:rsidRPr="000D1DCC" w:rsidRDefault="000E103F">
            <w:pPr>
              <w:spacing w:after="0" w:line="240" w:lineRule="auto"/>
              <w:rPr>
                <w:b/>
              </w:rPr>
            </w:pPr>
            <w:r w:rsidRPr="000D1DCC">
              <w:rPr>
                <w:b/>
              </w:rPr>
              <w:t>18. Джерела додаткової інформації</w:t>
            </w:r>
          </w:p>
        </w:tc>
        <w:tc>
          <w:tcPr>
            <w:tcW w:w="7229" w:type="dxa"/>
          </w:tcPr>
          <w:p w:rsidR="00F15C6F" w:rsidRPr="000D1DCC" w:rsidRDefault="00F15C6F">
            <w:pPr>
              <w:pBdr>
                <w:top w:val="nil"/>
                <w:left w:val="nil"/>
                <w:bottom w:val="nil"/>
                <w:right w:val="nil"/>
                <w:between w:val="nil"/>
              </w:pBdr>
              <w:spacing w:after="0" w:line="240" w:lineRule="auto"/>
              <w:ind w:left="217" w:hanging="720"/>
              <w:jc w:val="both"/>
              <w:rPr>
                <w:color w:val="000000"/>
              </w:rPr>
            </w:pPr>
          </w:p>
        </w:tc>
      </w:tr>
      <w:tr w:rsidR="00F15C6F" w:rsidRPr="000D1DCC">
        <w:tc>
          <w:tcPr>
            <w:tcW w:w="2835" w:type="dxa"/>
          </w:tcPr>
          <w:p w:rsidR="00F15C6F" w:rsidRPr="000D1DCC" w:rsidRDefault="000E103F">
            <w:pPr>
              <w:spacing w:after="0" w:line="240" w:lineRule="auto"/>
              <w:rPr>
                <w:b/>
              </w:rPr>
            </w:pPr>
            <w:r w:rsidRPr="000D1DCC">
              <w:rPr>
                <w:b/>
              </w:rPr>
              <w:t>19. Інше</w:t>
            </w:r>
          </w:p>
        </w:tc>
        <w:tc>
          <w:tcPr>
            <w:tcW w:w="7229" w:type="dxa"/>
          </w:tcPr>
          <w:p w:rsidR="00F15C6F" w:rsidRPr="000D1DCC" w:rsidRDefault="00F15C6F">
            <w:pPr>
              <w:spacing w:after="0" w:line="240" w:lineRule="auto"/>
              <w:jc w:val="both"/>
              <w:rPr>
                <w:color w:val="FF0000"/>
              </w:rPr>
            </w:pPr>
          </w:p>
        </w:tc>
      </w:tr>
    </w:tbl>
    <w:p w:rsidR="00F15C6F" w:rsidRPr="000D1DCC" w:rsidRDefault="00F15C6F">
      <w:pPr>
        <w:spacing w:after="0" w:line="240" w:lineRule="auto"/>
        <w:rPr>
          <w:b/>
        </w:rPr>
      </w:pPr>
    </w:p>
    <w:p w:rsidR="00F15C6F" w:rsidRPr="000D1DCC" w:rsidRDefault="00F15C6F">
      <w:pPr>
        <w:spacing w:after="0" w:line="240" w:lineRule="auto"/>
        <w:rPr>
          <w:b/>
        </w:rPr>
      </w:pPr>
    </w:p>
    <w:p w:rsidR="00F15C6F" w:rsidRPr="000D1DCC" w:rsidRDefault="00F15C6F">
      <w:pPr>
        <w:spacing w:after="0" w:line="240" w:lineRule="auto"/>
        <w:rPr>
          <w:b/>
        </w:rPr>
      </w:pPr>
    </w:p>
    <w:p w:rsidR="00F15C6F" w:rsidRDefault="00F15C6F">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D14884" w:rsidRPr="006C494C" w:rsidRDefault="006C494C" w:rsidP="006C494C">
      <w:pPr>
        <w:spacing w:after="0" w:line="240" w:lineRule="auto"/>
        <w:rPr>
          <w:b/>
        </w:rPr>
      </w:pPr>
      <w:r>
        <w:rPr>
          <w:b/>
          <w:lang w:val="ru-RU"/>
        </w:rPr>
        <w:t xml:space="preserve">                                      </w:t>
      </w:r>
      <w:r w:rsidR="00D14884" w:rsidRPr="006C494C">
        <w:rPr>
          <w:b/>
          <w:sz w:val="28"/>
          <w:szCs w:val="28"/>
        </w:rPr>
        <w:t>ПРОЕКТ МІСЦЕВОГО ЕКОНОМІЧНОГО РОЗВИТКУ №</w:t>
      </w:r>
      <w:r w:rsidR="00C23D31" w:rsidRPr="006C494C">
        <w:rPr>
          <w:b/>
          <w:sz w:val="28"/>
          <w:szCs w:val="28"/>
        </w:rPr>
        <w:t xml:space="preserve"> 4</w:t>
      </w:r>
    </w:p>
    <w:p w:rsidR="00D14884" w:rsidRPr="006C494C" w:rsidRDefault="00C23D31" w:rsidP="00D14884">
      <w:pPr>
        <w:spacing w:after="0" w:line="240" w:lineRule="auto"/>
        <w:jc w:val="center"/>
        <w:rPr>
          <w:b/>
          <w:sz w:val="28"/>
          <w:szCs w:val="28"/>
        </w:rPr>
      </w:pPr>
      <w:r w:rsidRPr="006C494C">
        <w:t xml:space="preserve">Організація культурного кластеру «Садиби </w:t>
      </w:r>
      <w:proofErr w:type="spellStart"/>
      <w:r w:rsidRPr="006C494C">
        <w:t>крафтових</w:t>
      </w:r>
      <w:proofErr w:type="spellEnd"/>
      <w:r w:rsidRPr="006C494C">
        <w:t xml:space="preserve"> мистецтв у Миколаївській ОТГ»</w:t>
      </w:r>
    </w:p>
    <w:p w:rsidR="00D14884" w:rsidRPr="006C494C" w:rsidRDefault="00D14884" w:rsidP="00D14884">
      <w:pPr>
        <w:spacing w:after="0" w:line="240" w:lineRule="auto"/>
        <w:rPr>
          <w:b/>
        </w:rPr>
      </w:pPr>
    </w:p>
    <w:tbl>
      <w:tblPr>
        <w:tblStyle w:val="aff0"/>
        <w:tblW w:w="1006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29"/>
      </w:tblGrid>
      <w:tr w:rsidR="000742B9" w:rsidRPr="006C494C" w:rsidTr="00CD1473">
        <w:tc>
          <w:tcPr>
            <w:tcW w:w="2835" w:type="dxa"/>
            <w:shd w:val="clear" w:color="auto" w:fill="auto"/>
          </w:tcPr>
          <w:p w:rsidR="00D14884" w:rsidRPr="006C494C" w:rsidRDefault="00D14884" w:rsidP="00CD1473">
            <w:pPr>
              <w:spacing w:after="0" w:line="240" w:lineRule="auto"/>
              <w:rPr>
                <w:b/>
              </w:rPr>
            </w:pPr>
            <w:r w:rsidRPr="006C494C">
              <w:rPr>
                <w:b/>
              </w:rPr>
              <w:t xml:space="preserve">1.Назва проекту </w:t>
            </w:r>
          </w:p>
        </w:tc>
        <w:tc>
          <w:tcPr>
            <w:tcW w:w="7229" w:type="dxa"/>
            <w:shd w:val="clear" w:color="auto" w:fill="auto"/>
          </w:tcPr>
          <w:p w:rsidR="00D14884" w:rsidRPr="006C494C" w:rsidRDefault="00C23D31" w:rsidP="00CD1473">
            <w:pPr>
              <w:spacing w:after="0" w:line="240" w:lineRule="auto"/>
              <w:jc w:val="both"/>
            </w:pPr>
            <w:r w:rsidRPr="006C494C">
              <w:t xml:space="preserve">Організація культурного кластеру «Садиби </w:t>
            </w:r>
            <w:proofErr w:type="spellStart"/>
            <w:r w:rsidRPr="006C494C">
              <w:t>крафтових</w:t>
            </w:r>
            <w:proofErr w:type="spellEnd"/>
            <w:r w:rsidRPr="006C494C">
              <w:t xml:space="preserve"> мистецтв у Миколаївській ОТГ»</w:t>
            </w:r>
          </w:p>
        </w:tc>
      </w:tr>
      <w:tr w:rsidR="000742B9" w:rsidRPr="006C494C" w:rsidTr="00CD1473">
        <w:tc>
          <w:tcPr>
            <w:tcW w:w="2835" w:type="dxa"/>
          </w:tcPr>
          <w:p w:rsidR="00D14884" w:rsidRPr="006C494C" w:rsidRDefault="00D14884" w:rsidP="00CD1473">
            <w:pPr>
              <w:spacing w:after="0" w:line="240" w:lineRule="auto"/>
              <w:rPr>
                <w:b/>
              </w:rPr>
            </w:pPr>
            <w:r w:rsidRPr="006C494C">
              <w:rPr>
                <w:b/>
              </w:rPr>
              <w:t xml:space="preserve">2. Стратегічна і операційна цілі, до яких має відношення даний проект </w:t>
            </w:r>
          </w:p>
        </w:tc>
        <w:tc>
          <w:tcPr>
            <w:tcW w:w="7229" w:type="dxa"/>
          </w:tcPr>
          <w:p w:rsidR="006C494C" w:rsidRPr="006C494C" w:rsidRDefault="006C494C" w:rsidP="006C494C">
            <w:r w:rsidRPr="006C494C">
              <w:t>Стратегічна ціль 1. Зміна парадигми економічного профілю громади та створення стимулів для економічного розвитку ОТГ.</w:t>
            </w:r>
          </w:p>
          <w:p w:rsidR="006C494C" w:rsidRDefault="00852E14" w:rsidP="006C494C">
            <w:pPr>
              <w:rPr>
                <w:lang w:val="ru-RU"/>
              </w:rPr>
            </w:pPr>
            <w:r w:rsidRPr="006C494C">
              <w:t>Операційна ціль 1.3. Створення умов для розвитку діючих підп</w:t>
            </w:r>
            <w:r w:rsidR="006C494C" w:rsidRPr="006C494C">
              <w:t>риємств та залучення інвестицій</w:t>
            </w:r>
            <w:r w:rsidR="006C494C">
              <w:rPr>
                <w:lang w:val="ru-RU"/>
              </w:rPr>
              <w:t>.</w:t>
            </w:r>
          </w:p>
          <w:p w:rsidR="006C494C" w:rsidRPr="006C494C" w:rsidRDefault="006C494C" w:rsidP="006C494C">
            <w:r w:rsidRPr="006C494C">
              <w:t>Стратегічна ціль 4. Створення екологічного оточення та розвиток екологічного туризму.</w:t>
            </w:r>
          </w:p>
          <w:p w:rsidR="00D14884" w:rsidRPr="006C494C" w:rsidRDefault="00CD1473" w:rsidP="006C494C">
            <w:pPr>
              <w:rPr>
                <w:lang w:val="ru-RU"/>
              </w:rPr>
            </w:pPr>
            <w:r w:rsidRPr="006C494C">
              <w:t>Операційна ціль 4.4. Розвиток туризму та вдосконалення туристичної пропозиції</w:t>
            </w:r>
            <w:r w:rsidR="006C494C">
              <w:rPr>
                <w:lang w:val="ru-RU"/>
              </w:rPr>
              <w:t>.</w:t>
            </w:r>
          </w:p>
        </w:tc>
      </w:tr>
      <w:tr w:rsidR="000742B9" w:rsidRPr="006C494C" w:rsidTr="00CD1473">
        <w:tc>
          <w:tcPr>
            <w:tcW w:w="2835" w:type="dxa"/>
          </w:tcPr>
          <w:p w:rsidR="00D14884" w:rsidRPr="006C494C" w:rsidRDefault="00D14884" w:rsidP="00CD1473">
            <w:pPr>
              <w:spacing w:after="0" w:line="240" w:lineRule="auto"/>
              <w:rPr>
                <w:b/>
              </w:rPr>
            </w:pPr>
            <w:r w:rsidRPr="006C494C">
              <w:rPr>
                <w:b/>
              </w:rPr>
              <w:t>3. Мета та завдання/цілі проекту</w:t>
            </w:r>
          </w:p>
          <w:p w:rsidR="00D14884" w:rsidRPr="006C494C" w:rsidRDefault="00D14884" w:rsidP="00CD1473">
            <w:pPr>
              <w:spacing w:after="0" w:line="240" w:lineRule="auto"/>
              <w:rPr>
                <w:b/>
                <w:sz w:val="16"/>
                <w:szCs w:val="16"/>
              </w:rPr>
            </w:pPr>
            <w:r w:rsidRPr="006C494C">
              <w:rPr>
                <w:b/>
                <w:sz w:val="16"/>
                <w:szCs w:val="16"/>
              </w:rPr>
              <w:t xml:space="preserve">(підтримка існуючого бізнесу, заохочення до підприємництва, залучення та робота з інвесторами, розвиток робочої сили)  </w:t>
            </w:r>
          </w:p>
        </w:tc>
        <w:tc>
          <w:tcPr>
            <w:tcW w:w="7229" w:type="dxa"/>
          </w:tcPr>
          <w:p w:rsidR="00CD1473" w:rsidRPr="006C494C" w:rsidRDefault="00CD1473" w:rsidP="002B25D8">
            <w:r w:rsidRPr="006C494C">
              <w:t xml:space="preserve">Сприяти </w:t>
            </w:r>
            <w:proofErr w:type="spellStart"/>
            <w:r w:rsidRPr="006C494C">
              <w:t>самозайнятості</w:t>
            </w:r>
            <w:proofErr w:type="spellEnd"/>
            <w:r w:rsidRPr="006C494C">
              <w:t xml:space="preserve"> та розвитку</w:t>
            </w:r>
            <w:r w:rsidR="002B25D8" w:rsidRPr="006C494C">
              <w:t xml:space="preserve"> підприємництва у</w:t>
            </w:r>
            <w:r w:rsidRPr="006C494C">
              <w:t xml:space="preserve"> сфері туризму 986 майстрів народного мистецтва Миколаївської громади</w:t>
            </w:r>
            <w:r w:rsidR="002B25D8" w:rsidRPr="006C494C">
              <w:t xml:space="preserve">, у тому числі жінок та молоді, </w:t>
            </w:r>
            <w:r w:rsidRPr="006C494C">
              <w:t xml:space="preserve">через підсилення їхньої спроможності просувати свої продукти шляхом розробки спільного бренду та створення </w:t>
            </w:r>
            <w:r w:rsidR="002B25D8" w:rsidRPr="006C494C">
              <w:t xml:space="preserve">культурного кластеру «Садиби </w:t>
            </w:r>
            <w:proofErr w:type="spellStart"/>
            <w:r w:rsidR="002B25D8" w:rsidRPr="006C494C">
              <w:t>крафтових</w:t>
            </w:r>
            <w:proofErr w:type="spellEnd"/>
            <w:r w:rsidR="002B25D8" w:rsidRPr="006C494C">
              <w:t xml:space="preserve"> мистецтв у Миколаївській ОТГ» </w:t>
            </w:r>
            <w:r w:rsidRPr="006C494C">
              <w:t xml:space="preserve">- інтерактивного простору на базі </w:t>
            </w:r>
            <w:proofErr w:type="spellStart"/>
            <w:r w:rsidRPr="006C494C">
              <w:t>Мар`їнорощівського</w:t>
            </w:r>
            <w:proofErr w:type="spellEnd"/>
            <w:r w:rsidRPr="006C494C">
              <w:t xml:space="preserve"> сільського клубу. </w:t>
            </w:r>
          </w:p>
          <w:p w:rsidR="00D14884" w:rsidRPr="006C494C" w:rsidRDefault="00D14884" w:rsidP="00CD1473">
            <w:pPr>
              <w:pBdr>
                <w:top w:val="nil"/>
                <w:left w:val="nil"/>
                <w:bottom w:val="nil"/>
                <w:right w:val="nil"/>
                <w:between w:val="nil"/>
              </w:pBdr>
              <w:spacing w:after="0" w:line="240" w:lineRule="auto"/>
              <w:jc w:val="both"/>
            </w:pPr>
          </w:p>
        </w:tc>
      </w:tr>
      <w:tr w:rsidR="000742B9" w:rsidRPr="006C494C" w:rsidTr="00CD1473">
        <w:tc>
          <w:tcPr>
            <w:tcW w:w="2835" w:type="dxa"/>
          </w:tcPr>
          <w:p w:rsidR="00D14884" w:rsidRPr="006C494C" w:rsidRDefault="00D14884" w:rsidP="00CD1473">
            <w:pPr>
              <w:spacing w:after="0" w:line="240" w:lineRule="auto"/>
              <w:rPr>
                <w:b/>
              </w:rPr>
            </w:pPr>
            <w:r w:rsidRPr="006C494C">
              <w:rPr>
                <w:b/>
              </w:rPr>
              <w:t>4. Територія, на яку проект матиме вплив</w:t>
            </w:r>
          </w:p>
        </w:tc>
        <w:tc>
          <w:tcPr>
            <w:tcW w:w="7229" w:type="dxa"/>
          </w:tcPr>
          <w:p w:rsidR="00D14884" w:rsidRPr="006C494C" w:rsidRDefault="000D1DCC" w:rsidP="002B25D8">
            <w:r w:rsidRPr="006C494C">
              <w:t xml:space="preserve">Проект спрямований на культурний, соціальний і економічний розвиток сіл </w:t>
            </w:r>
            <w:proofErr w:type="spellStart"/>
            <w:r w:rsidRPr="006C494C">
              <w:t>Петрівського</w:t>
            </w:r>
            <w:proofErr w:type="spellEnd"/>
            <w:r w:rsidRPr="006C494C">
              <w:t xml:space="preserve"> </w:t>
            </w:r>
            <w:proofErr w:type="spellStart"/>
            <w:r w:rsidRPr="006C494C">
              <w:t>старостинського</w:t>
            </w:r>
            <w:proofErr w:type="spellEnd"/>
            <w:r w:rsidRPr="006C494C">
              <w:t xml:space="preserve"> округу: Петрівки, Мар’їної </w:t>
            </w:r>
            <w:proofErr w:type="spellStart"/>
            <w:r w:rsidRPr="006C494C">
              <w:t>Рощі</w:t>
            </w:r>
            <w:proofErr w:type="spellEnd"/>
            <w:r w:rsidRPr="006C494C">
              <w:t xml:space="preserve">,  </w:t>
            </w:r>
            <w:proofErr w:type="spellStart"/>
            <w:r w:rsidRPr="006C494C">
              <w:t>Маломиколаївки</w:t>
            </w:r>
            <w:proofErr w:type="spellEnd"/>
            <w:r w:rsidRPr="006C494C">
              <w:t xml:space="preserve">, </w:t>
            </w:r>
            <w:proofErr w:type="spellStart"/>
            <w:r w:rsidRPr="006C494C">
              <w:t>Катеринівки</w:t>
            </w:r>
            <w:proofErr w:type="spellEnd"/>
            <w:r w:rsidRPr="006C494C">
              <w:t xml:space="preserve">, центру  ОТГ – села Миколаївка, ново приєднаної  території – села </w:t>
            </w:r>
            <w:proofErr w:type="spellStart"/>
            <w:r w:rsidRPr="006C494C">
              <w:t>Дмитрівка</w:t>
            </w:r>
            <w:proofErr w:type="spellEnd"/>
            <w:r w:rsidRPr="006C494C">
              <w:t xml:space="preserve">. </w:t>
            </w:r>
          </w:p>
        </w:tc>
      </w:tr>
      <w:tr w:rsidR="000742B9" w:rsidRPr="006C494C" w:rsidTr="00CD1473">
        <w:tc>
          <w:tcPr>
            <w:tcW w:w="2835" w:type="dxa"/>
          </w:tcPr>
          <w:p w:rsidR="00D14884" w:rsidRPr="006C494C" w:rsidRDefault="00D14884" w:rsidP="00CD1473">
            <w:pPr>
              <w:spacing w:after="0" w:line="240" w:lineRule="auto"/>
              <w:rPr>
                <w:b/>
              </w:rPr>
            </w:pPr>
            <w:r w:rsidRPr="006C494C">
              <w:rPr>
                <w:b/>
              </w:rPr>
              <w:t xml:space="preserve">5. Кількість мешканців, які використовуватимуть результати проекту </w:t>
            </w:r>
          </w:p>
        </w:tc>
        <w:tc>
          <w:tcPr>
            <w:tcW w:w="7229" w:type="dxa"/>
          </w:tcPr>
          <w:p w:rsidR="000D1DCC" w:rsidRPr="006C494C" w:rsidRDefault="000D1DCC" w:rsidP="002B25D8">
            <w:pPr>
              <w:spacing w:after="0" w:line="240" w:lineRule="auto"/>
            </w:pPr>
            <w:r w:rsidRPr="006C494C">
              <w:t>Безпосередньо: ОМС (</w:t>
            </w:r>
            <w:proofErr w:type="spellStart"/>
            <w:r w:rsidRPr="006C494C">
              <w:t>брендування</w:t>
            </w:r>
            <w:proofErr w:type="spellEnd"/>
            <w:r w:rsidRPr="006C494C">
              <w:t xml:space="preserve"> громади, </w:t>
            </w:r>
            <w:r w:rsidR="002B25D8" w:rsidRPr="006C494C">
              <w:t xml:space="preserve">залучення інвестицій, </w:t>
            </w:r>
            <w:r w:rsidRPr="006C494C">
              <w:t>економічний розвиток);</w:t>
            </w:r>
          </w:p>
          <w:p w:rsidR="000D1DCC" w:rsidRPr="006C494C" w:rsidRDefault="000D1DCC" w:rsidP="002B25D8">
            <w:pPr>
              <w:spacing w:after="0" w:line="240" w:lineRule="auto"/>
            </w:pPr>
            <w:r w:rsidRPr="006C494C">
              <w:t>986 майстрів народного мистецтва;</w:t>
            </w:r>
          </w:p>
          <w:p w:rsidR="000D1DCC" w:rsidRPr="006C494C" w:rsidRDefault="000D1DCC" w:rsidP="002B25D8">
            <w:pPr>
              <w:spacing w:after="0" w:line="240" w:lineRule="auto"/>
            </w:pPr>
            <w:r w:rsidRPr="006C494C">
              <w:t>2 існуючі кооперативи.</w:t>
            </w:r>
          </w:p>
          <w:p w:rsidR="00D14884" w:rsidRPr="006C494C" w:rsidRDefault="000D1DCC" w:rsidP="002B25D8">
            <w:pPr>
              <w:spacing w:after="0" w:line="240" w:lineRule="auto"/>
            </w:pPr>
            <w:r w:rsidRPr="006C494C">
              <w:t>Опосередковано: всі мешканці, близько  10 500 осіб.</w:t>
            </w:r>
          </w:p>
          <w:p w:rsidR="002B25D8" w:rsidRPr="006C494C" w:rsidRDefault="002B25D8" w:rsidP="002B25D8">
            <w:pPr>
              <w:spacing w:after="0" w:line="240" w:lineRule="auto"/>
            </w:pPr>
          </w:p>
        </w:tc>
      </w:tr>
      <w:tr w:rsidR="000742B9" w:rsidRPr="006C494C" w:rsidTr="00CD1473">
        <w:tc>
          <w:tcPr>
            <w:tcW w:w="2835" w:type="dxa"/>
          </w:tcPr>
          <w:p w:rsidR="00D14884" w:rsidRPr="006C494C" w:rsidRDefault="00D14884" w:rsidP="00CD1473">
            <w:pPr>
              <w:spacing w:after="0" w:line="240" w:lineRule="auto"/>
              <w:rPr>
                <w:b/>
              </w:rPr>
            </w:pPr>
            <w:r w:rsidRPr="006C494C">
              <w:rPr>
                <w:b/>
              </w:rPr>
              <w:t>6. Опис проблеми або потреби, на вирішення якої спрямований проект</w:t>
            </w:r>
          </w:p>
        </w:tc>
        <w:tc>
          <w:tcPr>
            <w:tcW w:w="7229" w:type="dxa"/>
          </w:tcPr>
          <w:p w:rsidR="002B25D8" w:rsidRPr="006C494C" w:rsidRDefault="002B25D8" w:rsidP="002B25D8">
            <w:r w:rsidRPr="006C494C">
              <w:t xml:space="preserve">Наразі у </w:t>
            </w:r>
            <w:r w:rsidR="00CD1473" w:rsidRPr="006C494C">
              <w:t xml:space="preserve"> Миколаївській </w:t>
            </w:r>
            <w:r w:rsidRPr="006C494C">
              <w:t>ОТГ основним роботодавцем є ДТЕК, що пропонує складні умови роботи – на шахтах. Цей вид роботи характерний для чоловіків. Кількість місцевих підприємців невелика, пропозиції працевлаштування обмежені. Отже жінки працюють на службі в ОМС, школі, садочку чи лікарні, отримують невисоку заробітну плату.</w:t>
            </w:r>
          </w:p>
          <w:p w:rsidR="002B25D8" w:rsidRPr="006C494C" w:rsidRDefault="002B25D8" w:rsidP="002B25D8">
            <w:r w:rsidRPr="006C494C">
              <w:t xml:space="preserve">В той же час у громаді </w:t>
            </w:r>
            <w:r w:rsidR="00CD1473" w:rsidRPr="006C494C">
              <w:t xml:space="preserve">є передумови для розвитку туризму: щорічно проводиться </w:t>
            </w:r>
            <w:proofErr w:type="spellStart"/>
            <w:r w:rsidR="00CD1473" w:rsidRPr="006C494C">
              <w:t>велофорум</w:t>
            </w:r>
            <w:proofErr w:type="spellEnd"/>
            <w:r w:rsidR="00CD1473" w:rsidRPr="006C494C">
              <w:t xml:space="preserve"> «</w:t>
            </w:r>
            <w:proofErr w:type="spellStart"/>
            <w:r w:rsidR="00CD1473" w:rsidRPr="006C494C">
              <w:t>Велорух</w:t>
            </w:r>
            <w:proofErr w:type="spellEnd"/>
            <w:r w:rsidR="00CD1473" w:rsidRPr="006C494C">
              <w:t xml:space="preserve"> єднає громаду», який збирає понад 1000 учасників з різних громад, областей та країн</w:t>
            </w:r>
            <w:r w:rsidRPr="006C494C">
              <w:t xml:space="preserve">, фестиваль «Квітка </w:t>
            </w:r>
            <w:proofErr w:type="spellStart"/>
            <w:r w:rsidRPr="006C494C">
              <w:t>Присамар’я</w:t>
            </w:r>
            <w:proofErr w:type="spellEnd"/>
            <w:r w:rsidRPr="006C494C">
              <w:t>»</w:t>
            </w:r>
            <w:r w:rsidR="00CD1473" w:rsidRPr="006C494C">
              <w:t>.</w:t>
            </w:r>
            <w:r w:rsidR="000D1DCC" w:rsidRPr="006C494C">
              <w:t xml:space="preserve"> </w:t>
            </w:r>
            <w:r w:rsidR="00CD1473" w:rsidRPr="006C494C">
              <w:t xml:space="preserve">Активно розвивається </w:t>
            </w:r>
            <w:r w:rsidRPr="006C494C">
              <w:t>кооперативний рух</w:t>
            </w:r>
            <w:r w:rsidR="00CD1473" w:rsidRPr="006C494C">
              <w:t>, створено 2 кооперативи - молочний та медовий</w:t>
            </w:r>
            <w:r w:rsidRPr="006C494C">
              <w:t>.</w:t>
            </w:r>
          </w:p>
          <w:p w:rsidR="00D14884" w:rsidRPr="006C494C" w:rsidRDefault="002B25D8" w:rsidP="002B25D8">
            <w:pPr>
              <w:rPr>
                <w:highlight w:val="white"/>
              </w:rPr>
            </w:pPr>
            <w:r w:rsidRPr="006C494C">
              <w:lastRenderedPageBreak/>
              <w:t>Н</w:t>
            </w:r>
            <w:r w:rsidR="00CD1473" w:rsidRPr="006C494C">
              <w:t xml:space="preserve">аразі є група </w:t>
            </w:r>
            <w:r w:rsidRPr="006C494C">
              <w:t xml:space="preserve">народних умільців </w:t>
            </w:r>
            <w:r w:rsidR="00CD1473" w:rsidRPr="006C494C">
              <w:t>у кількості 986 майстрів</w:t>
            </w:r>
            <w:r w:rsidRPr="006C494C">
              <w:t xml:space="preserve"> (переважна більшість з яких </w:t>
            </w:r>
            <w:proofErr w:type="spellStart"/>
            <w:r w:rsidRPr="006C494C">
              <w:t>жіники</w:t>
            </w:r>
            <w:proofErr w:type="spellEnd"/>
            <w:r w:rsidRPr="006C494C">
              <w:t>, у тому числі середнього та старшого віку)</w:t>
            </w:r>
            <w:r w:rsidR="00CD1473" w:rsidRPr="006C494C">
              <w:t xml:space="preserve">: сировари, дизайнери місцевого унікального національного вбрання, митці мозаїки та </w:t>
            </w:r>
            <w:proofErr w:type="spellStart"/>
            <w:r w:rsidR="00CD1473" w:rsidRPr="006C494C">
              <w:t>вовновалян</w:t>
            </w:r>
            <w:r w:rsidR="000D1DCC" w:rsidRPr="006C494C">
              <w:t>ня</w:t>
            </w:r>
            <w:proofErr w:type="spellEnd"/>
            <w:r w:rsidR="000D1DCC" w:rsidRPr="006C494C">
              <w:t xml:space="preserve">, ковалі і </w:t>
            </w:r>
            <w:proofErr w:type="spellStart"/>
            <w:r w:rsidR="000D1DCC" w:rsidRPr="006C494C">
              <w:t>т.д</w:t>
            </w:r>
            <w:proofErr w:type="spellEnd"/>
            <w:r w:rsidR="000D1DCC" w:rsidRPr="006C494C">
              <w:t xml:space="preserve">, </w:t>
            </w:r>
            <w:r w:rsidR="00CD1473" w:rsidRPr="006C494C">
              <w:t>яка не користується усіма можливостями розвитку через брак спроможності, успішних практик, об’єднавчих ідей та платформи дл</w:t>
            </w:r>
            <w:r w:rsidR="000D1DCC" w:rsidRPr="006C494C">
              <w:t>я просування власного продукту.</w:t>
            </w:r>
          </w:p>
        </w:tc>
      </w:tr>
      <w:tr w:rsidR="000742B9" w:rsidRPr="006C494C" w:rsidTr="00CD1473">
        <w:tc>
          <w:tcPr>
            <w:tcW w:w="2835" w:type="dxa"/>
          </w:tcPr>
          <w:p w:rsidR="00D14884" w:rsidRPr="006C494C" w:rsidRDefault="00D14884" w:rsidP="00CD1473">
            <w:pPr>
              <w:spacing w:after="0" w:line="240" w:lineRule="auto"/>
              <w:rPr>
                <w:b/>
              </w:rPr>
            </w:pPr>
            <w:r w:rsidRPr="006C494C">
              <w:rPr>
                <w:b/>
              </w:rPr>
              <w:lastRenderedPageBreak/>
              <w:t>7. Доцільність проекту</w:t>
            </w:r>
          </w:p>
        </w:tc>
        <w:tc>
          <w:tcPr>
            <w:tcW w:w="7229" w:type="dxa"/>
          </w:tcPr>
          <w:p w:rsidR="00D14884" w:rsidRPr="006C494C" w:rsidRDefault="00CD1473" w:rsidP="00D96A6F">
            <w:pPr>
              <w:rPr>
                <w:highlight w:val="white"/>
              </w:rPr>
            </w:pPr>
            <w:r w:rsidRPr="006C494C">
              <w:t xml:space="preserve">Туристичний ринок потребує атракцій, коли сам споживач є частиною цікавого та </w:t>
            </w:r>
            <w:proofErr w:type="spellStart"/>
            <w:r w:rsidRPr="006C494C">
              <w:t>змістовоного</w:t>
            </w:r>
            <w:proofErr w:type="spellEnd"/>
            <w:r w:rsidRPr="006C494C">
              <w:t xml:space="preserve"> процесу. Садиба-кластер </w:t>
            </w:r>
            <w:proofErr w:type="spellStart"/>
            <w:r w:rsidRPr="006C494C">
              <w:t>крафтових</w:t>
            </w:r>
            <w:proofErr w:type="spellEnd"/>
            <w:r w:rsidRPr="006C494C">
              <w:t xml:space="preserve"> мистецтв Миколаївської ОТГ об’єднає унікальні традиції та ремесла,  надасть змогу туристу долучитися до мистецтва ремесла, власноруч виготовити авторську прикрасу.  На перетині </w:t>
            </w:r>
            <w:proofErr w:type="spellStart"/>
            <w:r w:rsidRPr="006C494C">
              <w:t>ремесл</w:t>
            </w:r>
            <w:proofErr w:type="spellEnd"/>
            <w:r w:rsidRPr="006C494C">
              <w:t xml:space="preserve">, знань, традицій місцевих майстрів тут і зараз, у садибі-кластері будуть народжувати унікальні креативні продукти. Для майстрів це стане поштовхом для розвитку креативного мислення, згуртування заради побудови мережі культурних садиб. </w:t>
            </w:r>
            <w:r w:rsidR="00D96A6F" w:rsidRPr="006C494C">
              <w:t xml:space="preserve">Творчі жінки, молодь матимуть поштовх до саморозвитку, а також реальні доходи від реалізації унікальної культурної продукції. </w:t>
            </w:r>
          </w:p>
        </w:tc>
      </w:tr>
      <w:tr w:rsidR="000742B9" w:rsidRPr="006C494C" w:rsidTr="00CD1473">
        <w:tc>
          <w:tcPr>
            <w:tcW w:w="2835" w:type="dxa"/>
          </w:tcPr>
          <w:p w:rsidR="00D14884" w:rsidRPr="006C494C" w:rsidRDefault="00D14884" w:rsidP="00CD1473">
            <w:pPr>
              <w:spacing w:after="0" w:line="240" w:lineRule="auto"/>
              <w:rPr>
                <w:b/>
              </w:rPr>
            </w:pPr>
            <w:r w:rsidRPr="006C494C">
              <w:rPr>
                <w:b/>
              </w:rPr>
              <w:t>8. Опис проекту</w:t>
            </w:r>
          </w:p>
        </w:tc>
        <w:tc>
          <w:tcPr>
            <w:tcW w:w="7229" w:type="dxa"/>
          </w:tcPr>
          <w:p w:rsidR="00D14884" w:rsidRPr="006C494C" w:rsidRDefault="002B25D8" w:rsidP="00D96A6F">
            <w:pPr>
              <w:rPr>
                <w:highlight w:val="white"/>
              </w:rPr>
            </w:pPr>
            <w:r w:rsidRPr="006C494C">
              <w:t>Об’єдна</w:t>
            </w:r>
            <w:r w:rsidR="00D96A6F" w:rsidRPr="006C494C">
              <w:t xml:space="preserve">ння всіх майстрів Миколаївської ОТГ під </w:t>
            </w:r>
            <w:r w:rsidRPr="006C494C">
              <w:t>одним брендом</w:t>
            </w:r>
            <w:r w:rsidR="00D96A6F" w:rsidRPr="006C494C">
              <w:t xml:space="preserve"> </w:t>
            </w:r>
            <w:r w:rsidRPr="006C494C">
              <w:t xml:space="preserve">та </w:t>
            </w:r>
            <w:r w:rsidR="00D96A6F" w:rsidRPr="006C494C">
              <w:t xml:space="preserve">створення </w:t>
            </w:r>
            <w:r w:rsidRPr="006C494C">
              <w:t>потужн</w:t>
            </w:r>
            <w:r w:rsidR="00D96A6F" w:rsidRPr="006C494C">
              <w:t xml:space="preserve">ого </w:t>
            </w:r>
            <w:r w:rsidRPr="006C494C">
              <w:t>кластер</w:t>
            </w:r>
            <w:r w:rsidR="00D96A6F" w:rsidRPr="006C494C">
              <w:t>у «Садиби</w:t>
            </w:r>
            <w:r w:rsidRPr="006C494C">
              <w:t xml:space="preserve"> </w:t>
            </w:r>
            <w:proofErr w:type="spellStart"/>
            <w:r w:rsidRPr="006C494C">
              <w:t>крафтових</w:t>
            </w:r>
            <w:proofErr w:type="spellEnd"/>
            <w:r w:rsidRPr="006C494C">
              <w:t xml:space="preserve"> мистецтв</w:t>
            </w:r>
            <w:r w:rsidR="00D96A6F" w:rsidRPr="006C494C">
              <w:t>»</w:t>
            </w:r>
            <w:r w:rsidRPr="006C494C">
              <w:t>, який би формував привабливий туристичний імідж Миколаївської ОТГ та просував унікальні місцеві традиції та ремесла</w:t>
            </w:r>
            <w:r w:rsidR="00D96A6F" w:rsidRPr="006C494C">
              <w:t xml:space="preserve">, </w:t>
            </w:r>
            <w:r w:rsidRPr="006C494C">
              <w:t xml:space="preserve">сприяв економічному зростанню громади. </w:t>
            </w:r>
            <w:r w:rsidR="00D96A6F" w:rsidRPr="006C494C">
              <w:t xml:space="preserve">Розробка концепції, карти унікальних мистецтв та облаштування 8 мобільних будиночків для роботи із туристом, зацікавленими сторонами по проведенню майстер класів та презентацій зі створенням </w:t>
            </w:r>
            <w:proofErr w:type="spellStart"/>
            <w:r w:rsidR="00D96A6F" w:rsidRPr="006C494C">
              <w:t>кульутрного</w:t>
            </w:r>
            <w:proofErr w:type="spellEnd"/>
            <w:r w:rsidR="00D96A6F" w:rsidRPr="006C494C">
              <w:t xml:space="preserve"> продукту. Запуск сучасного сайту із описом проекту, можливістю побачити </w:t>
            </w:r>
            <w:proofErr w:type="spellStart"/>
            <w:r w:rsidR="00D96A6F" w:rsidRPr="006C494C">
              <w:t>онлайн</w:t>
            </w:r>
            <w:proofErr w:type="spellEnd"/>
            <w:r w:rsidR="00D96A6F" w:rsidRPr="006C494C">
              <w:t xml:space="preserve"> чи оформити тур. </w:t>
            </w:r>
          </w:p>
        </w:tc>
      </w:tr>
      <w:tr w:rsidR="000742B9" w:rsidRPr="006C494C" w:rsidTr="00CD1473">
        <w:tc>
          <w:tcPr>
            <w:tcW w:w="2835" w:type="dxa"/>
          </w:tcPr>
          <w:p w:rsidR="00D14884" w:rsidRPr="006C494C" w:rsidRDefault="00D14884" w:rsidP="00CD1473">
            <w:pPr>
              <w:spacing w:after="0" w:line="240" w:lineRule="auto"/>
              <w:rPr>
                <w:b/>
              </w:rPr>
            </w:pPr>
            <w:r w:rsidRPr="006C494C">
              <w:rPr>
                <w:b/>
              </w:rPr>
              <w:t>9. Ключові етапи реалізації проекту</w:t>
            </w:r>
          </w:p>
        </w:tc>
        <w:tc>
          <w:tcPr>
            <w:tcW w:w="7229" w:type="dxa"/>
          </w:tcPr>
          <w:p w:rsidR="000D1DCC" w:rsidRPr="006C494C" w:rsidRDefault="000D1DCC" w:rsidP="000D1DCC">
            <w:r w:rsidRPr="006C494C">
              <w:t xml:space="preserve">ЗАВДАННЯ 1. Провести інвентаризацію туристичних об’єктів громади та підготувати проектну команду з 35 представників цільової аудиторії щодо можливості створення садиби </w:t>
            </w:r>
            <w:proofErr w:type="spellStart"/>
            <w:r w:rsidRPr="006C494C">
              <w:t>крафтових</w:t>
            </w:r>
            <w:proofErr w:type="spellEnd"/>
            <w:r w:rsidRPr="006C494C">
              <w:t xml:space="preserve"> мистецтв.</w:t>
            </w:r>
          </w:p>
          <w:p w:rsidR="000D1DCC" w:rsidRPr="006C494C" w:rsidRDefault="000D1DCC" w:rsidP="000D1DCC">
            <w:r w:rsidRPr="006C494C">
              <w:t xml:space="preserve">ЗАВДАННЯ 2. Удосконалити знання та навички ремісників  та представників 2 кооперативів щодо можливості розвитку та </w:t>
            </w:r>
            <w:proofErr w:type="spellStart"/>
            <w:r w:rsidRPr="006C494C">
              <w:t>брендування</w:t>
            </w:r>
            <w:proofErr w:type="spellEnd"/>
            <w:r w:rsidRPr="006C494C">
              <w:t xml:space="preserve"> власного продукту.  </w:t>
            </w:r>
          </w:p>
          <w:p w:rsidR="002561FE" w:rsidRPr="006C494C" w:rsidRDefault="000D1DCC" w:rsidP="002561FE">
            <w:r w:rsidRPr="006C494C">
              <w:t>ЗАВДАННЯ 3. Облаштування унікального  інтерактивного мобільного простору.</w:t>
            </w:r>
          </w:p>
          <w:p w:rsidR="00D14884" w:rsidRPr="006C494C" w:rsidRDefault="000D1DCC" w:rsidP="002561FE">
            <w:r w:rsidRPr="006C494C">
              <w:t xml:space="preserve">ЗАВДАННЯ 4. Презентувати садибу </w:t>
            </w:r>
            <w:proofErr w:type="spellStart"/>
            <w:r w:rsidRPr="006C494C">
              <w:t>крафтових</w:t>
            </w:r>
            <w:proofErr w:type="spellEnd"/>
            <w:r w:rsidRPr="006C494C">
              <w:t xml:space="preserve"> мистецтв під час проведення щорічного </w:t>
            </w:r>
            <w:proofErr w:type="spellStart"/>
            <w:r w:rsidRPr="006C494C">
              <w:t>велофоруму</w:t>
            </w:r>
            <w:proofErr w:type="spellEnd"/>
            <w:r w:rsidRPr="006C494C">
              <w:t xml:space="preserve"> «</w:t>
            </w:r>
            <w:proofErr w:type="spellStart"/>
            <w:r w:rsidRPr="006C494C">
              <w:t>Велорух</w:t>
            </w:r>
            <w:proofErr w:type="spellEnd"/>
            <w:r w:rsidRPr="006C494C">
              <w:t xml:space="preserve"> єднає громаду» у серпні 2020 року.</w:t>
            </w:r>
          </w:p>
        </w:tc>
      </w:tr>
      <w:tr w:rsidR="000742B9" w:rsidRPr="006C494C" w:rsidTr="00CD1473">
        <w:tc>
          <w:tcPr>
            <w:tcW w:w="2835" w:type="dxa"/>
          </w:tcPr>
          <w:p w:rsidR="00D14884" w:rsidRPr="006C494C" w:rsidRDefault="00D14884" w:rsidP="00CD1473">
            <w:pPr>
              <w:spacing w:after="0" w:line="240" w:lineRule="auto"/>
              <w:rPr>
                <w:b/>
              </w:rPr>
            </w:pPr>
            <w:r w:rsidRPr="006C494C">
              <w:rPr>
                <w:b/>
              </w:rPr>
              <w:t>10. Заходи проекту</w:t>
            </w:r>
          </w:p>
        </w:tc>
        <w:tc>
          <w:tcPr>
            <w:tcW w:w="7229" w:type="dxa"/>
          </w:tcPr>
          <w:p w:rsidR="002561FE" w:rsidRPr="006C494C" w:rsidRDefault="002561FE" w:rsidP="002561FE">
            <w:pPr>
              <w:spacing w:after="0"/>
              <w:rPr>
                <w:b/>
              </w:rPr>
            </w:pPr>
            <w:r w:rsidRPr="006C494C">
              <w:rPr>
                <w:b/>
              </w:rPr>
              <w:t xml:space="preserve">ЗАВДАННЯ 1. Провести інвентаризацію туристичних об’єктів громади та підготувати проектну команду з 35 представників цільової аудиторії щодо можливості створення садиби </w:t>
            </w:r>
            <w:proofErr w:type="spellStart"/>
            <w:r w:rsidRPr="006C494C">
              <w:rPr>
                <w:b/>
              </w:rPr>
              <w:t>крафтових</w:t>
            </w:r>
            <w:proofErr w:type="spellEnd"/>
            <w:r w:rsidRPr="006C494C">
              <w:rPr>
                <w:b/>
              </w:rPr>
              <w:t xml:space="preserve"> мистецтв. </w:t>
            </w:r>
          </w:p>
          <w:p w:rsidR="002561FE" w:rsidRPr="006C494C" w:rsidRDefault="002561FE" w:rsidP="002561FE">
            <w:pPr>
              <w:spacing w:after="0"/>
            </w:pPr>
            <w:r w:rsidRPr="006C494C">
              <w:t xml:space="preserve">Захід 1.1. Сформувати та затвердити склад робочої групи проекту. </w:t>
            </w:r>
          </w:p>
          <w:p w:rsidR="002561FE" w:rsidRPr="006C494C" w:rsidRDefault="002561FE" w:rsidP="002561FE">
            <w:pPr>
              <w:spacing w:after="0"/>
            </w:pPr>
            <w:r w:rsidRPr="006C494C">
              <w:t xml:space="preserve">Захід 1.2. Розподілити обов’язків між членами команди та розробити робочий план. </w:t>
            </w:r>
          </w:p>
          <w:p w:rsidR="002561FE" w:rsidRPr="006C494C" w:rsidRDefault="002561FE" w:rsidP="002561FE">
            <w:pPr>
              <w:spacing w:after="0"/>
            </w:pPr>
            <w:r w:rsidRPr="006C494C">
              <w:t xml:space="preserve">Захід 1.3. Провести опитування 2000 місцевих жителів та підприємців </w:t>
            </w:r>
            <w:r w:rsidRPr="006C494C">
              <w:lastRenderedPageBreak/>
              <w:t xml:space="preserve">щодо можливостей  надання туристичних послуг та туристичних об’єктів.  </w:t>
            </w:r>
          </w:p>
          <w:p w:rsidR="002561FE" w:rsidRPr="006C494C" w:rsidRDefault="002561FE" w:rsidP="002561FE">
            <w:pPr>
              <w:spacing w:after="0"/>
            </w:pPr>
            <w:r w:rsidRPr="006C494C">
              <w:t xml:space="preserve">Захід 1.4. Робочою групою провести аналіз наявних проблем, потреб та можливостей ремісників та кооперативів шляхом залучення експерта та проведення 5 робочих зустрічей. </w:t>
            </w:r>
          </w:p>
          <w:p w:rsidR="002561FE" w:rsidRPr="006C494C" w:rsidRDefault="002561FE" w:rsidP="002561FE">
            <w:pPr>
              <w:spacing w:after="0"/>
            </w:pPr>
            <w:r w:rsidRPr="006C494C">
              <w:t xml:space="preserve">Захід 1.5. На основі проведеної інвентаризації, виявленого потенціалу та зібраних ідей розробити концепцію бренду садиби-кластера </w:t>
            </w:r>
            <w:proofErr w:type="spellStart"/>
            <w:r w:rsidRPr="006C494C">
              <w:t>крафтових</w:t>
            </w:r>
            <w:proofErr w:type="spellEnd"/>
            <w:r w:rsidRPr="006C494C">
              <w:t xml:space="preserve"> мистецтв. </w:t>
            </w:r>
          </w:p>
          <w:p w:rsidR="002561FE" w:rsidRPr="006C494C" w:rsidRDefault="002561FE" w:rsidP="002561FE">
            <w:pPr>
              <w:spacing w:after="0"/>
              <w:rPr>
                <w:b/>
              </w:rPr>
            </w:pPr>
            <w:r w:rsidRPr="006C494C">
              <w:rPr>
                <w:b/>
              </w:rPr>
              <w:t xml:space="preserve">ЗАВДАННЯ 2. Удосконалити знання та навички ремісників  та представників 2 кооперативів щодо можливості розвитку та </w:t>
            </w:r>
            <w:proofErr w:type="spellStart"/>
            <w:r w:rsidRPr="006C494C">
              <w:rPr>
                <w:b/>
              </w:rPr>
              <w:t>брендування</w:t>
            </w:r>
            <w:proofErr w:type="spellEnd"/>
            <w:r w:rsidRPr="006C494C">
              <w:rPr>
                <w:b/>
              </w:rPr>
              <w:t xml:space="preserve"> власного продукту.   </w:t>
            </w:r>
          </w:p>
          <w:p w:rsidR="002561FE" w:rsidRPr="006C494C" w:rsidRDefault="002561FE" w:rsidP="002561FE">
            <w:pPr>
              <w:spacing w:after="0"/>
            </w:pPr>
            <w:r w:rsidRPr="006C494C">
              <w:t xml:space="preserve">Захід 2.1. Здійснити 3 ознайомчі візити в інші громади, які досягли успіхів у розвитку культурного і  туристичного потенціалу. </w:t>
            </w:r>
          </w:p>
          <w:p w:rsidR="002561FE" w:rsidRPr="006C494C" w:rsidRDefault="002561FE" w:rsidP="002561FE">
            <w:pPr>
              <w:spacing w:after="0"/>
            </w:pPr>
            <w:r w:rsidRPr="006C494C">
              <w:t>Захід 2.2. Провести 3 тренінги з розвитку сільського зеленого туризму для майстрів народного мистецтва.</w:t>
            </w:r>
            <w:r w:rsidR="00D14884" w:rsidRPr="006C494C">
              <w:t xml:space="preserve"> </w:t>
            </w:r>
          </w:p>
          <w:p w:rsidR="002561FE" w:rsidRPr="006C494C" w:rsidRDefault="002561FE" w:rsidP="002561FE">
            <w:pPr>
              <w:spacing w:after="0"/>
              <w:rPr>
                <w:b/>
              </w:rPr>
            </w:pPr>
            <w:r w:rsidRPr="006C494C">
              <w:rPr>
                <w:b/>
              </w:rPr>
              <w:t xml:space="preserve">ЗАВДАННЯ 3. Облаштування унікального  інтерактивного мобільного простору. </w:t>
            </w:r>
          </w:p>
          <w:p w:rsidR="002561FE" w:rsidRPr="006C494C" w:rsidRDefault="002561FE" w:rsidP="002561FE">
            <w:pPr>
              <w:spacing w:after="0"/>
            </w:pPr>
            <w:r w:rsidRPr="006C494C">
              <w:t>Захід 1.1. Розробка концепції інтерактивного простору садиби-кластера</w:t>
            </w:r>
          </w:p>
          <w:p w:rsidR="002561FE" w:rsidRPr="006C494C" w:rsidRDefault="002561FE" w:rsidP="002561FE">
            <w:pPr>
              <w:spacing w:after="0"/>
            </w:pPr>
            <w:r w:rsidRPr="006C494C">
              <w:t>Захід 1.2.Замовлення послуги на розробку технічної концепції платформи</w:t>
            </w:r>
          </w:p>
          <w:p w:rsidR="002561FE" w:rsidRPr="006C494C" w:rsidRDefault="002561FE" w:rsidP="002561FE">
            <w:pPr>
              <w:spacing w:after="0"/>
            </w:pPr>
            <w:r w:rsidRPr="006C494C">
              <w:t>Захід 1.3.Виготовлення мобільних модулів</w:t>
            </w:r>
          </w:p>
          <w:p w:rsidR="002561FE" w:rsidRPr="006C494C" w:rsidRDefault="002561FE" w:rsidP="002561FE">
            <w:pPr>
              <w:spacing w:after="0"/>
              <w:rPr>
                <w:b/>
              </w:rPr>
            </w:pPr>
            <w:r w:rsidRPr="006C494C">
              <w:rPr>
                <w:b/>
              </w:rPr>
              <w:t xml:space="preserve">ЗАВДАННЯ 4. Презентація проекту «Садиба </w:t>
            </w:r>
            <w:proofErr w:type="spellStart"/>
            <w:r w:rsidRPr="006C494C">
              <w:rPr>
                <w:b/>
              </w:rPr>
              <w:t>крафтових</w:t>
            </w:r>
            <w:proofErr w:type="spellEnd"/>
            <w:r w:rsidRPr="006C494C">
              <w:rPr>
                <w:b/>
              </w:rPr>
              <w:t xml:space="preserve"> мистецтв»</w:t>
            </w:r>
          </w:p>
          <w:p w:rsidR="002561FE" w:rsidRPr="006C494C" w:rsidRDefault="002561FE" w:rsidP="002561FE">
            <w:pPr>
              <w:spacing w:after="0"/>
            </w:pPr>
            <w:r w:rsidRPr="006C494C">
              <w:t xml:space="preserve">Захід 4.1. Створення ефективного </w:t>
            </w:r>
            <w:proofErr w:type="spellStart"/>
            <w:r w:rsidRPr="006C494C">
              <w:t>брендованого</w:t>
            </w:r>
            <w:proofErr w:type="spellEnd"/>
            <w:r w:rsidRPr="006C494C">
              <w:t xml:space="preserve"> сайту «Садиба-кластер» з інформацією про </w:t>
            </w:r>
            <w:proofErr w:type="spellStart"/>
            <w:r w:rsidRPr="006C494C">
              <w:t>крафтові</w:t>
            </w:r>
            <w:proofErr w:type="spellEnd"/>
            <w:r w:rsidRPr="006C494C">
              <w:t xml:space="preserve"> мистецтва громади, на якому буде можливість записатись на майстер – клас та придбати </w:t>
            </w:r>
            <w:proofErr w:type="spellStart"/>
            <w:r w:rsidRPr="006C494C">
              <w:t>крафтові</w:t>
            </w:r>
            <w:proofErr w:type="spellEnd"/>
            <w:r w:rsidRPr="006C494C">
              <w:t xml:space="preserve"> вироби.</w:t>
            </w:r>
          </w:p>
          <w:p w:rsidR="002561FE" w:rsidRPr="006C494C" w:rsidRDefault="002561FE" w:rsidP="002561FE">
            <w:pPr>
              <w:spacing w:after="0"/>
            </w:pPr>
            <w:r w:rsidRPr="006C494C">
              <w:t xml:space="preserve">Захід 4.2. Розробка та поширення </w:t>
            </w:r>
            <w:proofErr w:type="spellStart"/>
            <w:r w:rsidRPr="006C494C">
              <w:t>онлайн</w:t>
            </w:r>
            <w:proofErr w:type="spellEnd"/>
            <w:r w:rsidRPr="006C494C">
              <w:t xml:space="preserve"> та друкованої  </w:t>
            </w:r>
            <w:proofErr w:type="spellStart"/>
            <w:r w:rsidRPr="006C494C">
              <w:t>брендованої</w:t>
            </w:r>
            <w:proofErr w:type="spellEnd"/>
            <w:r w:rsidRPr="006C494C">
              <w:t xml:space="preserve"> рекламної продукції садиби-кластеру.</w:t>
            </w:r>
          </w:p>
          <w:p w:rsidR="002561FE" w:rsidRPr="006C494C" w:rsidRDefault="002561FE" w:rsidP="002561FE">
            <w:pPr>
              <w:spacing w:after="0"/>
            </w:pPr>
            <w:r w:rsidRPr="006C494C">
              <w:t>Захід 4.3. Облаштування інтерактивного простору  необхідним обладнанням</w:t>
            </w:r>
          </w:p>
          <w:p w:rsidR="002561FE" w:rsidRPr="006C494C" w:rsidRDefault="002561FE" w:rsidP="002561FE">
            <w:pPr>
              <w:spacing w:after="0"/>
            </w:pPr>
            <w:r w:rsidRPr="006C494C">
              <w:t xml:space="preserve">Захід 4.4. Проведення презентації садиби </w:t>
            </w:r>
            <w:proofErr w:type="spellStart"/>
            <w:r w:rsidRPr="006C494C">
              <w:t>крафтових</w:t>
            </w:r>
            <w:proofErr w:type="spellEnd"/>
            <w:r w:rsidRPr="006C494C">
              <w:t xml:space="preserve"> мистецтв під час  </w:t>
            </w:r>
            <w:proofErr w:type="spellStart"/>
            <w:r w:rsidRPr="006C494C">
              <w:t>велофоруму</w:t>
            </w:r>
            <w:proofErr w:type="spellEnd"/>
            <w:r w:rsidRPr="006C494C">
              <w:t xml:space="preserve"> «</w:t>
            </w:r>
            <w:proofErr w:type="spellStart"/>
            <w:r w:rsidRPr="006C494C">
              <w:t>Велорух</w:t>
            </w:r>
            <w:proofErr w:type="spellEnd"/>
            <w:r w:rsidRPr="006C494C">
              <w:t xml:space="preserve"> єднає громаду».</w:t>
            </w:r>
          </w:p>
          <w:p w:rsidR="00D14884" w:rsidRPr="006C494C" w:rsidRDefault="00D14884" w:rsidP="000D1DCC">
            <w:pPr>
              <w:spacing w:after="0" w:line="240" w:lineRule="auto"/>
            </w:pPr>
          </w:p>
        </w:tc>
      </w:tr>
      <w:tr w:rsidR="000742B9" w:rsidRPr="006C494C" w:rsidTr="00CD1473">
        <w:tc>
          <w:tcPr>
            <w:tcW w:w="2835" w:type="dxa"/>
          </w:tcPr>
          <w:p w:rsidR="00D14884" w:rsidRPr="006C494C" w:rsidRDefault="00D14884" w:rsidP="00CD1473">
            <w:pPr>
              <w:spacing w:after="0" w:line="240" w:lineRule="auto"/>
              <w:rPr>
                <w:b/>
              </w:rPr>
            </w:pPr>
            <w:r w:rsidRPr="006C494C">
              <w:rPr>
                <w:b/>
              </w:rPr>
              <w:lastRenderedPageBreak/>
              <w:t>11. Очікувані результати від реалізації проекту</w:t>
            </w:r>
          </w:p>
        </w:tc>
        <w:tc>
          <w:tcPr>
            <w:tcW w:w="7229" w:type="dxa"/>
          </w:tcPr>
          <w:p w:rsidR="00CF684D" w:rsidRPr="006C494C" w:rsidRDefault="00CF684D" w:rsidP="00520901">
            <w:r w:rsidRPr="006C494C">
              <w:t xml:space="preserve">Розроблена концепція «Садиби-кластера </w:t>
            </w:r>
            <w:proofErr w:type="spellStart"/>
            <w:r w:rsidRPr="006C494C">
              <w:t>крафтових</w:t>
            </w:r>
            <w:proofErr w:type="spellEnd"/>
            <w:r w:rsidRPr="006C494C">
              <w:t xml:space="preserve"> мистецтв»</w:t>
            </w:r>
          </w:p>
          <w:p w:rsidR="00CF684D" w:rsidRPr="006C494C" w:rsidRDefault="00CF684D" w:rsidP="00520901">
            <w:r w:rsidRPr="006C494C">
              <w:t xml:space="preserve">Набуття знань та навичок ремісниками та представниками 2 кооперативів щодо можливості розвитку та </w:t>
            </w:r>
            <w:proofErr w:type="spellStart"/>
            <w:r w:rsidRPr="006C494C">
              <w:t>брендування</w:t>
            </w:r>
            <w:proofErr w:type="spellEnd"/>
            <w:r w:rsidRPr="006C494C">
              <w:t xml:space="preserve"> власного продукту.</w:t>
            </w:r>
          </w:p>
          <w:p w:rsidR="00CF684D" w:rsidRPr="006C494C" w:rsidRDefault="00CF684D" w:rsidP="00520901">
            <w:r w:rsidRPr="006C494C">
              <w:t>Облаштування унікального  інтерактивного мобільного простору, в якому майстри та ремісники пропонують придбати готовий або власноруч зробити культурний продукт.</w:t>
            </w:r>
          </w:p>
          <w:p w:rsidR="00CF684D" w:rsidRPr="006C494C" w:rsidRDefault="00CF684D" w:rsidP="00520901">
            <w:r w:rsidRPr="006C494C">
              <w:t xml:space="preserve">Створення ефективного сайту «Садиба-кластер» з інформацією про </w:t>
            </w:r>
            <w:proofErr w:type="spellStart"/>
            <w:r w:rsidRPr="006C494C">
              <w:t>крафтові</w:t>
            </w:r>
            <w:proofErr w:type="spellEnd"/>
            <w:r w:rsidRPr="006C494C">
              <w:t xml:space="preserve"> мистецтва громади, на якому буде можливість записатись на майстер – клас та придбати </w:t>
            </w:r>
            <w:proofErr w:type="spellStart"/>
            <w:r w:rsidRPr="006C494C">
              <w:t>крафтові</w:t>
            </w:r>
            <w:proofErr w:type="spellEnd"/>
            <w:r w:rsidRPr="006C494C">
              <w:t xml:space="preserve"> вироби. </w:t>
            </w:r>
          </w:p>
          <w:p w:rsidR="00D14884" w:rsidRPr="006C494C" w:rsidRDefault="00CF684D" w:rsidP="00520901">
            <w:r w:rsidRPr="006C494C">
              <w:t xml:space="preserve">Розробка та поширення </w:t>
            </w:r>
            <w:proofErr w:type="spellStart"/>
            <w:r w:rsidRPr="006C494C">
              <w:t>онлайн</w:t>
            </w:r>
            <w:proofErr w:type="spellEnd"/>
            <w:r w:rsidRPr="006C494C">
              <w:t xml:space="preserve"> та друкованої  </w:t>
            </w:r>
            <w:proofErr w:type="spellStart"/>
            <w:r w:rsidRPr="006C494C">
              <w:t>брендованої</w:t>
            </w:r>
            <w:proofErr w:type="spellEnd"/>
            <w:r w:rsidRPr="006C494C">
              <w:t xml:space="preserve"> рекламної продукції Садиби-кластеру.</w:t>
            </w:r>
          </w:p>
        </w:tc>
      </w:tr>
      <w:tr w:rsidR="000742B9" w:rsidRPr="006C494C" w:rsidTr="00CD1473">
        <w:tc>
          <w:tcPr>
            <w:tcW w:w="2835" w:type="dxa"/>
          </w:tcPr>
          <w:p w:rsidR="00D14884" w:rsidRPr="006C494C" w:rsidRDefault="00D14884" w:rsidP="00CD1473">
            <w:pPr>
              <w:spacing w:after="0" w:line="240" w:lineRule="auto"/>
              <w:rPr>
                <w:b/>
              </w:rPr>
            </w:pPr>
            <w:r w:rsidRPr="006C494C">
              <w:rPr>
                <w:b/>
              </w:rPr>
              <w:t>12. Графік реалізації проекту і його тривалість</w:t>
            </w:r>
          </w:p>
        </w:tc>
        <w:tc>
          <w:tcPr>
            <w:tcW w:w="7229" w:type="dxa"/>
          </w:tcPr>
          <w:p w:rsidR="00D14884" w:rsidRPr="006C494C" w:rsidRDefault="00CF684D" w:rsidP="00CD1473">
            <w:pPr>
              <w:spacing w:after="0" w:line="240" w:lineRule="auto"/>
              <w:jc w:val="both"/>
            </w:pPr>
            <w:r w:rsidRPr="006C494C">
              <w:t>Липень 2020 - вересень 2021 років</w:t>
            </w:r>
          </w:p>
        </w:tc>
      </w:tr>
      <w:tr w:rsidR="000742B9" w:rsidRPr="006C494C" w:rsidTr="00C23D31">
        <w:trPr>
          <w:trHeight w:val="1606"/>
        </w:trPr>
        <w:tc>
          <w:tcPr>
            <w:tcW w:w="2835" w:type="dxa"/>
          </w:tcPr>
          <w:p w:rsidR="00D14884" w:rsidRPr="006C494C" w:rsidRDefault="00D14884" w:rsidP="00CD1473">
            <w:pPr>
              <w:spacing w:after="0" w:line="240" w:lineRule="auto"/>
              <w:rPr>
                <w:b/>
              </w:rPr>
            </w:pPr>
            <w:r w:rsidRPr="006C494C">
              <w:rPr>
                <w:b/>
              </w:rPr>
              <w:lastRenderedPageBreak/>
              <w:t>13. Необхідні фінансові ресурси, тис. грн.</w:t>
            </w:r>
          </w:p>
        </w:tc>
        <w:tc>
          <w:tcPr>
            <w:tcW w:w="7229" w:type="dxa"/>
          </w:tcPr>
          <w:p w:rsidR="00D14884" w:rsidRPr="006C494C" w:rsidRDefault="00CF684D" w:rsidP="00C23D31">
            <w:pPr>
              <w:spacing w:after="0"/>
              <w:rPr>
                <w:b/>
              </w:rPr>
            </w:pPr>
            <w:r w:rsidRPr="006C494C">
              <w:rPr>
                <w:b/>
              </w:rPr>
              <w:t>Бюджет проекту –</w:t>
            </w:r>
            <w:r w:rsidR="00C23D31" w:rsidRPr="006C494C">
              <w:rPr>
                <w:b/>
              </w:rPr>
              <w:t xml:space="preserve"> 5</w:t>
            </w:r>
            <w:r w:rsidRPr="006C494C">
              <w:rPr>
                <w:b/>
              </w:rPr>
              <w:t xml:space="preserve">00 </w:t>
            </w:r>
            <w:proofErr w:type="spellStart"/>
            <w:r w:rsidRPr="006C494C">
              <w:rPr>
                <w:b/>
              </w:rPr>
              <w:t>тис.грн</w:t>
            </w:r>
            <w:proofErr w:type="spellEnd"/>
            <w:r w:rsidRPr="006C494C">
              <w:rPr>
                <w:b/>
              </w:rPr>
              <w:t>., у тому числі:</w:t>
            </w:r>
          </w:p>
          <w:p w:rsidR="00CF684D" w:rsidRPr="006C494C" w:rsidRDefault="00CF684D" w:rsidP="00C23D31">
            <w:pPr>
              <w:spacing w:after="0"/>
            </w:pPr>
            <w:r w:rsidRPr="006C494C">
              <w:t xml:space="preserve">Послуги на розробку технічної концепції – 30 </w:t>
            </w:r>
            <w:proofErr w:type="spellStart"/>
            <w:r w:rsidRPr="006C494C">
              <w:t>тис.грн</w:t>
            </w:r>
            <w:proofErr w:type="spellEnd"/>
            <w:r w:rsidRPr="006C494C">
              <w:t>.</w:t>
            </w:r>
          </w:p>
          <w:p w:rsidR="00C23D31" w:rsidRPr="006C494C" w:rsidRDefault="00CF684D" w:rsidP="00C23D31">
            <w:pPr>
              <w:spacing w:after="0"/>
            </w:pPr>
            <w:r w:rsidRPr="006C494C">
              <w:t xml:space="preserve">Матеріали і роботи по виготовленню </w:t>
            </w:r>
            <w:r w:rsidR="00C23D31" w:rsidRPr="006C494C">
              <w:t xml:space="preserve">8 </w:t>
            </w:r>
            <w:r w:rsidRPr="006C494C">
              <w:t xml:space="preserve">мобільних модулів </w:t>
            </w:r>
            <w:r w:rsidR="00C23D31" w:rsidRPr="006C494C">
              <w:t>–</w:t>
            </w:r>
            <w:r w:rsidRPr="006C494C">
              <w:t xml:space="preserve"> </w:t>
            </w:r>
            <w:r w:rsidR="00C23D31" w:rsidRPr="006C494C">
              <w:t xml:space="preserve">320 </w:t>
            </w:r>
            <w:proofErr w:type="spellStart"/>
            <w:r w:rsidR="00C23D31" w:rsidRPr="006C494C">
              <w:t>тис.грн</w:t>
            </w:r>
            <w:proofErr w:type="spellEnd"/>
            <w:r w:rsidR="00C23D31" w:rsidRPr="006C494C">
              <w:t>.</w:t>
            </w:r>
          </w:p>
          <w:p w:rsidR="00C23D31" w:rsidRPr="006C494C" w:rsidRDefault="00CF684D" w:rsidP="00C23D31">
            <w:pPr>
              <w:spacing w:after="0"/>
            </w:pPr>
            <w:r w:rsidRPr="006C494C">
              <w:t xml:space="preserve">Створення </w:t>
            </w:r>
            <w:proofErr w:type="spellStart"/>
            <w:r w:rsidRPr="006C494C">
              <w:t>брендованого</w:t>
            </w:r>
            <w:proofErr w:type="spellEnd"/>
            <w:r w:rsidRPr="006C494C">
              <w:t xml:space="preserve"> сайту «Садиба-кластер»</w:t>
            </w:r>
            <w:r w:rsidR="00C23D31" w:rsidRPr="006C494C">
              <w:t xml:space="preserve"> - 20 </w:t>
            </w:r>
            <w:proofErr w:type="spellStart"/>
            <w:r w:rsidR="00C23D31" w:rsidRPr="006C494C">
              <w:t>тис.грн</w:t>
            </w:r>
            <w:proofErr w:type="spellEnd"/>
            <w:r w:rsidR="00C23D31" w:rsidRPr="006C494C">
              <w:t>.</w:t>
            </w:r>
          </w:p>
          <w:p w:rsidR="00C23D31" w:rsidRPr="006C494C" w:rsidRDefault="00CF684D" w:rsidP="00C23D31">
            <w:pPr>
              <w:spacing w:after="0"/>
            </w:pPr>
            <w:r w:rsidRPr="006C494C">
              <w:t>Технічне обладнання для майстрів</w:t>
            </w:r>
            <w:r w:rsidR="00C23D31" w:rsidRPr="006C494C">
              <w:t xml:space="preserve"> – 100 </w:t>
            </w:r>
            <w:proofErr w:type="spellStart"/>
            <w:r w:rsidR="00C23D31" w:rsidRPr="006C494C">
              <w:t>тис.грн</w:t>
            </w:r>
            <w:proofErr w:type="spellEnd"/>
            <w:r w:rsidR="00C23D31" w:rsidRPr="006C494C">
              <w:t>.</w:t>
            </w:r>
          </w:p>
          <w:p w:rsidR="00C23D31" w:rsidRPr="006C494C" w:rsidRDefault="00C23D31" w:rsidP="00C23D31">
            <w:pPr>
              <w:spacing w:after="0"/>
            </w:pPr>
            <w:proofErr w:type="spellStart"/>
            <w:r w:rsidRPr="006C494C">
              <w:t>Брендована</w:t>
            </w:r>
            <w:proofErr w:type="spellEnd"/>
            <w:r w:rsidRPr="006C494C">
              <w:t xml:space="preserve"> продукція, листівки – 30 </w:t>
            </w:r>
            <w:proofErr w:type="spellStart"/>
            <w:r w:rsidRPr="006C494C">
              <w:t>тис.грн</w:t>
            </w:r>
            <w:proofErr w:type="spellEnd"/>
            <w:r w:rsidRPr="006C494C">
              <w:t>.</w:t>
            </w:r>
          </w:p>
          <w:p w:rsidR="00CF684D" w:rsidRPr="006C494C" w:rsidRDefault="00CF684D" w:rsidP="00CD1473">
            <w:pPr>
              <w:spacing w:after="0" w:line="240" w:lineRule="auto"/>
              <w:jc w:val="both"/>
            </w:pPr>
          </w:p>
        </w:tc>
      </w:tr>
      <w:tr w:rsidR="000742B9" w:rsidRPr="006C494C" w:rsidTr="00CF684D">
        <w:trPr>
          <w:trHeight w:val="598"/>
        </w:trPr>
        <w:tc>
          <w:tcPr>
            <w:tcW w:w="2835" w:type="dxa"/>
          </w:tcPr>
          <w:p w:rsidR="00CF684D" w:rsidRPr="006C494C" w:rsidRDefault="00CF684D" w:rsidP="00CD1473">
            <w:pPr>
              <w:spacing w:after="0" w:line="240" w:lineRule="auto"/>
              <w:rPr>
                <w:b/>
              </w:rPr>
            </w:pPr>
            <w:r w:rsidRPr="006C494C">
              <w:rPr>
                <w:b/>
              </w:rPr>
              <w:t xml:space="preserve">14. Можливі джерела </w:t>
            </w:r>
            <w:proofErr w:type="spellStart"/>
            <w:r w:rsidRPr="006C494C">
              <w:rPr>
                <w:b/>
              </w:rPr>
              <w:t>співфінансування</w:t>
            </w:r>
            <w:proofErr w:type="spellEnd"/>
            <w:r w:rsidRPr="006C494C">
              <w:rPr>
                <w:b/>
              </w:rPr>
              <w:t xml:space="preserve"> проекту</w:t>
            </w:r>
          </w:p>
          <w:p w:rsidR="00CF684D" w:rsidRPr="006C494C" w:rsidRDefault="00CF684D" w:rsidP="00CD1473">
            <w:pPr>
              <w:spacing w:after="0" w:line="240" w:lineRule="auto"/>
              <w:rPr>
                <w:b/>
              </w:rPr>
            </w:pPr>
          </w:p>
        </w:tc>
        <w:tc>
          <w:tcPr>
            <w:tcW w:w="7229" w:type="dxa"/>
          </w:tcPr>
          <w:p w:rsidR="00CF684D" w:rsidRPr="006C494C" w:rsidRDefault="00CF684D" w:rsidP="00CD1473">
            <w:pPr>
              <w:spacing w:after="0" w:line="240" w:lineRule="auto"/>
              <w:jc w:val="both"/>
            </w:pPr>
            <w:r w:rsidRPr="006C494C">
              <w:t>Місцевий бюджет</w:t>
            </w:r>
          </w:p>
          <w:p w:rsidR="00CF684D" w:rsidRPr="006C494C" w:rsidRDefault="00CF684D" w:rsidP="00CF684D">
            <w:pPr>
              <w:spacing w:after="0" w:line="240" w:lineRule="auto"/>
              <w:jc w:val="both"/>
            </w:pPr>
            <w:r w:rsidRPr="006C494C">
              <w:t>Донорські кошти</w:t>
            </w:r>
          </w:p>
          <w:p w:rsidR="00CF684D" w:rsidRPr="006C494C" w:rsidRDefault="00CF684D" w:rsidP="00CF684D">
            <w:pPr>
              <w:spacing w:after="0" w:line="240" w:lineRule="auto"/>
              <w:jc w:val="both"/>
            </w:pPr>
            <w:r w:rsidRPr="006C494C">
              <w:t>Кошти членів кооперативу</w:t>
            </w:r>
          </w:p>
        </w:tc>
      </w:tr>
      <w:tr w:rsidR="000742B9" w:rsidRPr="006C494C" w:rsidTr="00CD1473">
        <w:tc>
          <w:tcPr>
            <w:tcW w:w="2835" w:type="dxa"/>
          </w:tcPr>
          <w:p w:rsidR="00D14884" w:rsidRPr="006C494C" w:rsidRDefault="00D14884" w:rsidP="00CD1473">
            <w:pPr>
              <w:spacing w:after="0" w:line="240" w:lineRule="auto"/>
              <w:rPr>
                <w:b/>
              </w:rPr>
            </w:pPr>
            <w:r w:rsidRPr="006C494C">
              <w:rPr>
                <w:b/>
              </w:rPr>
              <w:t xml:space="preserve">15. </w:t>
            </w:r>
            <w:proofErr w:type="spellStart"/>
            <w:r w:rsidRPr="006C494C">
              <w:rPr>
                <w:b/>
              </w:rPr>
              <w:t>Нефінансові</w:t>
            </w:r>
            <w:proofErr w:type="spellEnd"/>
            <w:r w:rsidRPr="006C494C">
              <w:rPr>
                <w:b/>
              </w:rPr>
              <w:t xml:space="preserve"> ресурси, необхідні для реалізації проекту</w:t>
            </w:r>
          </w:p>
          <w:p w:rsidR="00D14884" w:rsidRPr="006C494C" w:rsidRDefault="00D14884" w:rsidP="00CD1473">
            <w:pPr>
              <w:spacing w:after="0" w:line="240" w:lineRule="auto"/>
              <w:rPr>
                <w:b/>
                <w:sz w:val="16"/>
                <w:szCs w:val="16"/>
              </w:rPr>
            </w:pPr>
            <w:r w:rsidRPr="006C494C">
              <w:rPr>
                <w:b/>
                <w:sz w:val="16"/>
                <w:szCs w:val="16"/>
              </w:rPr>
              <w:t>(документація, дозволи, інфраструктура, природні ресурси тощо)</w:t>
            </w:r>
          </w:p>
        </w:tc>
        <w:tc>
          <w:tcPr>
            <w:tcW w:w="7229" w:type="dxa"/>
          </w:tcPr>
          <w:p w:rsidR="00C23D31" w:rsidRPr="006C494C" w:rsidRDefault="00CF684D" w:rsidP="00C23D31">
            <w:pPr>
              <w:pBdr>
                <w:top w:val="nil"/>
                <w:left w:val="nil"/>
                <w:bottom w:val="nil"/>
                <w:right w:val="nil"/>
                <w:between w:val="nil"/>
              </w:pBdr>
              <w:spacing w:after="0" w:line="240" w:lineRule="auto"/>
              <w:jc w:val="both"/>
            </w:pPr>
            <w:r w:rsidRPr="006C494C">
              <w:t xml:space="preserve">Виділення </w:t>
            </w:r>
            <w:r w:rsidR="00C23D31" w:rsidRPr="006C494C">
              <w:t xml:space="preserve">приміщення для зберігання, </w:t>
            </w:r>
            <w:r w:rsidRPr="006C494C">
              <w:t xml:space="preserve">землі під </w:t>
            </w:r>
            <w:r w:rsidR="00C23D31" w:rsidRPr="006C494C">
              <w:t xml:space="preserve">розміщення </w:t>
            </w:r>
            <w:r w:rsidRPr="006C494C">
              <w:t>мобільн</w:t>
            </w:r>
            <w:r w:rsidR="00C23D31" w:rsidRPr="006C494C">
              <w:t>их</w:t>
            </w:r>
            <w:r w:rsidRPr="006C494C">
              <w:t xml:space="preserve"> будиночк</w:t>
            </w:r>
            <w:r w:rsidR="00C23D31" w:rsidRPr="006C494C">
              <w:t>ів</w:t>
            </w:r>
          </w:p>
          <w:p w:rsidR="00CF684D" w:rsidRPr="006C494C" w:rsidRDefault="00C23D31" w:rsidP="00C23D31">
            <w:pPr>
              <w:pBdr>
                <w:top w:val="nil"/>
                <w:left w:val="nil"/>
                <w:bottom w:val="nil"/>
                <w:right w:val="nil"/>
                <w:between w:val="nil"/>
              </w:pBdr>
              <w:spacing w:after="0" w:line="240" w:lineRule="auto"/>
              <w:jc w:val="both"/>
            </w:pPr>
            <w:r w:rsidRPr="006C494C">
              <w:t>Навчання с</w:t>
            </w:r>
            <w:r w:rsidR="00CF684D" w:rsidRPr="006C494C">
              <w:t>пеціаліст</w:t>
            </w:r>
            <w:r w:rsidRPr="006C494C">
              <w:t>а</w:t>
            </w:r>
            <w:r w:rsidR="00CF684D" w:rsidRPr="006C494C">
              <w:t xml:space="preserve"> для ведення сайту</w:t>
            </w:r>
          </w:p>
        </w:tc>
      </w:tr>
      <w:tr w:rsidR="000742B9" w:rsidRPr="006C494C" w:rsidTr="00CD1473">
        <w:tc>
          <w:tcPr>
            <w:tcW w:w="2835" w:type="dxa"/>
          </w:tcPr>
          <w:p w:rsidR="00D14884" w:rsidRPr="006C494C" w:rsidRDefault="00D14884" w:rsidP="00CD1473">
            <w:pPr>
              <w:spacing w:after="0" w:line="240" w:lineRule="auto"/>
              <w:rPr>
                <w:b/>
              </w:rPr>
            </w:pPr>
            <w:r w:rsidRPr="006C494C">
              <w:rPr>
                <w:b/>
              </w:rPr>
              <w:t>16. Виконавці проекту</w:t>
            </w:r>
            <w:r w:rsidRPr="006C494C">
              <w:rPr>
                <w:b/>
                <w:sz w:val="16"/>
                <w:szCs w:val="16"/>
              </w:rPr>
              <w:t>(Основні, підтримка, імена осіб)</w:t>
            </w:r>
          </w:p>
        </w:tc>
        <w:tc>
          <w:tcPr>
            <w:tcW w:w="7229" w:type="dxa"/>
          </w:tcPr>
          <w:p w:rsidR="00D14884" w:rsidRPr="006C494C" w:rsidRDefault="00D14884" w:rsidP="00CD1473">
            <w:pPr>
              <w:spacing w:after="0" w:line="240" w:lineRule="auto"/>
              <w:jc w:val="both"/>
              <w:rPr>
                <w:b/>
              </w:rPr>
            </w:pPr>
            <w:r w:rsidRPr="006C494C">
              <w:rPr>
                <w:b/>
              </w:rPr>
              <w:t>Загальна координація реалізації проекту:</w:t>
            </w:r>
          </w:p>
          <w:p w:rsidR="00D14884" w:rsidRPr="006C494C" w:rsidRDefault="00D14884" w:rsidP="00CD1473">
            <w:pPr>
              <w:numPr>
                <w:ilvl w:val="0"/>
                <w:numId w:val="5"/>
              </w:numPr>
              <w:pBdr>
                <w:top w:val="nil"/>
                <w:left w:val="nil"/>
                <w:bottom w:val="nil"/>
                <w:right w:val="nil"/>
                <w:between w:val="nil"/>
              </w:pBdr>
              <w:tabs>
                <w:tab w:val="left" w:pos="207"/>
              </w:tabs>
              <w:spacing w:after="0" w:line="240" w:lineRule="auto"/>
              <w:ind w:left="0" w:firstLine="0"/>
              <w:jc w:val="both"/>
            </w:pPr>
            <w:r w:rsidRPr="006C494C">
              <w:t>Робоча група з місцевого економічного розвитку.</w:t>
            </w:r>
          </w:p>
          <w:p w:rsidR="00D14884" w:rsidRPr="006C494C" w:rsidRDefault="00D14884" w:rsidP="00CD1473">
            <w:pPr>
              <w:tabs>
                <w:tab w:val="left" w:pos="207"/>
              </w:tabs>
              <w:spacing w:after="0" w:line="240" w:lineRule="auto"/>
              <w:jc w:val="both"/>
              <w:rPr>
                <w:b/>
              </w:rPr>
            </w:pPr>
            <w:r w:rsidRPr="006C494C">
              <w:rPr>
                <w:b/>
              </w:rPr>
              <w:t>Основні виконавці:</w:t>
            </w:r>
          </w:p>
          <w:p w:rsidR="00D14884" w:rsidRPr="006C494C" w:rsidRDefault="00D14884" w:rsidP="00CD1473">
            <w:pPr>
              <w:numPr>
                <w:ilvl w:val="0"/>
                <w:numId w:val="5"/>
              </w:numPr>
              <w:pBdr>
                <w:top w:val="nil"/>
                <w:left w:val="nil"/>
                <w:bottom w:val="nil"/>
                <w:right w:val="nil"/>
                <w:between w:val="nil"/>
              </w:pBdr>
              <w:tabs>
                <w:tab w:val="left" w:pos="207"/>
              </w:tabs>
              <w:spacing w:after="0" w:line="240" w:lineRule="auto"/>
              <w:ind w:left="0" w:firstLine="0"/>
              <w:jc w:val="both"/>
            </w:pPr>
            <w:r w:rsidRPr="006C494C">
              <w:t xml:space="preserve">Інна </w:t>
            </w:r>
            <w:proofErr w:type="spellStart"/>
            <w:r w:rsidRPr="006C494C">
              <w:t>Чернокнижна</w:t>
            </w:r>
            <w:proofErr w:type="spellEnd"/>
            <w:r w:rsidRPr="006C494C">
              <w:t xml:space="preserve"> – ініціатор створення туристичного центру.</w:t>
            </w:r>
          </w:p>
          <w:p w:rsidR="00D14884" w:rsidRPr="006C494C" w:rsidRDefault="00D14884" w:rsidP="00CD1473">
            <w:pPr>
              <w:numPr>
                <w:ilvl w:val="0"/>
                <w:numId w:val="5"/>
              </w:numPr>
              <w:pBdr>
                <w:top w:val="nil"/>
                <w:left w:val="nil"/>
                <w:bottom w:val="nil"/>
                <w:right w:val="nil"/>
                <w:between w:val="nil"/>
              </w:pBdr>
              <w:tabs>
                <w:tab w:val="left" w:pos="207"/>
              </w:tabs>
              <w:spacing w:after="0" w:line="240" w:lineRule="auto"/>
              <w:ind w:left="0" w:firstLine="0"/>
              <w:jc w:val="both"/>
            </w:pPr>
            <w:r w:rsidRPr="006C494C">
              <w:t xml:space="preserve">Вікторія </w:t>
            </w:r>
            <w:proofErr w:type="spellStart"/>
            <w:r w:rsidRPr="006C494C">
              <w:t>Биковська</w:t>
            </w:r>
            <w:proofErr w:type="spellEnd"/>
            <w:r w:rsidRPr="006C494C">
              <w:t xml:space="preserve"> – ініціатор створення туристичного центру.</w:t>
            </w:r>
          </w:p>
          <w:p w:rsidR="00D14884" w:rsidRPr="006C494C" w:rsidRDefault="00D14884" w:rsidP="00CD1473">
            <w:pPr>
              <w:numPr>
                <w:ilvl w:val="0"/>
                <w:numId w:val="5"/>
              </w:numPr>
              <w:pBdr>
                <w:top w:val="nil"/>
                <w:left w:val="nil"/>
                <w:bottom w:val="nil"/>
                <w:right w:val="nil"/>
                <w:between w:val="nil"/>
              </w:pBdr>
              <w:tabs>
                <w:tab w:val="left" w:pos="207"/>
              </w:tabs>
              <w:spacing w:after="0" w:line="240" w:lineRule="auto"/>
              <w:ind w:left="0" w:firstLine="0"/>
              <w:jc w:val="both"/>
            </w:pPr>
            <w:r w:rsidRPr="006C494C">
              <w:t xml:space="preserve">Денис </w:t>
            </w:r>
            <w:proofErr w:type="spellStart"/>
            <w:r w:rsidRPr="006C494C">
              <w:t>Сімшаг</w:t>
            </w:r>
            <w:proofErr w:type="spellEnd"/>
            <w:r w:rsidRPr="006C494C">
              <w:t xml:space="preserve"> -  ініціатор створення туристичного центру.</w:t>
            </w:r>
          </w:p>
          <w:p w:rsidR="00D14884" w:rsidRPr="006C494C" w:rsidRDefault="00D14884" w:rsidP="00CD1473">
            <w:pPr>
              <w:tabs>
                <w:tab w:val="left" w:pos="207"/>
              </w:tabs>
              <w:spacing w:after="0" w:line="240" w:lineRule="auto"/>
              <w:jc w:val="both"/>
              <w:rPr>
                <w:b/>
              </w:rPr>
            </w:pPr>
            <w:r w:rsidRPr="006C494C">
              <w:rPr>
                <w:b/>
              </w:rPr>
              <w:t>Підтримка виконання проекту:</w:t>
            </w:r>
          </w:p>
          <w:p w:rsidR="00D14884" w:rsidRPr="006C494C" w:rsidRDefault="00D14884" w:rsidP="00CD1473">
            <w:pPr>
              <w:tabs>
                <w:tab w:val="left" w:pos="207"/>
              </w:tabs>
              <w:spacing w:after="0" w:line="240" w:lineRule="auto"/>
              <w:jc w:val="both"/>
            </w:pPr>
            <w:proofErr w:type="spellStart"/>
            <w:r w:rsidRPr="006C494C">
              <w:t>Лесюк</w:t>
            </w:r>
            <w:proofErr w:type="spellEnd"/>
            <w:r w:rsidRPr="006C494C">
              <w:t xml:space="preserve"> Тетяна, секретар Миколаївської сільської ради.</w:t>
            </w:r>
          </w:p>
        </w:tc>
      </w:tr>
      <w:tr w:rsidR="000742B9" w:rsidRPr="006C494C" w:rsidTr="00CD1473">
        <w:tc>
          <w:tcPr>
            <w:tcW w:w="2835" w:type="dxa"/>
          </w:tcPr>
          <w:p w:rsidR="00D14884" w:rsidRPr="006C494C" w:rsidRDefault="00D14884" w:rsidP="00CD1473">
            <w:pPr>
              <w:spacing w:after="0" w:line="240" w:lineRule="auto"/>
              <w:rPr>
                <w:b/>
              </w:rPr>
            </w:pPr>
            <w:r w:rsidRPr="006C494C">
              <w:rPr>
                <w:b/>
              </w:rPr>
              <w:t>17. Зацікавлені сторони в реалізації проекту</w:t>
            </w:r>
          </w:p>
        </w:tc>
        <w:tc>
          <w:tcPr>
            <w:tcW w:w="7229" w:type="dxa"/>
          </w:tcPr>
          <w:p w:rsidR="00D14884" w:rsidRPr="006C494C" w:rsidRDefault="00D14884" w:rsidP="00CD1473">
            <w:pPr>
              <w:numPr>
                <w:ilvl w:val="0"/>
                <w:numId w:val="3"/>
              </w:numPr>
              <w:pBdr>
                <w:top w:val="nil"/>
                <w:left w:val="nil"/>
                <w:bottom w:val="nil"/>
                <w:right w:val="nil"/>
                <w:between w:val="nil"/>
              </w:pBdr>
              <w:tabs>
                <w:tab w:val="left" w:pos="207"/>
              </w:tabs>
              <w:spacing w:after="0" w:line="240" w:lineRule="auto"/>
              <w:ind w:left="0" w:firstLine="0"/>
              <w:jc w:val="both"/>
            </w:pPr>
            <w:r w:rsidRPr="006C494C">
              <w:t>Особи, які будуть безпосередньо задіяні у процес надання туристичних послуг.</w:t>
            </w:r>
          </w:p>
          <w:p w:rsidR="00D14884" w:rsidRPr="006C494C" w:rsidRDefault="00D14884" w:rsidP="00CD1473">
            <w:pPr>
              <w:numPr>
                <w:ilvl w:val="0"/>
                <w:numId w:val="3"/>
              </w:numPr>
              <w:pBdr>
                <w:top w:val="nil"/>
                <w:left w:val="nil"/>
                <w:bottom w:val="nil"/>
                <w:right w:val="nil"/>
                <w:between w:val="nil"/>
              </w:pBdr>
              <w:tabs>
                <w:tab w:val="left" w:pos="207"/>
              </w:tabs>
              <w:spacing w:after="0" w:line="240" w:lineRule="auto"/>
              <w:ind w:left="0" w:firstLine="0"/>
              <w:jc w:val="both"/>
            </w:pPr>
            <w:r w:rsidRPr="006C494C">
              <w:t xml:space="preserve">Місцева влада </w:t>
            </w:r>
            <w:r w:rsidRPr="006C494C">
              <w:rPr>
                <w:b/>
              </w:rPr>
              <w:t xml:space="preserve"> </w:t>
            </w:r>
            <w:r w:rsidRPr="006C494C">
              <w:t>Миколаївської ОТГ.</w:t>
            </w:r>
          </w:p>
          <w:p w:rsidR="00D14884" w:rsidRPr="006C494C" w:rsidRDefault="00D14884" w:rsidP="00CD1473">
            <w:pPr>
              <w:numPr>
                <w:ilvl w:val="0"/>
                <w:numId w:val="3"/>
              </w:numPr>
              <w:pBdr>
                <w:top w:val="nil"/>
                <w:left w:val="nil"/>
                <w:bottom w:val="nil"/>
                <w:right w:val="nil"/>
                <w:between w:val="nil"/>
              </w:pBdr>
              <w:tabs>
                <w:tab w:val="left" w:pos="207"/>
              </w:tabs>
              <w:spacing w:after="0" w:line="240" w:lineRule="auto"/>
              <w:ind w:left="0" w:firstLine="0"/>
              <w:jc w:val="both"/>
            </w:pPr>
            <w:r w:rsidRPr="006C494C">
              <w:t>Мешканці  Миколаївської ОТГ.</w:t>
            </w:r>
          </w:p>
        </w:tc>
      </w:tr>
      <w:tr w:rsidR="000742B9" w:rsidRPr="006C494C" w:rsidTr="00CD1473">
        <w:tc>
          <w:tcPr>
            <w:tcW w:w="2835" w:type="dxa"/>
          </w:tcPr>
          <w:p w:rsidR="00D14884" w:rsidRPr="006C494C" w:rsidRDefault="00D14884" w:rsidP="00CD1473">
            <w:pPr>
              <w:spacing w:after="0" w:line="240" w:lineRule="auto"/>
              <w:rPr>
                <w:b/>
              </w:rPr>
            </w:pPr>
            <w:r w:rsidRPr="006C494C">
              <w:rPr>
                <w:b/>
              </w:rPr>
              <w:t>18. Джерела додаткової інформації</w:t>
            </w:r>
          </w:p>
        </w:tc>
        <w:tc>
          <w:tcPr>
            <w:tcW w:w="7229" w:type="dxa"/>
          </w:tcPr>
          <w:p w:rsidR="00D14884" w:rsidRPr="006C494C" w:rsidRDefault="00C23D31" w:rsidP="00C23D31">
            <w:pPr>
              <w:pBdr>
                <w:top w:val="nil"/>
                <w:left w:val="nil"/>
                <w:bottom w:val="nil"/>
                <w:right w:val="nil"/>
                <w:between w:val="nil"/>
              </w:pBdr>
              <w:tabs>
                <w:tab w:val="left" w:pos="3900"/>
              </w:tabs>
              <w:spacing w:after="0" w:line="240" w:lineRule="auto"/>
              <w:jc w:val="both"/>
            </w:pPr>
            <w:r w:rsidRPr="006C494C">
              <w:t>Західноукраїнські громади, які мають успішні практики</w:t>
            </w:r>
          </w:p>
        </w:tc>
      </w:tr>
      <w:tr w:rsidR="000742B9" w:rsidRPr="006C494C" w:rsidTr="00CD1473">
        <w:tc>
          <w:tcPr>
            <w:tcW w:w="2835" w:type="dxa"/>
          </w:tcPr>
          <w:p w:rsidR="00D14884" w:rsidRPr="006C494C" w:rsidRDefault="00D14884" w:rsidP="00CD1473">
            <w:pPr>
              <w:spacing w:after="0" w:line="240" w:lineRule="auto"/>
              <w:rPr>
                <w:b/>
              </w:rPr>
            </w:pPr>
            <w:r w:rsidRPr="006C494C">
              <w:rPr>
                <w:b/>
              </w:rPr>
              <w:t>19. Інше</w:t>
            </w:r>
          </w:p>
        </w:tc>
        <w:tc>
          <w:tcPr>
            <w:tcW w:w="7229" w:type="dxa"/>
          </w:tcPr>
          <w:p w:rsidR="00D14884" w:rsidRPr="006C494C" w:rsidRDefault="00D14884" w:rsidP="00CD1473">
            <w:pPr>
              <w:spacing w:after="0" w:line="240" w:lineRule="auto"/>
              <w:jc w:val="both"/>
            </w:pPr>
          </w:p>
        </w:tc>
      </w:tr>
    </w:tbl>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F15C6F" w:rsidRPr="006C494C" w:rsidRDefault="00F15C6F">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Pr="006C494C"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0742B9" w:rsidRDefault="000742B9">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F15C6F" w:rsidRPr="000D1DCC" w:rsidRDefault="006015AF" w:rsidP="009B66A0">
      <w:pPr>
        <w:spacing w:after="0" w:line="240" w:lineRule="auto"/>
        <w:rPr>
          <w:b/>
          <w:sz w:val="48"/>
          <w:szCs w:val="48"/>
        </w:rPr>
      </w:pPr>
      <w:r>
        <w:rPr>
          <w:b/>
          <w:lang w:val="ru-RU"/>
        </w:rPr>
        <w:t xml:space="preserve">                                                                       </w:t>
      </w:r>
      <w:bookmarkStart w:id="1" w:name="_GoBack"/>
      <w:bookmarkEnd w:id="1"/>
      <w:r w:rsidR="000E103F" w:rsidRPr="000D1DCC">
        <w:rPr>
          <w:b/>
          <w:sz w:val="48"/>
          <w:szCs w:val="48"/>
        </w:rPr>
        <w:t xml:space="preserve">Частина 3. </w:t>
      </w:r>
    </w:p>
    <w:p w:rsidR="00F15C6F" w:rsidRPr="000D1DCC" w:rsidRDefault="000E103F">
      <w:pPr>
        <w:spacing w:after="0" w:line="240" w:lineRule="auto"/>
        <w:jc w:val="center"/>
        <w:rPr>
          <w:b/>
          <w:sz w:val="48"/>
          <w:szCs w:val="48"/>
        </w:rPr>
      </w:pPr>
      <w:r w:rsidRPr="000D1DCC">
        <w:rPr>
          <w:b/>
          <w:sz w:val="48"/>
          <w:szCs w:val="48"/>
        </w:rPr>
        <w:t xml:space="preserve">План дій з впровадження </w:t>
      </w:r>
    </w:p>
    <w:p w:rsidR="00F15C6F" w:rsidRPr="000D1DCC" w:rsidRDefault="000E103F">
      <w:pPr>
        <w:spacing w:after="0" w:line="240" w:lineRule="auto"/>
        <w:jc w:val="center"/>
        <w:rPr>
          <w:b/>
          <w:sz w:val="48"/>
          <w:szCs w:val="48"/>
        </w:rPr>
      </w:pPr>
      <w:r w:rsidRPr="000D1DCC">
        <w:rPr>
          <w:b/>
          <w:sz w:val="48"/>
          <w:szCs w:val="48"/>
        </w:rPr>
        <w:t>Програми місцевого економічного розвитку</w:t>
      </w:r>
    </w:p>
    <w:p w:rsidR="00F15C6F" w:rsidRPr="000D1DCC" w:rsidRDefault="00F15C6F">
      <w:pPr>
        <w:spacing w:after="0" w:line="240" w:lineRule="auto"/>
        <w:rPr>
          <w:b/>
        </w:rPr>
      </w:pPr>
    </w:p>
    <w:p w:rsidR="00F15C6F" w:rsidRPr="000D1DCC" w:rsidRDefault="00F15C6F">
      <w:pPr>
        <w:spacing w:after="0" w:line="240" w:lineRule="auto"/>
        <w:rPr>
          <w:b/>
        </w:rPr>
      </w:pPr>
    </w:p>
    <w:tbl>
      <w:tblPr>
        <w:tblStyle w:val="aff2"/>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540"/>
        <w:gridCol w:w="375"/>
        <w:gridCol w:w="284"/>
        <w:gridCol w:w="283"/>
        <w:gridCol w:w="284"/>
        <w:gridCol w:w="283"/>
        <w:gridCol w:w="284"/>
        <w:gridCol w:w="283"/>
        <w:gridCol w:w="264"/>
        <w:gridCol w:w="450"/>
        <w:gridCol w:w="540"/>
        <w:gridCol w:w="475"/>
        <w:gridCol w:w="567"/>
        <w:gridCol w:w="709"/>
        <w:gridCol w:w="16"/>
      </w:tblGrid>
      <w:tr w:rsidR="000742B9" w:rsidRPr="000D1DCC" w:rsidTr="000742B9">
        <w:trPr>
          <w:gridAfter w:val="1"/>
          <w:wAfter w:w="16" w:type="dxa"/>
        </w:trPr>
        <w:tc>
          <w:tcPr>
            <w:tcW w:w="5215" w:type="dxa"/>
            <w:vMerge w:val="restart"/>
          </w:tcPr>
          <w:p w:rsidR="000742B9" w:rsidRPr="000D1DCC" w:rsidRDefault="000742B9">
            <w:pPr>
              <w:spacing w:after="0" w:line="240" w:lineRule="auto"/>
              <w:jc w:val="center"/>
              <w:rPr>
                <w:b/>
              </w:rPr>
            </w:pPr>
          </w:p>
          <w:p w:rsidR="000742B9" w:rsidRPr="000D1DCC" w:rsidRDefault="000742B9">
            <w:pPr>
              <w:spacing w:after="0" w:line="240" w:lineRule="auto"/>
              <w:jc w:val="center"/>
              <w:rPr>
                <w:b/>
              </w:rPr>
            </w:pPr>
          </w:p>
          <w:p w:rsidR="000742B9" w:rsidRPr="000D1DCC" w:rsidRDefault="000742B9">
            <w:pPr>
              <w:spacing w:after="0" w:line="240" w:lineRule="auto"/>
              <w:jc w:val="center"/>
              <w:rPr>
                <w:b/>
              </w:rPr>
            </w:pPr>
            <w:r w:rsidRPr="000D1DCC">
              <w:rPr>
                <w:b/>
              </w:rPr>
              <w:t>План дій з впровадження Програми місцевого економічного розвитку</w:t>
            </w:r>
          </w:p>
        </w:tc>
        <w:tc>
          <w:tcPr>
            <w:tcW w:w="3330" w:type="dxa"/>
            <w:gridSpan w:val="10"/>
          </w:tcPr>
          <w:p w:rsidR="000742B9" w:rsidRPr="000742B9" w:rsidRDefault="000742B9">
            <w:pPr>
              <w:spacing w:after="0" w:line="240" w:lineRule="auto"/>
              <w:jc w:val="center"/>
              <w:rPr>
                <w:b/>
              </w:rPr>
            </w:pPr>
            <w:r w:rsidRPr="000D1DCC">
              <w:rPr>
                <w:b/>
              </w:rPr>
              <w:t>Рік</w:t>
            </w:r>
          </w:p>
        </w:tc>
        <w:tc>
          <w:tcPr>
            <w:tcW w:w="2291" w:type="dxa"/>
            <w:gridSpan w:val="4"/>
          </w:tcPr>
          <w:p w:rsidR="000742B9" w:rsidRPr="000D1DCC" w:rsidRDefault="000742B9">
            <w:pPr>
              <w:spacing w:after="0" w:line="240" w:lineRule="auto"/>
              <w:jc w:val="center"/>
              <w:rPr>
                <w:b/>
              </w:rPr>
            </w:pPr>
            <w:r w:rsidRPr="000D1DCC">
              <w:rPr>
                <w:b/>
              </w:rPr>
              <w:t>Тип заходу з МЕР</w:t>
            </w:r>
          </w:p>
          <w:p w:rsidR="000742B9" w:rsidRPr="000D1DCC" w:rsidRDefault="000742B9">
            <w:pPr>
              <w:spacing w:after="0" w:line="240" w:lineRule="auto"/>
              <w:jc w:val="center"/>
              <w:rPr>
                <w:b/>
              </w:rPr>
            </w:pPr>
            <w:r w:rsidRPr="000D1DCC">
              <w:rPr>
                <w:sz w:val="14"/>
                <w:szCs w:val="14"/>
              </w:rPr>
              <w:t>для створення сприятливого економічного середовища в ОТГ</w:t>
            </w:r>
          </w:p>
        </w:tc>
      </w:tr>
      <w:tr w:rsidR="000742B9" w:rsidRPr="000D1DCC" w:rsidTr="009A117B">
        <w:trPr>
          <w:gridAfter w:val="1"/>
          <w:wAfter w:w="16" w:type="dxa"/>
          <w:trHeight w:val="420"/>
        </w:trPr>
        <w:tc>
          <w:tcPr>
            <w:tcW w:w="5215" w:type="dxa"/>
            <w:vMerge/>
          </w:tcPr>
          <w:p w:rsidR="000742B9" w:rsidRPr="000D1DCC" w:rsidRDefault="000742B9">
            <w:pPr>
              <w:widowControl w:val="0"/>
              <w:pBdr>
                <w:top w:val="nil"/>
                <w:left w:val="nil"/>
                <w:bottom w:val="nil"/>
                <w:right w:val="nil"/>
                <w:between w:val="nil"/>
              </w:pBdr>
              <w:spacing w:after="0"/>
              <w:rPr>
                <w:b/>
              </w:rPr>
            </w:pPr>
          </w:p>
        </w:tc>
        <w:tc>
          <w:tcPr>
            <w:tcW w:w="540" w:type="dxa"/>
          </w:tcPr>
          <w:p w:rsidR="000742B9" w:rsidRPr="000D1DCC" w:rsidRDefault="000742B9">
            <w:pPr>
              <w:spacing w:after="0" w:line="240" w:lineRule="auto"/>
              <w:jc w:val="center"/>
              <w:rPr>
                <w:b/>
              </w:rPr>
            </w:pPr>
            <w:r w:rsidRPr="000D1DCC">
              <w:rPr>
                <w:b/>
              </w:rPr>
              <w:t>2019</w:t>
            </w:r>
          </w:p>
        </w:tc>
        <w:tc>
          <w:tcPr>
            <w:tcW w:w="1226" w:type="dxa"/>
            <w:gridSpan w:val="4"/>
          </w:tcPr>
          <w:p w:rsidR="000742B9" w:rsidRPr="000D1DCC" w:rsidRDefault="000742B9">
            <w:pPr>
              <w:spacing w:after="0" w:line="240" w:lineRule="auto"/>
              <w:jc w:val="center"/>
              <w:rPr>
                <w:b/>
              </w:rPr>
            </w:pPr>
            <w:r w:rsidRPr="000D1DCC">
              <w:rPr>
                <w:b/>
              </w:rPr>
              <w:t>2020</w:t>
            </w:r>
          </w:p>
        </w:tc>
        <w:tc>
          <w:tcPr>
            <w:tcW w:w="1114" w:type="dxa"/>
            <w:gridSpan w:val="4"/>
          </w:tcPr>
          <w:p w:rsidR="000742B9" w:rsidRPr="000D1DCC" w:rsidRDefault="000742B9">
            <w:pPr>
              <w:spacing w:after="0" w:line="240" w:lineRule="auto"/>
              <w:jc w:val="center"/>
              <w:rPr>
                <w:b/>
                <w:sz w:val="20"/>
                <w:szCs w:val="20"/>
              </w:rPr>
            </w:pPr>
            <w:r w:rsidRPr="000D1DCC">
              <w:rPr>
                <w:b/>
                <w:sz w:val="20"/>
                <w:szCs w:val="20"/>
              </w:rPr>
              <w:t>2021</w:t>
            </w:r>
          </w:p>
        </w:tc>
        <w:tc>
          <w:tcPr>
            <w:tcW w:w="450" w:type="dxa"/>
            <w:shd w:val="clear" w:color="auto" w:fill="FFFFFF" w:themeFill="background1"/>
          </w:tcPr>
          <w:p w:rsidR="000742B9" w:rsidRPr="000742B9" w:rsidRDefault="000742B9">
            <w:pPr>
              <w:spacing w:after="0" w:line="240" w:lineRule="auto"/>
              <w:jc w:val="center"/>
              <w:rPr>
                <w:b/>
                <w:sz w:val="20"/>
                <w:szCs w:val="20"/>
              </w:rPr>
            </w:pPr>
            <w:r w:rsidRPr="000742B9">
              <w:rPr>
                <w:b/>
                <w:sz w:val="20"/>
                <w:szCs w:val="20"/>
              </w:rPr>
              <w:t xml:space="preserve">2022 </w:t>
            </w:r>
          </w:p>
        </w:tc>
        <w:tc>
          <w:tcPr>
            <w:tcW w:w="540" w:type="dxa"/>
            <w:vMerge w:val="restart"/>
          </w:tcPr>
          <w:p w:rsidR="000742B9" w:rsidRPr="000D1DCC" w:rsidRDefault="000742B9">
            <w:pPr>
              <w:spacing w:after="0" w:line="240" w:lineRule="auto"/>
              <w:jc w:val="center"/>
              <w:rPr>
                <w:sz w:val="14"/>
                <w:szCs w:val="14"/>
              </w:rPr>
            </w:pPr>
            <w:r w:rsidRPr="000D1DCC">
              <w:rPr>
                <w:sz w:val="14"/>
                <w:szCs w:val="14"/>
              </w:rPr>
              <w:t>1</w:t>
            </w:r>
          </w:p>
          <w:p w:rsidR="000742B9" w:rsidRPr="000D1DCC" w:rsidRDefault="000742B9">
            <w:pPr>
              <w:spacing w:after="0" w:line="240" w:lineRule="auto"/>
              <w:jc w:val="center"/>
              <w:rPr>
                <w:sz w:val="14"/>
                <w:szCs w:val="14"/>
              </w:rPr>
            </w:pPr>
            <w:r w:rsidRPr="000D1DCC">
              <w:rPr>
                <w:sz w:val="14"/>
                <w:szCs w:val="14"/>
              </w:rPr>
              <w:t>Підтримка існуючого бізнесу</w:t>
            </w:r>
          </w:p>
        </w:tc>
        <w:tc>
          <w:tcPr>
            <w:tcW w:w="475" w:type="dxa"/>
            <w:vMerge w:val="restart"/>
          </w:tcPr>
          <w:p w:rsidR="000742B9" w:rsidRPr="000D1DCC" w:rsidRDefault="000742B9">
            <w:pPr>
              <w:spacing w:after="0" w:line="240" w:lineRule="auto"/>
              <w:jc w:val="center"/>
              <w:rPr>
                <w:sz w:val="14"/>
                <w:szCs w:val="14"/>
              </w:rPr>
            </w:pPr>
            <w:r w:rsidRPr="000D1DCC">
              <w:rPr>
                <w:sz w:val="14"/>
                <w:szCs w:val="14"/>
              </w:rPr>
              <w:t>2</w:t>
            </w:r>
          </w:p>
          <w:p w:rsidR="000742B9" w:rsidRPr="000D1DCC" w:rsidRDefault="000742B9">
            <w:pPr>
              <w:spacing w:after="0" w:line="240" w:lineRule="auto"/>
              <w:jc w:val="center"/>
              <w:rPr>
                <w:sz w:val="14"/>
                <w:szCs w:val="14"/>
              </w:rPr>
            </w:pPr>
            <w:r w:rsidRPr="000D1DCC">
              <w:rPr>
                <w:sz w:val="14"/>
                <w:szCs w:val="14"/>
              </w:rPr>
              <w:t>Заохочення до підприємництва</w:t>
            </w:r>
          </w:p>
        </w:tc>
        <w:tc>
          <w:tcPr>
            <w:tcW w:w="567" w:type="dxa"/>
            <w:vMerge w:val="restart"/>
          </w:tcPr>
          <w:p w:rsidR="000742B9" w:rsidRPr="000D1DCC" w:rsidRDefault="000742B9">
            <w:pPr>
              <w:spacing w:after="0" w:line="240" w:lineRule="auto"/>
              <w:jc w:val="center"/>
              <w:rPr>
                <w:sz w:val="14"/>
                <w:szCs w:val="14"/>
              </w:rPr>
            </w:pPr>
            <w:r w:rsidRPr="000D1DCC">
              <w:rPr>
                <w:sz w:val="14"/>
                <w:szCs w:val="14"/>
              </w:rPr>
              <w:t>3</w:t>
            </w:r>
          </w:p>
          <w:p w:rsidR="000742B9" w:rsidRPr="000D1DCC" w:rsidRDefault="000742B9">
            <w:pPr>
              <w:spacing w:after="0" w:line="240" w:lineRule="auto"/>
              <w:jc w:val="center"/>
              <w:rPr>
                <w:sz w:val="14"/>
                <w:szCs w:val="14"/>
              </w:rPr>
            </w:pPr>
            <w:r w:rsidRPr="000D1DCC">
              <w:rPr>
                <w:sz w:val="14"/>
                <w:szCs w:val="14"/>
              </w:rPr>
              <w:t>Залучення та робота з  інвесторами</w:t>
            </w:r>
          </w:p>
        </w:tc>
        <w:tc>
          <w:tcPr>
            <w:tcW w:w="709" w:type="dxa"/>
            <w:vMerge w:val="restart"/>
          </w:tcPr>
          <w:p w:rsidR="000742B9" w:rsidRPr="000D1DCC" w:rsidRDefault="000742B9">
            <w:pPr>
              <w:spacing w:after="0" w:line="240" w:lineRule="auto"/>
              <w:jc w:val="center"/>
              <w:rPr>
                <w:sz w:val="14"/>
                <w:szCs w:val="14"/>
              </w:rPr>
            </w:pPr>
            <w:r w:rsidRPr="000D1DCC">
              <w:rPr>
                <w:sz w:val="14"/>
                <w:szCs w:val="14"/>
              </w:rPr>
              <w:t>4</w:t>
            </w:r>
          </w:p>
          <w:p w:rsidR="000742B9" w:rsidRPr="000D1DCC" w:rsidRDefault="000742B9">
            <w:pPr>
              <w:spacing w:after="0" w:line="240" w:lineRule="auto"/>
              <w:jc w:val="center"/>
              <w:rPr>
                <w:sz w:val="14"/>
                <w:szCs w:val="14"/>
              </w:rPr>
            </w:pPr>
            <w:r w:rsidRPr="000D1DCC">
              <w:rPr>
                <w:sz w:val="14"/>
                <w:szCs w:val="14"/>
              </w:rPr>
              <w:t xml:space="preserve">Розвиток </w:t>
            </w:r>
            <w:proofErr w:type="spellStart"/>
            <w:r w:rsidRPr="000D1DCC">
              <w:rPr>
                <w:sz w:val="14"/>
                <w:szCs w:val="14"/>
              </w:rPr>
              <w:t>робочоїсили</w:t>
            </w:r>
            <w:proofErr w:type="spellEnd"/>
            <w:r w:rsidRPr="000D1DCC">
              <w:rPr>
                <w:sz w:val="14"/>
                <w:szCs w:val="14"/>
              </w:rPr>
              <w:t>, профорієнтація для молоді, школярів</w:t>
            </w:r>
          </w:p>
        </w:tc>
      </w:tr>
      <w:tr w:rsidR="000742B9" w:rsidRPr="000D1DCC" w:rsidTr="009A117B">
        <w:trPr>
          <w:gridAfter w:val="1"/>
          <w:wAfter w:w="16" w:type="dxa"/>
        </w:trPr>
        <w:tc>
          <w:tcPr>
            <w:tcW w:w="5215" w:type="dxa"/>
            <w:vMerge/>
          </w:tcPr>
          <w:p w:rsidR="000742B9" w:rsidRPr="000D1DCC" w:rsidRDefault="000742B9">
            <w:pPr>
              <w:widowControl w:val="0"/>
              <w:pBdr>
                <w:top w:val="nil"/>
                <w:left w:val="nil"/>
                <w:bottom w:val="nil"/>
                <w:right w:val="nil"/>
                <w:between w:val="nil"/>
              </w:pBdr>
              <w:spacing w:after="0"/>
              <w:rPr>
                <w:sz w:val="14"/>
                <w:szCs w:val="14"/>
              </w:rPr>
            </w:pPr>
          </w:p>
        </w:tc>
        <w:tc>
          <w:tcPr>
            <w:tcW w:w="540" w:type="dxa"/>
          </w:tcPr>
          <w:p w:rsidR="000742B9" w:rsidRPr="000D1DCC" w:rsidRDefault="000742B9" w:rsidP="000742B9">
            <w:pPr>
              <w:spacing w:after="0" w:line="240" w:lineRule="auto"/>
              <w:jc w:val="center"/>
              <w:rPr>
                <w:b/>
                <w:sz w:val="18"/>
                <w:szCs w:val="18"/>
              </w:rPr>
            </w:pPr>
            <w:r w:rsidRPr="000D1DCC">
              <w:rPr>
                <w:b/>
                <w:sz w:val="18"/>
                <w:szCs w:val="18"/>
              </w:rPr>
              <w:t>Кв</w:t>
            </w:r>
            <w:r>
              <w:rPr>
                <w:b/>
                <w:sz w:val="18"/>
                <w:szCs w:val="18"/>
              </w:rPr>
              <w:t>.</w:t>
            </w:r>
          </w:p>
        </w:tc>
        <w:tc>
          <w:tcPr>
            <w:tcW w:w="1226" w:type="dxa"/>
            <w:gridSpan w:val="4"/>
          </w:tcPr>
          <w:p w:rsidR="000742B9" w:rsidRPr="000D1DCC" w:rsidRDefault="000742B9" w:rsidP="000742B9">
            <w:pPr>
              <w:spacing w:after="0" w:line="240" w:lineRule="auto"/>
              <w:jc w:val="center"/>
              <w:rPr>
                <w:b/>
                <w:sz w:val="18"/>
                <w:szCs w:val="18"/>
              </w:rPr>
            </w:pPr>
            <w:r w:rsidRPr="000D1DCC">
              <w:rPr>
                <w:b/>
                <w:sz w:val="18"/>
                <w:szCs w:val="18"/>
              </w:rPr>
              <w:t>Кв</w:t>
            </w:r>
            <w:r>
              <w:rPr>
                <w:b/>
                <w:sz w:val="18"/>
                <w:szCs w:val="18"/>
              </w:rPr>
              <w:t>.</w:t>
            </w:r>
          </w:p>
        </w:tc>
        <w:tc>
          <w:tcPr>
            <w:tcW w:w="1114" w:type="dxa"/>
            <w:gridSpan w:val="4"/>
          </w:tcPr>
          <w:p w:rsidR="000742B9" w:rsidRPr="000D1DCC" w:rsidRDefault="000742B9" w:rsidP="000742B9">
            <w:pPr>
              <w:spacing w:after="0" w:line="240" w:lineRule="auto"/>
              <w:jc w:val="center"/>
              <w:rPr>
                <w:b/>
                <w:sz w:val="18"/>
                <w:szCs w:val="18"/>
              </w:rPr>
            </w:pPr>
            <w:r w:rsidRPr="000D1DCC">
              <w:rPr>
                <w:b/>
                <w:sz w:val="18"/>
                <w:szCs w:val="18"/>
              </w:rPr>
              <w:t>Кв</w:t>
            </w:r>
            <w:r>
              <w:rPr>
                <w:b/>
                <w:sz w:val="18"/>
                <w:szCs w:val="18"/>
              </w:rPr>
              <w:t>.</w:t>
            </w:r>
          </w:p>
        </w:tc>
        <w:tc>
          <w:tcPr>
            <w:tcW w:w="450" w:type="dxa"/>
            <w:shd w:val="clear" w:color="auto" w:fill="FFFFFF" w:themeFill="background1"/>
          </w:tcPr>
          <w:p w:rsidR="000742B9" w:rsidRPr="000742B9" w:rsidRDefault="000742B9">
            <w:pPr>
              <w:widowControl w:val="0"/>
              <w:pBdr>
                <w:top w:val="nil"/>
                <w:left w:val="nil"/>
                <w:bottom w:val="nil"/>
                <w:right w:val="nil"/>
                <w:between w:val="nil"/>
              </w:pBdr>
              <w:spacing w:after="0"/>
              <w:rPr>
                <w:b/>
                <w:sz w:val="18"/>
                <w:szCs w:val="18"/>
              </w:rPr>
            </w:pPr>
          </w:p>
        </w:tc>
        <w:tc>
          <w:tcPr>
            <w:tcW w:w="540" w:type="dxa"/>
            <w:vMerge/>
          </w:tcPr>
          <w:p w:rsidR="000742B9" w:rsidRPr="000D1DCC" w:rsidRDefault="000742B9">
            <w:pPr>
              <w:widowControl w:val="0"/>
              <w:pBdr>
                <w:top w:val="nil"/>
                <w:left w:val="nil"/>
                <w:bottom w:val="nil"/>
                <w:right w:val="nil"/>
                <w:between w:val="nil"/>
              </w:pBdr>
              <w:spacing w:after="0"/>
              <w:rPr>
                <w:b/>
                <w:sz w:val="18"/>
                <w:szCs w:val="18"/>
              </w:rPr>
            </w:pPr>
          </w:p>
        </w:tc>
        <w:tc>
          <w:tcPr>
            <w:tcW w:w="475" w:type="dxa"/>
            <w:vMerge/>
          </w:tcPr>
          <w:p w:rsidR="000742B9" w:rsidRPr="000D1DCC" w:rsidRDefault="000742B9">
            <w:pPr>
              <w:widowControl w:val="0"/>
              <w:pBdr>
                <w:top w:val="nil"/>
                <w:left w:val="nil"/>
                <w:bottom w:val="nil"/>
                <w:right w:val="nil"/>
                <w:between w:val="nil"/>
              </w:pBdr>
              <w:spacing w:after="0"/>
              <w:rPr>
                <w:b/>
                <w:sz w:val="18"/>
                <w:szCs w:val="18"/>
              </w:rPr>
            </w:pPr>
          </w:p>
        </w:tc>
        <w:tc>
          <w:tcPr>
            <w:tcW w:w="567" w:type="dxa"/>
            <w:vMerge/>
          </w:tcPr>
          <w:p w:rsidR="000742B9" w:rsidRPr="000D1DCC" w:rsidRDefault="000742B9">
            <w:pPr>
              <w:widowControl w:val="0"/>
              <w:pBdr>
                <w:top w:val="nil"/>
                <w:left w:val="nil"/>
                <w:bottom w:val="nil"/>
                <w:right w:val="nil"/>
                <w:between w:val="nil"/>
              </w:pBdr>
              <w:spacing w:after="0"/>
              <w:rPr>
                <w:b/>
                <w:sz w:val="18"/>
                <w:szCs w:val="18"/>
              </w:rPr>
            </w:pPr>
          </w:p>
        </w:tc>
        <w:tc>
          <w:tcPr>
            <w:tcW w:w="709" w:type="dxa"/>
            <w:vMerge/>
          </w:tcPr>
          <w:p w:rsidR="000742B9" w:rsidRPr="000D1DCC" w:rsidRDefault="000742B9">
            <w:pPr>
              <w:widowControl w:val="0"/>
              <w:pBdr>
                <w:top w:val="nil"/>
                <w:left w:val="nil"/>
                <w:bottom w:val="nil"/>
                <w:right w:val="nil"/>
                <w:between w:val="nil"/>
              </w:pBdr>
              <w:spacing w:after="0"/>
              <w:rPr>
                <w:b/>
                <w:sz w:val="18"/>
                <w:szCs w:val="18"/>
              </w:rPr>
            </w:pPr>
          </w:p>
        </w:tc>
      </w:tr>
      <w:tr w:rsidR="000742B9" w:rsidRPr="000D1DCC" w:rsidTr="009A117B">
        <w:trPr>
          <w:gridAfter w:val="1"/>
          <w:wAfter w:w="16" w:type="dxa"/>
        </w:trPr>
        <w:tc>
          <w:tcPr>
            <w:tcW w:w="5215" w:type="dxa"/>
            <w:vMerge/>
          </w:tcPr>
          <w:p w:rsidR="000742B9" w:rsidRPr="000D1DCC" w:rsidRDefault="000742B9">
            <w:pPr>
              <w:widowControl w:val="0"/>
              <w:pBdr>
                <w:top w:val="nil"/>
                <w:left w:val="nil"/>
                <w:bottom w:val="nil"/>
                <w:right w:val="nil"/>
                <w:between w:val="nil"/>
              </w:pBdr>
              <w:spacing w:after="0"/>
              <w:rPr>
                <w:b/>
                <w:sz w:val="18"/>
                <w:szCs w:val="18"/>
              </w:rPr>
            </w:pPr>
          </w:p>
        </w:tc>
        <w:tc>
          <w:tcPr>
            <w:tcW w:w="540" w:type="dxa"/>
          </w:tcPr>
          <w:p w:rsidR="000742B9" w:rsidRPr="000D1DCC" w:rsidRDefault="000742B9">
            <w:pPr>
              <w:spacing w:after="0" w:line="240" w:lineRule="auto"/>
              <w:jc w:val="center"/>
              <w:rPr>
                <w:b/>
                <w:sz w:val="18"/>
                <w:szCs w:val="18"/>
              </w:rPr>
            </w:pPr>
            <w:r w:rsidRPr="000D1DCC">
              <w:rPr>
                <w:b/>
                <w:sz w:val="18"/>
                <w:szCs w:val="18"/>
              </w:rPr>
              <w:t>4</w:t>
            </w:r>
          </w:p>
        </w:tc>
        <w:tc>
          <w:tcPr>
            <w:tcW w:w="375" w:type="dxa"/>
          </w:tcPr>
          <w:p w:rsidR="000742B9" w:rsidRPr="000D1DCC" w:rsidRDefault="000742B9">
            <w:pPr>
              <w:spacing w:after="0" w:line="240" w:lineRule="auto"/>
              <w:jc w:val="center"/>
              <w:rPr>
                <w:b/>
                <w:sz w:val="18"/>
                <w:szCs w:val="18"/>
              </w:rPr>
            </w:pPr>
            <w:r w:rsidRPr="000D1DCC">
              <w:rPr>
                <w:b/>
                <w:sz w:val="18"/>
                <w:szCs w:val="18"/>
              </w:rPr>
              <w:t>1</w:t>
            </w:r>
          </w:p>
        </w:tc>
        <w:tc>
          <w:tcPr>
            <w:tcW w:w="284" w:type="dxa"/>
          </w:tcPr>
          <w:p w:rsidR="000742B9" w:rsidRPr="000D1DCC" w:rsidRDefault="000742B9">
            <w:pPr>
              <w:spacing w:after="0" w:line="240" w:lineRule="auto"/>
              <w:jc w:val="center"/>
              <w:rPr>
                <w:b/>
                <w:sz w:val="18"/>
                <w:szCs w:val="18"/>
              </w:rPr>
            </w:pPr>
            <w:r w:rsidRPr="000D1DCC">
              <w:rPr>
                <w:b/>
                <w:sz w:val="18"/>
                <w:szCs w:val="18"/>
              </w:rPr>
              <w:t>2</w:t>
            </w:r>
          </w:p>
        </w:tc>
        <w:tc>
          <w:tcPr>
            <w:tcW w:w="283" w:type="dxa"/>
          </w:tcPr>
          <w:p w:rsidR="000742B9" w:rsidRPr="000D1DCC" w:rsidRDefault="000742B9">
            <w:pPr>
              <w:spacing w:after="0" w:line="240" w:lineRule="auto"/>
              <w:jc w:val="center"/>
              <w:rPr>
                <w:b/>
                <w:sz w:val="18"/>
                <w:szCs w:val="18"/>
              </w:rPr>
            </w:pPr>
            <w:r w:rsidRPr="000D1DCC">
              <w:rPr>
                <w:b/>
                <w:sz w:val="18"/>
                <w:szCs w:val="18"/>
              </w:rPr>
              <w:t>3</w:t>
            </w:r>
          </w:p>
        </w:tc>
        <w:tc>
          <w:tcPr>
            <w:tcW w:w="284" w:type="dxa"/>
          </w:tcPr>
          <w:p w:rsidR="000742B9" w:rsidRPr="000D1DCC" w:rsidRDefault="000742B9">
            <w:pPr>
              <w:spacing w:after="0" w:line="240" w:lineRule="auto"/>
              <w:jc w:val="center"/>
              <w:rPr>
                <w:b/>
                <w:sz w:val="18"/>
                <w:szCs w:val="18"/>
              </w:rPr>
            </w:pPr>
            <w:r w:rsidRPr="000D1DCC">
              <w:rPr>
                <w:b/>
                <w:sz w:val="18"/>
                <w:szCs w:val="18"/>
              </w:rPr>
              <w:t>4</w:t>
            </w:r>
          </w:p>
        </w:tc>
        <w:tc>
          <w:tcPr>
            <w:tcW w:w="283" w:type="dxa"/>
          </w:tcPr>
          <w:p w:rsidR="000742B9" w:rsidRPr="000D1DCC" w:rsidRDefault="000742B9">
            <w:pPr>
              <w:spacing w:after="0" w:line="240" w:lineRule="auto"/>
              <w:jc w:val="center"/>
              <w:rPr>
                <w:b/>
                <w:sz w:val="18"/>
                <w:szCs w:val="18"/>
              </w:rPr>
            </w:pPr>
            <w:r w:rsidRPr="000D1DCC">
              <w:rPr>
                <w:b/>
                <w:sz w:val="18"/>
                <w:szCs w:val="18"/>
              </w:rPr>
              <w:t>1</w:t>
            </w:r>
          </w:p>
        </w:tc>
        <w:tc>
          <w:tcPr>
            <w:tcW w:w="284" w:type="dxa"/>
          </w:tcPr>
          <w:p w:rsidR="000742B9" w:rsidRPr="000D1DCC" w:rsidRDefault="000742B9">
            <w:pPr>
              <w:spacing w:after="0" w:line="240" w:lineRule="auto"/>
              <w:jc w:val="center"/>
              <w:rPr>
                <w:b/>
                <w:sz w:val="18"/>
                <w:szCs w:val="18"/>
              </w:rPr>
            </w:pPr>
            <w:r w:rsidRPr="000D1DCC">
              <w:rPr>
                <w:b/>
                <w:sz w:val="18"/>
                <w:szCs w:val="18"/>
              </w:rPr>
              <w:t>2</w:t>
            </w:r>
          </w:p>
        </w:tc>
        <w:tc>
          <w:tcPr>
            <w:tcW w:w="283" w:type="dxa"/>
          </w:tcPr>
          <w:p w:rsidR="000742B9" w:rsidRPr="000D1DCC" w:rsidRDefault="000742B9">
            <w:pPr>
              <w:spacing w:after="0" w:line="240" w:lineRule="auto"/>
              <w:jc w:val="center"/>
              <w:rPr>
                <w:b/>
                <w:sz w:val="18"/>
                <w:szCs w:val="18"/>
              </w:rPr>
            </w:pPr>
            <w:r w:rsidRPr="000D1DCC">
              <w:rPr>
                <w:b/>
                <w:sz w:val="18"/>
                <w:szCs w:val="18"/>
              </w:rPr>
              <w:t>3</w:t>
            </w:r>
          </w:p>
        </w:tc>
        <w:tc>
          <w:tcPr>
            <w:tcW w:w="264" w:type="dxa"/>
          </w:tcPr>
          <w:p w:rsidR="000742B9" w:rsidRPr="000D1DCC" w:rsidRDefault="000742B9">
            <w:pPr>
              <w:spacing w:after="0" w:line="240" w:lineRule="auto"/>
              <w:jc w:val="center"/>
              <w:rPr>
                <w:b/>
                <w:sz w:val="18"/>
                <w:szCs w:val="18"/>
              </w:rPr>
            </w:pPr>
            <w:r w:rsidRPr="000D1DCC">
              <w:rPr>
                <w:b/>
                <w:sz w:val="18"/>
                <w:szCs w:val="18"/>
              </w:rPr>
              <w:t>4</w:t>
            </w:r>
          </w:p>
        </w:tc>
        <w:tc>
          <w:tcPr>
            <w:tcW w:w="450" w:type="dxa"/>
            <w:shd w:val="clear" w:color="auto" w:fill="FFFFFF" w:themeFill="background1"/>
          </w:tcPr>
          <w:p w:rsidR="000742B9" w:rsidRPr="000742B9" w:rsidRDefault="000742B9">
            <w:pPr>
              <w:widowControl w:val="0"/>
              <w:pBdr>
                <w:top w:val="nil"/>
                <w:left w:val="nil"/>
                <w:bottom w:val="nil"/>
                <w:right w:val="nil"/>
                <w:between w:val="nil"/>
              </w:pBdr>
              <w:spacing w:after="0"/>
              <w:rPr>
                <w:b/>
                <w:sz w:val="18"/>
                <w:szCs w:val="18"/>
              </w:rPr>
            </w:pPr>
          </w:p>
        </w:tc>
        <w:tc>
          <w:tcPr>
            <w:tcW w:w="540" w:type="dxa"/>
            <w:vMerge/>
          </w:tcPr>
          <w:p w:rsidR="000742B9" w:rsidRPr="000D1DCC" w:rsidRDefault="000742B9">
            <w:pPr>
              <w:widowControl w:val="0"/>
              <w:pBdr>
                <w:top w:val="nil"/>
                <w:left w:val="nil"/>
                <w:bottom w:val="nil"/>
                <w:right w:val="nil"/>
                <w:between w:val="nil"/>
              </w:pBdr>
              <w:spacing w:after="0"/>
              <w:rPr>
                <w:b/>
                <w:sz w:val="18"/>
                <w:szCs w:val="18"/>
              </w:rPr>
            </w:pPr>
          </w:p>
        </w:tc>
        <w:tc>
          <w:tcPr>
            <w:tcW w:w="475" w:type="dxa"/>
            <w:vMerge/>
          </w:tcPr>
          <w:p w:rsidR="000742B9" w:rsidRPr="000D1DCC" w:rsidRDefault="000742B9">
            <w:pPr>
              <w:widowControl w:val="0"/>
              <w:pBdr>
                <w:top w:val="nil"/>
                <w:left w:val="nil"/>
                <w:bottom w:val="nil"/>
                <w:right w:val="nil"/>
                <w:between w:val="nil"/>
              </w:pBdr>
              <w:spacing w:after="0"/>
              <w:rPr>
                <w:b/>
                <w:sz w:val="18"/>
                <w:szCs w:val="18"/>
              </w:rPr>
            </w:pPr>
          </w:p>
        </w:tc>
        <w:tc>
          <w:tcPr>
            <w:tcW w:w="567" w:type="dxa"/>
            <w:vMerge/>
          </w:tcPr>
          <w:p w:rsidR="000742B9" w:rsidRPr="000D1DCC" w:rsidRDefault="000742B9">
            <w:pPr>
              <w:widowControl w:val="0"/>
              <w:pBdr>
                <w:top w:val="nil"/>
                <w:left w:val="nil"/>
                <w:bottom w:val="nil"/>
                <w:right w:val="nil"/>
                <w:between w:val="nil"/>
              </w:pBdr>
              <w:spacing w:after="0"/>
              <w:rPr>
                <w:b/>
                <w:sz w:val="18"/>
                <w:szCs w:val="18"/>
              </w:rPr>
            </w:pPr>
          </w:p>
        </w:tc>
        <w:tc>
          <w:tcPr>
            <w:tcW w:w="709" w:type="dxa"/>
            <w:vMerge/>
          </w:tcPr>
          <w:p w:rsidR="000742B9" w:rsidRPr="000D1DCC" w:rsidRDefault="000742B9">
            <w:pPr>
              <w:widowControl w:val="0"/>
              <w:pBdr>
                <w:top w:val="nil"/>
                <w:left w:val="nil"/>
                <w:bottom w:val="nil"/>
                <w:right w:val="nil"/>
                <w:between w:val="nil"/>
              </w:pBdr>
              <w:spacing w:after="0"/>
              <w:rPr>
                <w:b/>
                <w:sz w:val="18"/>
                <w:szCs w:val="18"/>
              </w:rPr>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Проект місцевого економічного розвитку №1:</w:t>
            </w:r>
          </w:p>
          <w:p w:rsidR="000742B9" w:rsidRPr="000D1DCC" w:rsidRDefault="000742B9">
            <w:pPr>
              <w:spacing w:after="0" w:line="240" w:lineRule="auto"/>
              <w:rPr>
                <w:b/>
              </w:rPr>
            </w:pPr>
            <w:r w:rsidRPr="000D1DCC">
              <w:rPr>
                <w:b/>
              </w:rPr>
              <w:t xml:space="preserve">Розвиток </w:t>
            </w:r>
            <w:proofErr w:type="spellStart"/>
            <w:r w:rsidRPr="000D1DCC">
              <w:rPr>
                <w:b/>
              </w:rPr>
              <w:t>бджолярської</w:t>
            </w:r>
            <w:proofErr w:type="spellEnd"/>
            <w:r w:rsidRPr="000D1DCC">
              <w:rPr>
                <w:b/>
              </w:rPr>
              <w:t xml:space="preserve"> кооперації на території Миколаївської ОТГ</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8DB3E2"/>
          </w:tcPr>
          <w:p w:rsidR="000742B9" w:rsidRPr="000D1DCC" w:rsidRDefault="000742B9">
            <w:pPr>
              <w:spacing w:after="0" w:line="240" w:lineRule="auto"/>
            </w:pPr>
          </w:p>
        </w:tc>
        <w:tc>
          <w:tcPr>
            <w:tcW w:w="475" w:type="dxa"/>
            <w:shd w:val="clear" w:color="auto" w:fill="8DB3E2"/>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shd w:val="clear" w:color="auto" w:fill="8DB3E2"/>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Етап 1. Створення та реєстрація кооперативу.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 xml:space="preserve">1.1. Формування ініціативної групи з питань створення кооперативу </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1.2. Підготовка проектів установчих документів кооперативу та правил внутрішньої господарської діяльності кооперативу</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1.3. Підготовка бізнес-плану діяльності кооперативу</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1.4. Проведення  установчих зборів кооперативу. Прийняття рішення про створення кооперативу, визначення його назви, обрання керівних органів, затвердження Статуту, Установчого договору і Правил внутрішньої господарської діяльності.</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1.5. Проведення державної реєстрації кооперативу та відкриття банківських рахунків. </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Етап 2. Підготовка приміщень для розташування обладнання.</w:t>
            </w:r>
          </w:p>
        </w:tc>
        <w:tc>
          <w:tcPr>
            <w:tcW w:w="540" w:type="dxa"/>
            <w:shd w:val="clear" w:color="auto" w:fill="FFFFFF"/>
          </w:tcPr>
          <w:p w:rsidR="000742B9" w:rsidRPr="000D1DCC" w:rsidRDefault="000742B9">
            <w:pPr>
              <w:spacing w:after="0" w:line="240" w:lineRule="auto"/>
              <w:jc w:val="center"/>
              <w:rPr>
                <w:b/>
                <w:sz w:val="18"/>
                <w:szCs w:val="18"/>
              </w:rPr>
            </w:pPr>
          </w:p>
        </w:tc>
        <w:tc>
          <w:tcPr>
            <w:tcW w:w="375" w:type="dxa"/>
            <w:shd w:val="clear" w:color="auto" w:fill="FFFFFF"/>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2.1. Проведення ремонтних та підготовчих робіт у виробничих та складських приміщеннях кооперативу. </w:t>
            </w:r>
          </w:p>
        </w:tc>
        <w:tc>
          <w:tcPr>
            <w:tcW w:w="540" w:type="dxa"/>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2.2. Отримання дозвільних документів для початку експлуатації приміщень.</w:t>
            </w:r>
          </w:p>
        </w:tc>
        <w:tc>
          <w:tcPr>
            <w:tcW w:w="540" w:type="dxa"/>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Етап 3.</w:t>
            </w:r>
            <w:r w:rsidRPr="000D1DCC">
              <w:rPr>
                <w:b/>
              </w:rPr>
              <w:tab/>
              <w:t xml:space="preserve">Закупівля та монтаж обладнання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3.1. Проведення тендерної процедури закупівлі обладнання з технічним описом предметів закупівлі відповідно до погодженого переліку.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3.2. Встановлення і налагодження роботи обладнання.</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3.3. Отримання дозвільних документів та введення в експлуатацію обладнання.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0"/>
              </w:tabs>
              <w:spacing w:after="0" w:line="240" w:lineRule="auto"/>
              <w:rPr>
                <w:b/>
              </w:rPr>
            </w:pPr>
            <w:r w:rsidRPr="000D1DCC">
              <w:rPr>
                <w:b/>
              </w:rPr>
              <w:lastRenderedPageBreak/>
              <w:t>Етап 4. Підбір та навчання персоналу. Налагодження технологічних процесів.</w:t>
            </w:r>
          </w:p>
          <w:p w:rsidR="000742B9" w:rsidRPr="000D1DCC" w:rsidRDefault="000742B9">
            <w:pPr>
              <w:tabs>
                <w:tab w:val="left" w:pos="420"/>
              </w:tabs>
              <w:spacing w:after="0" w:line="240" w:lineRule="auto"/>
            </w:pPr>
            <w:r w:rsidRPr="000D1DCC">
              <w:t>4.1.</w:t>
            </w:r>
            <w:r w:rsidRPr="000D1DCC">
              <w:tab/>
              <w:t xml:space="preserve">Підбір адміністративного та технічного персоналу кооперативу. </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0"/>
              </w:tabs>
              <w:spacing w:after="0" w:line="240" w:lineRule="auto"/>
            </w:pPr>
            <w:r w:rsidRPr="000D1DCC">
              <w:t>4.2.</w:t>
            </w:r>
            <w:r w:rsidRPr="000D1DCC">
              <w:tab/>
              <w:t>Розробка технологічних карт виробничих процесів.</w:t>
            </w:r>
          </w:p>
        </w:tc>
        <w:tc>
          <w:tcPr>
            <w:tcW w:w="540" w:type="dxa"/>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0"/>
              </w:tabs>
              <w:spacing w:after="0" w:line="240" w:lineRule="auto"/>
            </w:pPr>
            <w:r w:rsidRPr="000D1DCC">
              <w:t>4.3.</w:t>
            </w:r>
            <w:r w:rsidRPr="000D1DCC">
              <w:tab/>
              <w:t xml:space="preserve">Проведення навчання персоналу роботі на новому обладнанні.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0"/>
              </w:tabs>
              <w:spacing w:after="0" w:line="240" w:lineRule="auto"/>
            </w:pPr>
            <w:r w:rsidRPr="000D1DCC">
              <w:t>4.4.</w:t>
            </w:r>
            <w:r w:rsidRPr="000D1DCC">
              <w:tab/>
              <w:t>Реалізація заходів із забезпечення безпеки праці.</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64" w:type="dxa"/>
            <w:shd w:val="clear" w:color="auto" w:fill="8DB3E2"/>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rPr>
                <w:b/>
              </w:rPr>
              <w:t>Етап 5: Реалізація маркетингових заходів для просування продукції кооперативу на ринок</w:t>
            </w:r>
            <w:r w:rsidRPr="000D1DCC">
              <w:t>.</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76"/>
              </w:tabs>
              <w:spacing w:after="0" w:line="240" w:lineRule="auto"/>
            </w:pPr>
            <w:r w:rsidRPr="000D1DCC">
              <w:t>5.1.</w:t>
            </w:r>
            <w:r w:rsidRPr="000D1DCC">
              <w:tab/>
              <w:t>Розробка лінії продукції та переліку послуг кооперативу.</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76"/>
              </w:tabs>
              <w:spacing w:after="0" w:line="240" w:lineRule="auto"/>
            </w:pPr>
            <w:r w:rsidRPr="000D1DCC">
              <w:t>5.2.</w:t>
            </w:r>
            <w:r w:rsidRPr="000D1DCC">
              <w:tab/>
              <w:t>Розробка торгової марки/марок та маркетингової стратегії кооперативу.</w:t>
            </w:r>
          </w:p>
        </w:tc>
        <w:tc>
          <w:tcPr>
            <w:tcW w:w="540" w:type="dxa"/>
            <w:shd w:val="clear" w:color="auto" w:fill="8DB3E2"/>
          </w:tcPr>
          <w:p w:rsidR="000742B9" w:rsidRPr="000D1DCC" w:rsidRDefault="000742B9">
            <w:pPr>
              <w:spacing w:after="0" w:line="240" w:lineRule="auto"/>
              <w:jc w:val="center"/>
              <w:rPr>
                <w:b/>
                <w:sz w:val="18"/>
                <w:szCs w:val="18"/>
              </w:rPr>
            </w:pPr>
          </w:p>
        </w:tc>
        <w:tc>
          <w:tcPr>
            <w:tcW w:w="375"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76"/>
              </w:tabs>
              <w:spacing w:after="0" w:line="240" w:lineRule="auto"/>
            </w:pPr>
            <w:r w:rsidRPr="000D1DCC">
              <w:t>5.3.</w:t>
            </w:r>
            <w:r w:rsidRPr="000D1DCC">
              <w:tab/>
              <w:t xml:space="preserve">Розробка маркетингових матеріалів та </w:t>
            </w:r>
            <w:proofErr w:type="spellStart"/>
            <w:r w:rsidRPr="000D1DCC">
              <w:t>брендованої</w:t>
            </w:r>
            <w:proofErr w:type="spellEnd"/>
            <w:r w:rsidRPr="000D1DCC">
              <w:t xml:space="preserve"> продукції кооперативу.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76"/>
              </w:tabs>
              <w:spacing w:after="0" w:line="240" w:lineRule="auto"/>
            </w:pPr>
            <w:r w:rsidRPr="000D1DCC">
              <w:t>5.4.</w:t>
            </w:r>
            <w:r w:rsidRPr="000D1DCC">
              <w:tab/>
              <w:t xml:space="preserve">Налагодження просування продукції кооперативу через соціальні мережі, рекламу, участь у тендерах на закупівлю продуктів харчування.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76"/>
              </w:tabs>
              <w:spacing w:after="0" w:line="240" w:lineRule="auto"/>
            </w:pPr>
            <w:r w:rsidRPr="000D1DCC">
              <w:t>5.5.</w:t>
            </w:r>
            <w:r w:rsidRPr="000D1DCC">
              <w:tab/>
              <w:t>Участь у виставках, фестивалях та інших промо-заходах.</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64" w:type="dxa"/>
            <w:shd w:val="clear" w:color="auto" w:fill="8DB3E2"/>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pBdr>
                <w:top w:val="nil"/>
                <w:left w:val="nil"/>
                <w:bottom w:val="nil"/>
                <w:right w:val="nil"/>
                <w:between w:val="nil"/>
              </w:pBdr>
              <w:spacing w:after="0" w:line="240" w:lineRule="auto"/>
              <w:ind w:hanging="720"/>
              <w:rPr>
                <w:b/>
                <w:color w:val="000000"/>
              </w:rPr>
            </w:pPr>
            <w:r w:rsidRPr="000D1DCC">
              <w:rPr>
                <w:b/>
                <w:color w:val="000000"/>
              </w:rPr>
              <w:t>Етап 6: Створення умов для профорієнтаційної діяльності на базі кооперативу.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pBdr>
                <w:top w:val="nil"/>
                <w:left w:val="nil"/>
                <w:bottom w:val="nil"/>
                <w:right w:val="nil"/>
                <w:between w:val="nil"/>
              </w:pBdr>
              <w:tabs>
                <w:tab w:val="left" w:pos="1560"/>
              </w:tabs>
              <w:spacing w:after="0" w:line="240" w:lineRule="auto"/>
              <w:ind w:hanging="720"/>
              <w:rPr>
                <w:color w:val="000000"/>
              </w:rPr>
            </w:pPr>
            <w:r w:rsidRPr="000D1DCC">
              <w:rPr>
                <w:color w:val="000000"/>
              </w:rPr>
              <w:t xml:space="preserve">6.1. Визначення відповідальної особи/осіб за профорієнтаційну діяльність з числа членів кооперативу.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pBdr>
                <w:top w:val="nil"/>
                <w:left w:val="nil"/>
                <w:bottom w:val="nil"/>
                <w:right w:val="nil"/>
                <w:between w:val="nil"/>
              </w:pBdr>
              <w:tabs>
                <w:tab w:val="left" w:pos="1560"/>
              </w:tabs>
              <w:spacing w:after="0" w:line="240" w:lineRule="auto"/>
              <w:ind w:hanging="720"/>
              <w:rPr>
                <w:color w:val="000000"/>
              </w:rPr>
            </w:pPr>
            <w:r w:rsidRPr="000D1DCC">
              <w:rPr>
                <w:color w:val="000000"/>
              </w:rPr>
              <w:t>6.2. Розробка положення про профорієнтаційну діяльність на базі кооперативу.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pBdr>
                <w:top w:val="nil"/>
                <w:left w:val="nil"/>
                <w:bottom w:val="nil"/>
                <w:right w:val="nil"/>
                <w:between w:val="nil"/>
              </w:pBdr>
              <w:tabs>
                <w:tab w:val="left" w:pos="426"/>
              </w:tabs>
              <w:spacing w:after="0" w:line="240" w:lineRule="auto"/>
              <w:ind w:hanging="720"/>
              <w:rPr>
                <w:color w:val="000000"/>
              </w:rPr>
            </w:pPr>
            <w:r w:rsidRPr="000D1DCC">
              <w:rPr>
                <w:color w:val="000000"/>
              </w:rPr>
              <w:t>6.3.</w:t>
            </w:r>
            <w:r w:rsidRPr="000D1DCC">
              <w:rPr>
                <w:color w:val="000000"/>
              </w:rPr>
              <w:tab/>
              <w:t>Проведення профорієнтаційних заходів на базі виробничих потужностей кооперативу.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shd w:val="clear" w:color="auto" w:fill="8DB3E2"/>
          </w:tcPr>
          <w:p w:rsidR="000742B9" w:rsidRPr="000D1DCC" w:rsidRDefault="000742B9">
            <w:pPr>
              <w:spacing w:after="0" w:line="240" w:lineRule="auto"/>
              <w:jc w:val="center"/>
              <w:rPr>
                <w:b/>
                <w:sz w:val="18"/>
                <w:szCs w:val="18"/>
              </w:rPr>
            </w:pPr>
          </w:p>
        </w:tc>
        <w:tc>
          <w:tcPr>
            <w:tcW w:w="264" w:type="dxa"/>
            <w:shd w:val="clear" w:color="auto" w:fill="8DB3E2"/>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Етап 7. Підготовка звітності</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7.1. Проведення оцінки якості виконання проекту.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7.2. Підготовка фінансової та описової звітності про виконання проекту.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8DB3E2"/>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64" w:type="dxa"/>
          </w:tcPr>
          <w:p w:rsidR="000742B9" w:rsidRPr="000D1DCC" w:rsidRDefault="000742B9">
            <w:pPr>
              <w:spacing w:after="0" w:line="240" w:lineRule="auto"/>
              <w:jc w:val="center"/>
              <w:rPr>
                <w:b/>
                <w:sz w:val="18"/>
                <w:szCs w:val="18"/>
              </w:rPr>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Проект місцевого економічного розвитку №2: Розвиток молочної кооперації на території Миколаївської ОТГ.</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8DB3E2"/>
          </w:tcPr>
          <w:p w:rsidR="000742B9" w:rsidRPr="000D1DCC" w:rsidRDefault="000742B9">
            <w:pPr>
              <w:spacing w:after="0" w:line="240" w:lineRule="auto"/>
            </w:pPr>
          </w:p>
        </w:tc>
        <w:tc>
          <w:tcPr>
            <w:tcW w:w="475" w:type="dxa"/>
            <w:shd w:val="clear" w:color="auto" w:fill="95B3D7"/>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shd w:val="clear" w:color="auto" w:fill="8DB3E2"/>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Етап 1. Створення та реєстрація кооперативу.</w:t>
            </w:r>
          </w:p>
        </w:tc>
        <w:tc>
          <w:tcPr>
            <w:tcW w:w="540" w:type="dxa"/>
            <w:shd w:val="clear" w:color="auto" w:fill="FFFFFF"/>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 xml:space="preserve">1.1. Формування ініціативної групи з питань створення кооперативу. </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1.2. Підготовка проектів установчих документів кооперативу та правил внутрішньої господарської діяльності кооперативу.</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6"/>
              </w:tabs>
              <w:spacing w:after="0" w:line="240" w:lineRule="auto"/>
            </w:pPr>
            <w:r w:rsidRPr="000D1DCC">
              <w:t>1.3. Підготовка бізнес-плану діяльності кооперативу.</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1.4. Проведення  установчих зборів кооперативу. Прийняття рішення про створення кооперативу, визначення його назви, обрання керівних органів, затвердження Статуту, Установчого договору і Правил внутрішньої господарської діяльності.</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1.5. Проведення державної реєстрації кооперативу </w:t>
            </w:r>
            <w:r w:rsidRPr="000D1DCC">
              <w:lastRenderedPageBreak/>
              <w:t xml:space="preserve">та відкриття банківських рахунків. </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lastRenderedPageBreak/>
              <w:t>Етап 2.Підготовка приміщень для розташування обладнання.</w:t>
            </w:r>
          </w:p>
        </w:tc>
        <w:tc>
          <w:tcPr>
            <w:tcW w:w="540" w:type="dxa"/>
            <w:shd w:val="clear" w:color="auto" w:fill="FFFFFF"/>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2.1. Розробка проектно-кошторисної документації для ремонту приміщень.</w:t>
            </w:r>
          </w:p>
        </w:tc>
        <w:tc>
          <w:tcPr>
            <w:tcW w:w="540" w:type="dxa"/>
            <w:shd w:val="clear" w:color="auto" w:fill="8DB3E2"/>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2.2. Відбір підрядника для виконання ремонтних робіт. </w:t>
            </w:r>
          </w:p>
        </w:tc>
        <w:tc>
          <w:tcPr>
            <w:tcW w:w="540" w:type="dxa"/>
            <w:shd w:val="clear" w:color="auto" w:fill="8DB3E2"/>
          </w:tcPr>
          <w:p w:rsidR="000742B9" w:rsidRPr="000D1DCC" w:rsidRDefault="000742B9">
            <w:pPr>
              <w:spacing w:after="0" w:line="240" w:lineRule="auto"/>
            </w:pPr>
          </w:p>
        </w:tc>
        <w:tc>
          <w:tcPr>
            <w:tcW w:w="375"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2.3. Проведення ремонтних та підготовчих робіт у приміщеннях для прийому молока.</w:t>
            </w:r>
          </w:p>
        </w:tc>
        <w:tc>
          <w:tcPr>
            <w:tcW w:w="540" w:type="dxa"/>
          </w:tcPr>
          <w:p w:rsidR="000742B9" w:rsidRPr="000D1DCC" w:rsidRDefault="000742B9">
            <w:pPr>
              <w:spacing w:after="0" w:line="240" w:lineRule="auto"/>
            </w:pPr>
          </w:p>
        </w:tc>
        <w:tc>
          <w:tcPr>
            <w:tcW w:w="375" w:type="dxa"/>
            <w:shd w:val="clear" w:color="auto" w:fill="8DB3E2"/>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2.4. Монтаж молокопроводів та обладнання для очистки та охолодження молока для налагодження безконтактного транспортування молока з доїльних апаратів у танкери охолоджувачі.  </w:t>
            </w:r>
          </w:p>
        </w:tc>
        <w:tc>
          <w:tcPr>
            <w:tcW w:w="540" w:type="dxa"/>
          </w:tcPr>
          <w:p w:rsidR="000742B9" w:rsidRPr="000D1DCC" w:rsidRDefault="000742B9">
            <w:pPr>
              <w:spacing w:after="0" w:line="240" w:lineRule="auto"/>
            </w:pPr>
          </w:p>
        </w:tc>
        <w:tc>
          <w:tcPr>
            <w:tcW w:w="375" w:type="dxa"/>
            <w:shd w:val="clear" w:color="auto" w:fill="8DB3E2"/>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2.5. Обладнання пунктів прийому молока на базі діючих молочних господарств громади. </w:t>
            </w:r>
          </w:p>
        </w:tc>
        <w:tc>
          <w:tcPr>
            <w:tcW w:w="540" w:type="dxa"/>
          </w:tcPr>
          <w:p w:rsidR="000742B9" w:rsidRPr="000D1DCC" w:rsidRDefault="000742B9">
            <w:pPr>
              <w:spacing w:after="0" w:line="240" w:lineRule="auto"/>
            </w:pPr>
          </w:p>
        </w:tc>
        <w:tc>
          <w:tcPr>
            <w:tcW w:w="375" w:type="dxa"/>
            <w:shd w:val="clear" w:color="auto" w:fill="8DB3E2"/>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2.6. Отримання дозвільних документів для початку експлуатації приміщень.</w:t>
            </w:r>
          </w:p>
        </w:tc>
        <w:tc>
          <w:tcPr>
            <w:tcW w:w="540" w:type="dxa"/>
          </w:tcPr>
          <w:p w:rsidR="000742B9" w:rsidRPr="000D1DCC" w:rsidRDefault="000742B9">
            <w:pPr>
              <w:spacing w:after="0" w:line="240" w:lineRule="auto"/>
            </w:pPr>
          </w:p>
        </w:tc>
        <w:tc>
          <w:tcPr>
            <w:tcW w:w="375" w:type="dxa"/>
            <w:shd w:val="clear" w:color="auto" w:fill="8DB3E2"/>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Етап 3.</w:t>
            </w:r>
            <w:r w:rsidRPr="000D1DCC">
              <w:rPr>
                <w:b/>
              </w:rPr>
              <w:tab/>
              <w:t xml:space="preserve">Закупівля та монтаж обладнання </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3.1. Проведення тендерної процедури закупівлі обладнання з технічним описом предметів закупівлі відповідно до погодженого переліку.</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3.2. Встановлення і налагодження роботи обладнання.</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3.3. Отримання дозвільних документів та введення в експлуатацію обладнання для охолодження молока, а також пунктів прийому молока.</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rPr>
                <w:b/>
              </w:rPr>
              <w:t>Етап 4. Актуалізація знань та технології виробництва молока (заготівля кормів, технологія утримання, передпродажна підготовка молока, штучне запліднення).</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5"/>
              </w:numPr>
              <w:pBdr>
                <w:top w:val="nil"/>
                <w:left w:val="nil"/>
                <w:bottom w:val="nil"/>
                <w:right w:val="nil"/>
                <w:between w:val="nil"/>
              </w:pBdr>
              <w:tabs>
                <w:tab w:val="left" w:pos="4"/>
                <w:tab w:val="left" w:pos="406"/>
              </w:tabs>
              <w:spacing w:after="0" w:line="240" w:lineRule="auto"/>
              <w:ind w:left="14" w:firstLine="14"/>
              <w:rPr>
                <w:color w:val="000000"/>
              </w:rPr>
            </w:pPr>
            <w:r w:rsidRPr="000D1DCC">
              <w:rPr>
                <w:color w:val="000000"/>
              </w:rPr>
              <w:t xml:space="preserve">Проведення практичного семінару із заготівлі силосних кормів та користування обладнанням для їх виготовлення. </w:t>
            </w:r>
          </w:p>
        </w:tc>
        <w:tc>
          <w:tcPr>
            <w:tcW w:w="540" w:type="dxa"/>
          </w:tcPr>
          <w:p w:rsidR="000742B9" w:rsidRPr="000D1DCC" w:rsidRDefault="000742B9">
            <w:pPr>
              <w:spacing w:after="0" w:line="240" w:lineRule="auto"/>
            </w:pPr>
          </w:p>
        </w:tc>
        <w:tc>
          <w:tcPr>
            <w:tcW w:w="375" w:type="dxa"/>
            <w:shd w:val="clear" w:color="auto" w:fill="auto"/>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5"/>
              </w:numPr>
              <w:pBdr>
                <w:top w:val="nil"/>
                <w:left w:val="nil"/>
                <w:bottom w:val="nil"/>
                <w:right w:val="nil"/>
                <w:between w:val="nil"/>
              </w:pBdr>
              <w:tabs>
                <w:tab w:val="left" w:pos="434"/>
              </w:tabs>
              <w:spacing w:after="0" w:line="240" w:lineRule="auto"/>
              <w:ind w:left="28" w:firstLine="0"/>
              <w:jc w:val="both"/>
              <w:rPr>
                <w:color w:val="000000"/>
              </w:rPr>
            </w:pPr>
            <w:r w:rsidRPr="000D1DCC">
              <w:rPr>
                <w:color w:val="000000"/>
              </w:rPr>
              <w:t>Проведення навчання з сучасних технологій відгодівлі та утримання корів, методу штучного запліднення.</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8DB3E2"/>
          </w:tcPr>
          <w:p w:rsidR="000742B9" w:rsidRPr="000D1DCC" w:rsidRDefault="000742B9">
            <w:pPr>
              <w:spacing w:after="0" w:line="240" w:lineRule="auto"/>
            </w:pPr>
          </w:p>
        </w:tc>
        <w:tc>
          <w:tcPr>
            <w:tcW w:w="283"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5"/>
              </w:numPr>
              <w:pBdr>
                <w:top w:val="nil"/>
                <w:left w:val="nil"/>
                <w:bottom w:val="nil"/>
                <w:right w:val="nil"/>
                <w:between w:val="nil"/>
              </w:pBdr>
              <w:tabs>
                <w:tab w:val="left" w:pos="6"/>
                <w:tab w:val="left" w:pos="390"/>
                <w:tab w:val="left" w:pos="434"/>
              </w:tabs>
              <w:spacing w:after="0" w:line="240" w:lineRule="auto"/>
              <w:ind w:left="28" w:firstLine="0"/>
              <w:jc w:val="both"/>
              <w:rPr>
                <w:color w:val="000000"/>
              </w:rPr>
            </w:pPr>
            <w:r w:rsidRPr="000D1DCC">
              <w:rPr>
                <w:color w:val="000000"/>
              </w:rPr>
              <w:t xml:space="preserve">Проведення навчання з контролю якості та передпродажної підготовки молока. </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8DB3E2"/>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Етап 5. Підготовка звітності</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4"/>
              </w:numPr>
              <w:pBdr>
                <w:top w:val="nil"/>
                <w:left w:val="nil"/>
                <w:bottom w:val="nil"/>
                <w:right w:val="nil"/>
                <w:between w:val="nil"/>
              </w:pBdr>
              <w:spacing w:after="0" w:line="240" w:lineRule="auto"/>
              <w:ind w:left="0" w:firstLine="38"/>
              <w:rPr>
                <w:color w:val="000000"/>
              </w:rPr>
            </w:pPr>
            <w:r w:rsidRPr="000D1DCC">
              <w:rPr>
                <w:color w:val="000000"/>
              </w:rPr>
              <w:t>Проведення оцінки якості виконання проекту.</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95B3D7"/>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5.2. Підготовка фінансової та описової звітності про виконання проекту.</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95B3D7"/>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tcPr>
          <w:p w:rsidR="000742B9" w:rsidRPr="000D1DCC" w:rsidRDefault="000742B9">
            <w:pPr>
              <w:spacing w:after="0" w:line="240" w:lineRule="auto"/>
            </w:pPr>
          </w:p>
        </w:tc>
        <w:tc>
          <w:tcPr>
            <w:tcW w:w="475" w:type="dxa"/>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rPr>
                <w:b/>
              </w:rPr>
              <w:t>Проект місцевого економічного розвитку №3: Розвиток туризму на території Миколаївської ОТГ.</w:t>
            </w:r>
          </w:p>
        </w:tc>
        <w:tc>
          <w:tcPr>
            <w:tcW w:w="540" w:type="dxa"/>
          </w:tcPr>
          <w:p w:rsidR="000742B9" w:rsidRPr="000D1DCC" w:rsidRDefault="000742B9">
            <w:pPr>
              <w:spacing w:after="0" w:line="240" w:lineRule="auto"/>
            </w:pPr>
          </w:p>
        </w:tc>
        <w:tc>
          <w:tcPr>
            <w:tcW w:w="375" w:type="dxa"/>
            <w:shd w:val="clear" w:color="auto" w:fill="FFFFFF"/>
          </w:tcPr>
          <w:p w:rsidR="000742B9" w:rsidRPr="000D1DCC" w:rsidRDefault="000742B9">
            <w:pPr>
              <w:spacing w:after="0" w:line="240" w:lineRule="auto"/>
            </w:pPr>
          </w:p>
        </w:tc>
        <w:tc>
          <w:tcPr>
            <w:tcW w:w="284" w:type="dxa"/>
            <w:shd w:val="clear" w:color="auto" w:fill="FFFFFF"/>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8DB3E2"/>
          </w:tcPr>
          <w:p w:rsidR="000742B9" w:rsidRPr="000D1DCC" w:rsidRDefault="000742B9">
            <w:pPr>
              <w:spacing w:after="0" w:line="240" w:lineRule="auto"/>
            </w:pPr>
          </w:p>
        </w:tc>
        <w:tc>
          <w:tcPr>
            <w:tcW w:w="475" w:type="dxa"/>
            <w:shd w:val="clear" w:color="auto" w:fill="8DB3E2"/>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t xml:space="preserve">Етап 1. Підготовка команди проекту.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3"/>
              </w:numPr>
              <w:pBdr>
                <w:top w:val="nil"/>
                <w:left w:val="nil"/>
                <w:bottom w:val="nil"/>
                <w:right w:val="nil"/>
                <w:between w:val="nil"/>
              </w:pBdr>
              <w:tabs>
                <w:tab w:val="left" w:pos="426"/>
              </w:tabs>
              <w:spacing w:after="0" w:line="240" w:lineRule="auto"/>
              <w:ind w:left="0" w:firstLine="0"/>
              <w:rPr>
                <w:color w:val="000000"/>
              </w:rPr>
            </w:pPr>
            <w:r w:rsidRPr="000D1DCC">
              <w:rPr>
                <w:color w:val="000000"/>
              </w:rPr>
              <w:t xml:space="preserve">Формування та затвердження складу команди проекту. </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3"/>
              </w:numPr>
              <w:pBdr>
                <w:top w:val="nil"/>
                <w:left w:val="nil"/>
                <w:bottom w:val="nil"/>
                <w:right w:val="nil"/>
                <w:between w:val="nil"/>
              </w:pBdr>
              <w:tabs>
                <w:tab w:val="left" w:pos="426"/>
              </w:tabs>
              <w:spacing w:after="0" w:line="240" w:lineRule="auto"/>
              <w:ind w:left="0" w:firstLine="0"/>
              <w:rPr>
                <w:color w:val="000000"/>
              </w:rPr>
            </w:pPr>
            <w:r w:rsidRPr="000D1DCC">
              <w:rPr>
                <w:color w:val="000000"/>
              </w:rPr>
              <w:t>Розподіл обов’язків між членами команди та затвердження робочого плану.</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3"/>
              </w:numPr>
              <w:pBdr>
                <w:top w:val="nil"/>
                <w:left w:val="nil"/>
                <w:bottom w:val="nil"/>
                <w:right w:val="nil"/>
                <w:between w:val="nil"/>
              </w:pBdr>
              <w:tabs>
                <w:tab w:val="left" w:pos="426"/>
              </w:tabs>
              <w:spacing w:after="0" w:line="240" w:lineRule="auto"/>
              <w:ind w:left="0" w:firstLine="0"/>
              <w:jc w:val="both"/>
              <w:rPr>
                <w:color w:val="000000"/>
              </w:rPr>
            </w:pPr>
            <w:r w:rsidRPr="000D1DCC">
              <w:rPr>
                <w:color w:val="000000"/>
              </w:rPr>
              <w:t xml:space="preserve">Проведення навчальних семінарів для команди проекту. Здійснення ознайомчих візитів в інші громади, які досягли успіхів у розвитку туристичного </w:t>
            </w:r>
            <w:r w:rsidRPr="000D1DCC">
              <w:rPr>
                <w:color w:val="000000"/>
              </w:rPr>
              <w:lastRenderedPageBreak/>
              <w:t>потенціалу.</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rPr>
            </w:pPr>
            <w:r w:rsidRPr="000D1DCC">
              <w:rPr>
                <w:b/>
              </w:rPr>
              <w:lastRenderedPageBreak/>
              <w:t xml:space="preserve">Етап 2. Систематизація інформації про туристичний потенціал громади.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426"/>
                <w:tab w:val="left" w:pos="567"/>
              </w:tabs>
              <w:spacing w:after="0" w:line="240" w:lineRule="auto"/>
              <w:rPr>
                <w:b/>
              </w:rPr>
            </w:pPr>
            <w:r w:rsidRPr="000D1DCC">
              <w:t>2.1. Інвентаризація туристичних об’єктів громади.</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2.2. Розробка туристичних маршрутів.</w:t>
            </w:r>
          </w:p>
        </w:tc>
        <w:tc>
          <w:tcPr>
            <w:tcW w:w="540" w:type="dxa"/>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Етап 3.</w:t>
            </w:r>
            <w:r w:rsidRPr="000D1DCC">
              <w:rPr>
                <w:b/>
              </w:rPr>
              <w:tab/>
              <w:t>Створення карти туристичних продуктів громади. Залучення місцевих жителів та підприємців до надання туристичних послуг.</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3.1. Залучення місцевих жителів та підприємців до надання послуг туристам (зелені садиби, харчування, транспорт, сувеніри і </w:t>
            </w:r>
            <w:proofErr w:type="spellStart"/>
            <w:r w:rsidRPr="000D1DCC">
              <w:t>т.д</w:t>
            </w:r>
            <w:proofErr w:type="spellEnd"/>
            <w:r w:rsidRPr="000D1DCC">
              <w:t>).</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3.2. Виготовлення інформаційних стендів і вказівників відповідно до розроблених туристичних маршрутів.</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3.3. Розробка та друк туристичної карти громади з внесенням туди інформації про місцевий бізнес, який надає туристичні послуги.  </w:t>
            </w:r>
          </w:p>
        </w:tc>
        <w:tc>
          <w:tcPr>
            <w:tcW w:w="540" w:type="dxa"/>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Етап 4.</w:t>
            </w:r>
            <w:r w:rsidRPr="000D1DCC">
              <w:t xml:space="preserve"> </w:t>
            </w:r>
            <w:r w:rsidRPr="000D1DCC">
              <w:rPr>
                <w:b/>
              </w:rPr>
              <w:t>Створення туристичної інфраструктури та закупівля обладнання.</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4"/>
              </w:numPr>
              <w:pBdr>
                <w:top w:val="nil"/>
                <w:left w:val="nil"/>
                <w:bottom w:val="nil"/>
                <w:right w:val="nil"/>
                <w:between w:val="nil"/>
              </w:pBdr>
              <w:tabs>
                <w:tab w:val="left" w:pos="400"/>
              </w:tabs>
              <w:spacing w:after="0" w:line="240" w:lineRule="auto"/>
              <w:ind w:left="0" w:hanging="14"/>
              <w:rPr>
                <w:color w:val="000000"/>
              </w:rPr>
            </w:pPr>
            <w:r w:rsidRPr="000D1DCC">
              <w:rPr>
                <w:color w:val="000000"/>
              </w:rPr>
              <w:t>Визначення та облаштування місць туристичних стоянок та кемпінгів.</w:t>
            </w:r>
          </w:p>
        </w:tc>
        <w:tc>
          <w:tcPr>
            <w:tcW w:w="540" w:type="dxa"/>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4"/>
              </w:numPr>
              <w:pBdr>
                <w:top w:val="nil"/>
                <w:left w:val="nil"/>
                <w:bottom w:val="nil"/>
                <w:right w:val="nil"/>
                <w:between w:val="nil"/>
              </w:pBdr>
              <w:tabs>
                <w:tab w:val="left" w:pos="400"/>
              </w:tabs>
              <w:spacing w:after="0" w:line="240" w:lineRule="auto"/>
              <w:ind w:left="0" w:hanging="14"/>
              <w:rPr>
                <w:color w:val="000000"/>
              </w:rPr>
            </w:pPr>
            <w:r w:rsidRPr="000D1DCC">
              <w:rPr>
                <w:color w:val="000000"/>
              </w:rPr>
              <w:t xml:space="preserve">Закупівля туристичного спорядження, виготовлення вказівників та інформаційних стендів. </w:t>
            </w:r>
          </w:p>
        </w:tc>
        <w:tc>
          <w:tcPr>
            <w:tcW w:w="540" w:type="dxa"/>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4"/>
              </w:numPr>
              <w:pBdr>
                <w:top w:val="nil"/>
                <w:left w:val="nil"/>
                <w:bottom w:val="nil"/>
                <w:right w:val="nil"/>
                <w:between w:val="nil"/>
              </w:pBdr>
              <w:tabs>
                <w:tab w:val="left" w:pos="400"/>
              </w:tabs>
              <w:spacing w:after="0" w:line="240" w:lineRule="auto"/>
              <w:ind w:left="0" w:hanging="14"/>
              <w:rPr>
                <w:color w:val="000000"/>
              </w:rPr>
            </w:pPr>
            <w:r w:rsidRPr="000D1DCC">
              <w:rPr>
                <w:color w:val="000000"/>
              </w:rPr>
              <w:t>Проведення маркування туристичних маршрутів на місцевості.</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numPr>
                <w:ilvl w:val="1"/>
                <w:numId w:val="24"/>
              </w:numPr>
              <w:pBdr>
                <w:top w:val="nil"/>
                <w:left w:val="nil"/>
                <w:bottom w:val="nil"/>
                <w:right w:val="nil"/>
                <w:between w:val="nil"/>
              </w:pBdr>
              <w:tabs>
                <w:tab w:val="left" w:pos="400"/>
                <w:tab w:val="left" w:pos="490"/>
              </w:tabs>
              <w:spacing w:after="0" w:line="240" w:lineRule="auto"/>
              <w:ind w:left="0" w:firstLine="14"/>
              <w:rPr>
                <w:color w:val="000000"/>
              </w:rPr>
            </w:pPr>
            <w:r w:rsidRPr="000D1DCC">
              <w:rPr>
                <w:color w:val="000000"/>
              </w:rPr>
              <w:t xml:space="preserve">Започаткування роботи пункту прокату велосипедів та іншого туристичного спорядження.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rPr>
                <w:b/>
              </w:rPr>
              <w:t>Етап 5.</w:t>
            </w:r>
            <w:r w:rsidRPr="000D1DCC">
              <w:rPr>
                <w:b/>
              </w:rPr>
              <w:tab/>
              <w:t>Реалізація маркетингових заходів для просування туристичного потенціалу громади</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 xml:space="preserve">5.1. Створення ефективного </w:t>
            </w:r>
            <w:proofErr w:type="spellStart"/>
            <w:r w:rsidRPr="000D1DCC">
              <w:t>онлайн</w:t>
            </w:r>
            <w:proofErr w:type="spellEnd"/>
            <w:r w:rsidRPr="000D1DCC">
              <w:t xml:space="preserve"> ресурсу з інформацією про туристичні можливості громади.</w:t>
            </w:r>
          </w:p>
        </w:tc>
        <w:tc>
          <w:tcPr>
            <w:tcW w:w="540" w:type="dxa"/>
            <w:shd w:val="clear" w:color="auto" w:fill="95B3D7"/>
          </w:tcPr>
          <w:p w:rsidR="000742B9" w:rsidRPr="000D1DCC" w:rsidRDefault="000742B9">
            <w:pPr>
              <w:spacing w:after="0" w:line="240" w:lineRule="auto"/>
              <w:jc w:val="center"/>
              <w:rPr>
                <w:b/>
                <w:sz w:val="18"/>
                <w:szCs w:val="18"/>
              </w:rPr>
            </w:pPr>
          </w:p>
        </w:tc>
        <w:tc>
          <w:tcPr>
            <w:tcW w:w="375"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pPr>
            <w:r w:rsidRPr="000D1DCC">
              <w:t>5.2. Організація та проведення прес-туру/</w:t>
            </w:r>
            <w:proofErr w:type="spellStart"/>
            <w:r w:rsidRPr="000D1DCC">
              <w:t>ів</w:t>
            </w:r>
            <w:proofErr w:type="spellEnd"/>
            <w:r w:rsidRPr="000D1DCC">
              <w:t xml:space="preserve"> для представників туристичних компаній та ЗМІ для презентації туристичних можливостей громади.</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pPr>
            <w:r w:rsidRPr="000D1DCC">
              <w:t xml:space="preserve">5.3. Розробка та поширення </w:t>
            </w:r>
            <w:proofErr w:type="spellStart"/>
            <w:r w:rsidRPr="000D1DCC">
              <w:t>онлайн</w:t>
            </w:r>
            <w:proofErr w:type="spellEnd"/>
            <w:r w:rsidRPr="000D1DCC">
              <w:t xml:space="preserve"> та друкованого контенту для реклами туристичних можливостей громади.  </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shd w:val="clear" w:color="auto" w:fill="95B3D7"/>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rPr>
                <w:b/>
              </w:rPr>
            </w:pPr>
            <w:r w:rsidRPr="000D1DCC">
              <w:rPr>
                <w:b/>
              </w:rPr>
              <w:t>Етап 6. Підготовка звітності</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tabs>
                <w:tab w:val="left" w:pos="567"/>
              </w:tabs>
              <w:spacing w:after="0" w:line="240" w:lineRule="auto"/>
            </w:pPr>
            <w:r w:rsidRPr="000D1DCC">
              <w:t>6.1. Проведення оцінки якості виконання проекту.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Height w:val="328"/>
        </w:trPr>
        <w:tc>
          <w:tcPr>
            <w:tcW w:w="5215" w:type="dxa"/>
          </w:tcPr>
          <w:p w:rsidR="000742B9" w:rsidRPr="000D1DCC" w:rsidRDefault="000742B9">
            <w:pPr>
              <w:spacing w:after="0" w:line="240" w:lineRule="auto"/>
              <w:jc w:val="both"/>
              <w:rPr>
                <w:b/>
                <w:sz w:val="6"/>
                <w:szCs w:val="6"/>
              </w:rPr>
            </w:pPr>
          </w:p>
          <w:p w:rsidR="000742B9" w:rsidRPr="000D1DCC" w:rsidRDefault="000742B9">
            <w:pPr>
              <w:spacing w:after="0" w:line="240" w:lineRule="auto"/>
              <w:jc w:val="both"/>
            </w:pPr>
            <w:r w:rsidRPr="000D1DCC">
              <w:t>6.2. Підготовка фінансової та описової звітності про виконання проекту.</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0D1DCC" w:rsidRDefault="000742B9">
            <w:pPr>
              <w:spacing w:after="0" w:line="240" w:lineRule="auto"/>
              <w:jc w:val="both"/>
              <w:rPr>
                <w:b/>
                <w:sz w:val="6"/>
                <w:szCs w:val="6"/>
              </w:rPr>
            </w:pP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95B3D7"/>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FFFFFF"/>
          </w:tcPr>
          <w:p w:rsidR="000742B9" w:rsidRPr="000D1DCC" w:rsidRDefault="000742B9">
            <w:pPr>
              <w:spacing w:after="0" w:line="240" w:lineRule="auto"/>
            </w:pPr>
          </w:p>
        </w:tc>
        <w:tc>
          <w:tcPr>
            <w:tcW w:w="475" w:type="dxa"/>
            <w:shd w:val="clear" w:color="auto" w:fill="FFFFFF"/>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0742B9">
        <w:tc>
          <w:tcPr>
            <w:tcW w:w="10852" w:type="dxa"/>
            <w:gridSpan w:val="16"/>
          </w:tcPr>
          <w:p w:rsidR="000742B9" w:rsidRPr="009B66A0" w:rsidRDefault="000742B9" w:rsidP="000742B9">
            <w:pPr>
              <w:rPr>
                <w:b/>
                <w:lang w:val="ru-RU"/>
              </w:rPr>
            </w:pPr>
            <w:r w:rsidRPr="000742B9">
              <w:rPr>
                <w:b/>
              </w:rPr>
              <w:t xml:space="preserve">ПРОЕКТ МІСЦЕВОГО ЕКОНОМІЧНОГО РОЗВИТКУ № 4 Організація культурного кластеру </w:t>
            </w:r>
            <w:r w:rsidR="009B66A0">
              <w:rPr>
                <w:b/>
                <w:lang w:val="ru-RU"/>
              </w:rPr>
              <w:t xml:space="preserve"> </w:t>
            </w:r>
            <w:r w:rsidRPr="000742B9">
              <w:rPr>
                <w:b/>
              </w:rPr>
              <w:t xml:space="preserve">«Садиби </w:t>
            </w:r>
            <w:proofErr w:type="spellStart"/>
            <w:r w:rsidRPr="000742B9">
              <w:rPr>
                <w:b/>
              </w:rPr>
              <w:t>крафтових</w:t>
            </w:r>
            <w:proofErr w:type="spellEnd"/>
            <w:r w:rsidRPr="000742B9">
              <w:rPr>
                <w:b/>
              </w:rPr>
              <w:t xml:space="preserve"> мистецтв у Миколаївській ОТГ»</w:t>
            </w:r>
          </w:p>
        </w:tc>
      </w:tr>
      <w:tr w:rsidR="000742B9" w:rsidRPr="000D1DCC" w:rsidTr="009A117B">
        <w:trPr>
          <w:gridAfter w:val="1"/>
          <w:wAfter w:w="16" w:type="dxa"/>
        </w:trPr>
        <w:tc>
          <w:tcPr>
            <w:tcW w:w="5215" w:type="dxa"/>
          </w:tcPr>
          <w:p w:rsidR="000742B9" w:rsidRPr="009B66A0" w:rsidRDefault="000742B9" w:rsidP="000742B9">
            <w:pPr>
              <w:spacing w:after="0"/>
              <w:rPr>
                <w:b/>
              </w:rPr>
            </w:pPr>
            <w:r w:rsidRPr="009B66A0">
              <w:rPr>
                <w:b/>
              </w:rPr>
              <w:t xml:space="preserve">ЗАВДАННЯ 1. Провести інвентаризацію туристичних об’єктів громади та підготувати проектну команду з 35 представників цільової аудиторії щодо можливості створення садиби </w:t>
            </w:r>
            <w:proofErr w:type="spellStart"/>
            <w:r w:rsidRPr="009B66A0">
              <w:rPr>
                <w:b/>
              </w:rPr>
              <w:t>крафтових</w:t>
            </w:r>
            <w:proofErr w:type="spellEnd"/>
            <w:r w:rsidRPr="009B66A0">
              <w:rPr>
                <w:b/>
              </w:rPr>
              <w:t xml:space="preserve"> мистецтв. </w:t>
            </w:r>
          </w:p>
          <w:p w:rsidR="000742B9" w:rsidRPr="009B66A0" w:rsidRDefault="000742B9" w:rsidP="000742B9">
            <w:pPr>
              <w:spacing w:after="0"/>
            </w:pPr>
            <w:r w:rsidRPr="009B66A0">
              <w:t xml:space="preserve">Захід 1.1. Сформувати та затвердити склад робочої групи проекту. </w:t>
            </w:r>
          </w:p>
          <w:p w:rsidR="000742B9" w:rsidRPr="009B66A0" w:rsidRDefault="000742B9" w:rsidP="000742B9">
            <w:pPr>
              <w:spacing w:after="0"/>
            </w:pPr>
            <w:r w:rsidRPr="009B66A0">
              <w:lastRenderedPageBreak/>
              <w:t xml:space="preserve">Захід 1.2. Розподілити обов’язків між членами команди та розробити робочий план. </w:t>
            </w:r>
          </w:p>
          <w:p w:rsidR="000742B9" w:rsidRPr="009B66A0" w:rsidRDefault="000742B9" w:rsidP="000742B9">
            <w:pPr>
              <w:spacing w:after="0"/>
            </w:pPr>
            <w:r w:rsidRPr="009B66A0">
              <w:t xml:space="preserve">Захід 1.3. Провести опитування 2000 місцевих жителів та підприємців щодо можливостей  надання туристичних послуг та туристичних об’єктів.  </w:t>
            </w:r>
          </w:p>
          <w:p w:rsidR="000742B9" w:rsidRPr="009B66A0" w:rsidRDefault="000742B9" w:rsidP="000742B9">
            <w:pPr>
              <w:spacing w:after="0"/>
            </w:pPr>
            <w:r w:rsidRPr="009B66A0">
              <w:t xml:space="preserve">Захід 1.4. Робочою групою провести аналіз наявних проблем, потреб та можливостей ремісників та кооперативів шляхом залучення експерта та проведення 5 робочих зустрічей. </w:t>
            </w:r>
          </w:p>
          <w:p w:rsidR="000742B9" w:rsidRPr="009B66A0" w:rsidRDefault="000742B9" w:rsidP="000742B9">
            <w:pPr>
              <w:spacing w:after="0"/>
              <w:rPr>
                <w:b/>
                <w:sz w:val="6"/>
                <w:szCs w:val="6"/>
              </w:rPr>
            </w:pP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8DB3E2" w:themeFill="text2" w:themeFillTint="66"/>
          </w:tcPr>
          <w:p w:rsidR="000742B9" w:rsidRPr="000D1DCC" w:rsidRDefault="000742B9">
            <w:pPr>
              <w:spacing w:after="0" w:line="240" w:lineRule="auto"/>
              <w:jc w:val="center"/>
              <w:rPr>
                <w:b/>
                <w:sz w:val="18"/>
                <w:szCs w:val="18"/>
              </w:rPr>
            </w:pPr>
          </w:p>
        </w:tc>
        <w:tc>
          <w:tcPr>
            <w:tcW w:w="284" w:type="dxa"/>
            <w:shd w:val="clear" w:color="auto" w:fill="8DB3E2" w:themeFill="text2" w:themeFillTint="66"/>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shd w:val="clear" w:color="auto" w:fill="FFFFFF" w:themeFill="background1"/>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9B66A0" w:rsidRDefault="000742B9" w:rsidP="000742B9">
            <w:pPr>
              <w:spacing w:after="0"/>
              <w:rPr>
                <w:b/>
              </w:rPr>
            </w:pPr>
            <w:r w:rsidRPr="009B66A0">
              <w:rPr>
                <w:b/>
              </w:rPr>
              <w:lastRenderedPageBreak/>
              <w:t xml:space="preserve">ЗАВДАННЯ 2. Удосконалити знання та навички ремісників  та представників 2 кооперативів щодо можливості розвитку та </w:t>
            </w:r>
            <w:proofErr w:type="spellStart"/>
            <w:r w:rsidRPr="009B66A0">
              <w:rPr>
                <w:b/>
              </w:rPr>
              <w:t>брендування</w:t>
            </w:r>
            <w:proofErr w:type="spellEnd"/>
            <w:r w:rsidRPr="009B66A0">
              <w:rPr>
                <w:b/>
              </w:rPr>
              <w:t xml:space="preserve"> власного продукту.   </w:t>
            </w:r>
          </w:p>
          <w:p w:rsidR="000742B9" w:rsidRPr="009B66A0" w:rsidRDefault="000742B9" w:rsidP="000742B9">
            <w:pPr>
              <w:spacing w:after="0"/>
            </w:pPr>
            <w:r w:rsidRPr="009B66A0">
              <w:t xml:space="preserve">Захід 2.1. Здійснити 3 ознайомчі візити в інші громади, які досягли успіхів у розвитку культурного і  туристичного потенціалу. </w:t>
            </w:r>
          </w:p>
          <w:p w:rsidR="000742B9" w:rsidRPr="009B66A0" w:rsidRDefault="000742B9" w:rsidP="000742B9">
            <w:pPr>
              <w:spacing w:after="0"/>
            </w:pPr>
            <w:r w:rsidRPr="009B66A0">
              <w:t xml:space="preserve">Захід 2.2. Провести 3 тренінги з розвитку сільського зеленого туризму для майстрів народного мистецтва. </w:t>
            </w:r>
          </w:p>
          <w:p w:rsidR="000742B9" w:rsidRPr="009B66A0" w:rsidRDefault="000742B9">
            <w:pPr>
              <w:spacing w:after="0" w:line="240" w:lineRule="auto"/>
              <w:jc w:val="both"/>
              <w:rPr>
                <w:b/>
                <w:sz w:val="6"/>
                <w:szCs w:val="6"/>
              </w:rPr>
            </w:pP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FFFFFF" w:themeFill="background1"/>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8DB3E2" w:themeFill="text2" w:themeFillTint="66"/>
          </w:tcPr>
          <w:p w:rsidR="000742B9" w:rsidRPr="000D1DCC" w:rsidRDefault="000742B9">
            <w:pPr>
              <w:spacing w:after="0" w:line="240" w:lineRule="auto"/>
            </w:pPr>
          </w:p>
        </w:tc>
        <w:tc>
          <w:tcPr>
            <w:tcW w:w="284" w:type="dxa"/>
            <w:shd w:val="clear" w:color="auto" w:fill="8DB3E2" w:themeFill="text2" w:themeFillTint="66"/>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Height w:val="1129"/>
        </w:trPr>
        <w:tc>
          <w:tcPr>
            <w:tcW w:w="5215" w:type="dxa"/>
          </w:tcPr>
          <w:p w:rsidR="000742B9" w:rsidRPr="009B66A0" w:rsidRDefault="000742B9" w:rsidP="000742B9">
            <w:pPr>
              <w:spacing w:after="0"/>
              <w:rPr>
                <w:b/>
              </w:rPr>
            </w:pPr>
            <w:r w:rsidRPr="009B66A0">
              <w:rPr>
                <w:b/>
              </w:rPr>
              <w:t xml:space="preserve">ЗАВДАННЯ 3. Облаштування унікального  інтерактивного мобільного простору. </w:t>
            </w:r>
          </w:p>
          <w:p w:rsidR="000742B9" w:rsidRPr="009B66A0" w:rsidRDefault="000742B9" w:rsidP="000742B9">
            <w:pPr>
              <w:spacing w:after="0"/>
              <w:rPr>
                <w:b/>
              </w:rPr>
            </w:pPr>
            <w:r w:rsidRPr="009B66A0">
              <w:t>Захід 1.1. Розробка концепції інтерактивного простору садиби-кластера</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FFFFFF" w:themeFill="background1"/>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8DB3E2" w:themeFill="text2" w:themeFillTint="66"/>
          </w:tcPr>
          <w:p w:rsidR="000742B9" w:rsidRPr="000D1DCC" w:rsidRDefault="000742B9">
            <w:pPr>
              <w:spacing w:after="0" w:line="240" w:lineRule="auto"/>
            </w:pPr>
          </w:p>
        </w:tc>
        <w:tc>
          <w:tcPr>
            <w:tcW w:w="284" w:type="dxa"/>
            <w:shd w:val="clear" w:color="auto" w:fill="8DB3E2" w:themeFill="text2" w:themeFillTint="66"/>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9B66A0" w:rsidRDefault="000742B9" w:rsidP="000742B9">
            <w:pPr>
              <w:spacing w:after="0"/>
            </w:pPr>
            <w:r w:rsidRPr="009B66A0">
              <w:t>Захід 1.2.Замовлення послуги на розробку технічної концепції платформи</w:t>
            </w:r>
          </w:p>
          <w:p w:rsidR="000742B9" w:rsidRPr="009B66A0" w:rsidRDefault="000742B9" w:rsidP="000742B9">
            <w:pPr>
              <w:spacing w:after="0"/>
              <w:rPr>
                <w:b/>
                <w:sz w:val="6"/>
                <w:szCs w:val="6"/>
              </w:rPr>
            </w:pP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FFFFFF" w:themeFill="background1"/>
          </w:tcPr>
          <w:p w:rsidR="000742B9" w:rsidRPr="000D1DCC" w:rsidRDefault="000742B9">
            <w:pPr>
              <w:spacing w:after="0" w:line="240" w:lineRule="auto"/>
              <w:jc w:val="center"/>
              <w:rPr>
                <w:b/>
                <w:sz w:val="18"/>
                <w:szCs w:val="18"/>
              </w:rPr>
            </w:pPr>
          </w:p>
        </w:tc>
        <w:tc>
          <w:tcPr>
            <w:tcW w:w="284" w:type="dxa"/>
            <w:shd w:val="clear" w:color="auto" w:fill="FFFFFF" w:themeFill="background1"/>
          </w:tcPr>
          <w:p w:rsidR="000742B9" w:rsidRPr="000D1DCC" w:rsidRDefault="000742B9">
            <w:pPr>
              <w:spacing w:after="0" w:line="240" w:lineRule="auto"/>
            </w:pPr>
          </w:p>
        </w:tc>
        <w:tc>
          <w:tcPr>
            <w:tcW w:w="283" w:type="dxa"/>
            <w:shd w:val="clear" w:color="auto" w:fill="FFFFFF" w:themeFill="background1"/>
          </w:tcPr>
          <w:p w:rsidR="000742B9" w:rsidRPr="000D1DCC" w:rsidRDefault="000742B9">
            <w:pPr>
              <w:spacing w:after="0" w:line="240" w:lineRule="auto"/>
            </w:pPr>
          </w:p>
        </w:tc>
        <w:tc>
          <w:tcPr>
            <w:tcW w:w="284" w:type="dxa"/>
            <w:shd w:val="clear" w:color="auto" w:fill="95B3D7" w:themeFill="accent1" w:themeFillTint="99"/>
          </w:tcPr>
          <w:p w:rsidR="000742B9" w:rsidRPr="000D1DCC" w:rsidRDefault="000742B9">
            <w:pPr>
              <w:spacing w:after="0" w:line="240" w:lineRule="auto"/>
            </w:pPr>
          </w:p>
        </w:tc>
        <w:tc>
          <w:tcPr>
            <w:tcW w:w="283" w:type="dxa"/>
            <w:shd w:val="clear" w:color="auto" w:fill="95B3D7" w:themeFill="accent1" w:themeFillTint="99"/>
          </w:tcPr>
          <w:p w:rsidR="000742B9" w:rsidRPr="000D1DCC" w:rsidRDefault="000742B9">
            <w:pPr>
              <w:spacing w:after="0" w:line="240" w:lineRule="auto"/>
            </w:pPr>
          </w:p>
        </w:tc>
        <w:tc>
          <w:tcPr>
            <w:tcW w:w="264" w:type="dxa"/>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Height w:val="346"/>
        </w:trPr>
        <w:tc>
          <w:tcPr>
            <w:tcW w:w="5215" w:type="dxa"/>
          </w:tcPr>
          <w:p w:rsidR="000742B9" w:rsidRPr="009B66A0" w:rsidRDefault="000742B9" w:rsidP="000742B9">
            <w:pPr>
              <w:spacing w:after="0"/>
            </w:pPr>
            <w:r w:rsidRPr="009B66A0">
              <w:t>Захід 1.3.Виготовлення мобільних модулів</w:t>
            </w: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FFFFFF" w:themeFill="background1"/>
          </w:tcPr>
          <w:p w:rsidR="000742B9" w:rsidRPr="000D1DCC" w:rsidRDefault="000742B9">
            <w:pPr>
              <w:spacing w:after="0" w:line="240" w:lineRule="auto"/>
              <w:jc w:val="center"/>
              <w:rPr>
                <w:b/>
                <w:sz w:val="18"/>
                <w:szCs w:val="18"/>
              </w:rPr>
            </w:pPr>
          </w:p>
        </w:tc>
        <w:tc>
          <w:tcPr>
            <w:tcW w:w="284" w:type="dxa"/>
            <w:shd w:val="clear" w:color="auto" w:fill="FFFFFF" w:themeFill="background1"/>
          </w:tcPr>
          <w:p w:rsidR="000742B9" w:rsidRPr="000D1DCC" w:rsidRDefault="000742B9">
            <w:pPr>
              <w:spacing w:after="0" w:line="240" w:lineRule="auto"/>
            </w:pPr>
          </w:p>
        </w:tc>
        <w:tc>
          <w:tcPr>
            <w:tcW w:w="283" w:type="dxa"/>
            <w:shd w:val="clear" w:color="auto" w:fill="FFFFFF" w:themeFill="background1"/>
          </w:tcPr>
          <w:p w:rsidR="000742B9" w:rsidRPr="000742B9" w:rsidRDefault="000742B9">
            <w:pPr>
              <w:spacing w:after="0" w:line="240" w:lineRule="auto"/>
            </w:pPr>
          </w:p>
        </w:tc>
        <w:tc>
          <w:tcPr>
            <w:tcW w:w="284" w:type="dxa"/>
            <w:shd w:val="clear" w:color="auto" w:fill="FFFFFF" w:themeFill="background1"/>
          </w:tcPr>
          <w:p w:rsidR="000742B9" w:rsidRPr="000742B9" w:rsidRDefault="000742B9">
            <w:pPr>
              <w:spacing w:after="0" w:line="240" w:lineRule="auto"/>
            </w:pPr>
          </w:p>
        </w:tc>
        <w:tc>
          <w:tcPr>
            <w:tcW w:w="283" w:type="dxa"/>
            <w:shd w:val="clear" w:color="auto" w:fill="FFFFFF" w:themeFill="background1"/>
          </w:tcPr>
          <w:p w:rsidR="000742B9" w:rsidRPr="000742B9" w:rsidRDefault="000742B9">
            <w:pPr>
              <w:spacing w:after="0" w:line="240" w:lineRule="auto"/>
            </w:pPr>
          </w:p>
        </w:tc>
        <w:tc>
          <w:tcPr>
            <w:tcW w:w="264" w:type="dxa"/>
            <w:shd w:val="clear" w:color="auto" w:fill="95B3D7" w:themeFill="accent1" w:themeFillTint="99"/>
          </w:tcPr>
          <w:p w:rsidR="000742B9" w:rsidRPr="000D1DCC" w:rsidRDefault="000742B9">
            <w:pPr>
              <w:spacing w:after="0" w:line="240" w:lineRule="auto"/>
            </w:pPr>
          </w:p>
        </w:tc>
        <w:tc>
          <w:tcPr>
            <w:tcW w:w="450" w:type="dxa"/>
            <w:shd w:val="clear" w:color="auto" w:fill="FFFFFF" w:themeFill="background1"/>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r w:rsidR="000742B9" w:rsidRPr="000D1DCC" w:rsidTr="009A117B">
        <w:trPr>
          <w:gridAfter w:val="1"/>
          <w:wAfter w:w="16" w:type="dxa"/>
        </w:trPr>
        <w:tc>
          <w:tcPr>
            <w:tcW w:w="5215" w:type="dxa"/>
          </w:tcPr>
          <w:p w:rsidR="000742B9" w:rsidRPr="009B66A0" w:rsidRDefault="000742B9" w:rsidP="000742B9">
            <w:pPr>
              <w:spacing w:after="0"/>
              <w:rPr>
                <w:b/>
              </w:rPr>
            </w:pPr>
            <w:r w:rsidRPr="009B66A0">
              <w:rPr>
                <w:b/>
              </w:rPr>
              <w:t xml:space="preserve">ЗАВДАННЯ 4. Презентація проекту «Садиба </w:t>
            </w:r>
            <w:proofErr w:type="spellStart"/>
            <w:r w:rsidRPr="009B66A0">
              <w:rPr>
                <w:b/>
              </w:rPr>
              <w:t>крафтових</w:t>
            </w:r>
            <w:proofErr w:type="spellEnd"/>
            <w:r w:rsidRPr="009B66A0">
              <w:rPr>
                <w:b/>
              </w:rPr>
              <w:t xml:space="preserve"> мистецтв»</w:t>
            </w:r>
          </w:p>
          <w:p w:rsidR="000742B9" w:rsidRPr="009B66A0" w:rsidRDefault="000742B9" w:rsidP="000742B9">
            <w:pPr>
              <w:spacing w:after="0"/>
            </w:pPr>
            <w:r w:rsidRPr="009B66A0">
              <w:t xml:space="preserve">Захід 4.1. Створення ефективного </w:t>
            </w:r>
            <w:proofErr w:type="spellStart"/>
            <w:r w:rsidRPr="009B66A0">
              <w:t>брендованого</w:t>
            </w:r>
            <w:proofErr w:type="spellEnd"/>
            <w:r w:rsidRPr="009B66A0">
              <w:t xml:space="preserve"> сайту «Садиба-кластер» з інформацією про </w:t>
            </w:r>
            <w:proofErr w:type="spellStart"/>
            <w:r w:rsidRPr="009B66A0">
              <w:t>крафтові</w:t>
            </w:r>
            <w:proofErr w:type="spellEnd"/>
            <w:r w:rsidRPr="009B66A0">
              <w:t xml:space="preserve"> мистецтва громади, на якому буде можливість записатись на майстер – клас та придбати </w:t>
            </w:r>
            <w:proofErr w:type="spellStart"/>
            <w:r w:rsidRPr="009B66A0">
              <w:t>крафтові</w:t>
            </w:r>
            <w:proofErr w:type="spellEnd"/>
            <w:r w:rsidRPr="009B66A0">
              <w:t xml:space="preserve"> вироби.</w:t>
            </w:r>
          </w:p>
          <w:p w:rsidR="000742B9" w:rsidRPr="009B66A0" w:rsidRDefault="000742B9" w:rsidP="000742B9">
            <w:pPr>
              <w:spacing w:after="0"/>
            </w:pPr>
            <w:r w:rsidRPr="009B66A0">
              <w:t xml:space="preserve">Захід 4.2. Розробка та поширення </w:t>
            </w:r>
            <w:proofErr w:type="spellStart"/>
            <w:r w:rsidRPr="009B66A0">
              <w:t>онлайн</w:t>
            </w:r>
            <w:proofErr w:type="spellEnd"/>
            <w:r w:rsidRPr="009B66A0">
              <w:t xml:space="preserve"> та друкованої  </w:t>
            </w:r>
            <w:proofErr w:type="spellStart"/>
            <w:r w:rsidRPr="009B66A0">
              <w:t>брендованої</w:t>
            </w:r>
            <w:proofErr w:type="spellEnd"/>
            <w:r w:rsidRPr="009B66A0">
              <w:t xml:space="preserve"> рекламної продукції садиби-кластеру.</w:t>
            </w:r>
          </w:p>
          <w:p w:rsidR="000742B9" w:rsidRPr="009B66A0" w:rsidRDefault="000742B9" w:rsidP="000742B9">
            <w:pPr>
              <w:spacing w:after="0"/>
            </w:pPr>
            <w:r w:rsidRPr="009B66A0">
              <w:t>Захід 4.3. Облаштування інтерактивного простору  необхідним обладнанням</w:t>
            </w:r>
          </w:p>
          <w:p w:rsidR="000742B9" w:rsidRPr="009B66A0" w:rsidRDefault="000742B9" w:rsidP="000742B9">
            <w:pPr>
              <w:spacing w:after="0"/>
            </w:pPr>
            <w:r w:rsidRPr="009B66A0">
              <w:t xml:space="preserve">Захід 4.4. Проведення презентації садиби </w:t>
            </w:r>
            <w:proofErr w:type="spellStart"/>
            <w:r w:rsidRPr="009B66A0">
              <w:t>крафтових</w:t>
            </w:r>
            <w:proofErr w:type="spellEnd"/>
            <w:r w:rsidRPr="009B66A0">
              <w:t xml:space="preserve"> мистецтв під час  </w:t>
            </w:r>
            <w:proofErr w:type="spellStart"/>
            <w:r w:rsidRPr="009B66A0">
              <w:t>велофоруму</w:t>
            </w:r>
            <w:proofErr w:type="spellEnd"/>
            <w:r w:rsidRPr="009B66A0">
              <w:t xml:space="preserve"> «</w:t>
            </w:r>
            <w:proofErr w:type="spellStart"/>
            <w:r w:rsidRPr="009B66A0">
              <w:t>Велорух</w:t>
            </w:r>
            <w:proofErr w:type="spellEnd"/>
            <w:r w:rsidRPr="009B66A0">
              <w:t xml:space="preserve"> єднає громаду».</w:t>
            </w:r>
          </w:p>
          <w:p w:rsidR="000742B9" w:rsidRPr="009B66A0" w:rsidRDefault="000742B9">
            <w:pPr>
              <w:spacing w:after="0" w:line="240" w:lineRule="auto"/>
              <w:jc w:val="both"/>
              <w:rPr>
                <w:b/>
                <w:sz w:val="6"/>
                <w:szCs w:val="6"/>
              </w:rPr>
            </w:pPr>
          </w:p>
        </w:tc>
        <w:tc>
          <w:tcPr>
            <w:tcW w:w="540" w:type="dxa"/>
          </w:tcPr>
          <w:p w:rsidR="000742B9" w:rsidRPr="000D1DCC" w:rsidRDefault="000742B9">
            <w:pPr>
              <w:spacing w:after="0" w:line="240" w:lineRule="auto"/>
              <w:jc w:val="center"/>
              <w:rPr>
                <w:b/>
                <w:sz w:val="18"/>
                <w:szCs w:val="18"/>
              </w:rPr>
            </w:pPr>
          </w:p>
        </w:tc>
        <w:tc>
          <w:tcPr>
            <w:tcW w:w="375" w:type="dxa"/>
          </w:tcPr>
          <w:p w:rsidR="000742B9" w:rsidRPr="000D1DCC" w:rsidRDefault="000742B9">
            <w:pPr>
              <w:spacing w:after="0" w:line="240" w:lineRule="auto"/>
              <w:jc w:val="center"/>
              <w:rPr>
                <w:b/>
                <w:sz w:val="18"/>
                <w:szCs w:val="18"/>
              </w:rPr>
            </w:pPr>
          </w:p>
        </w:tc>
        <w:tc>
          <w:tcPr>
            <w:tcW w:w="284" w:type="dxa"/>
          </w:tcPr>
          <w:p w:rsidR="000742B9" w:rsidRPr="000D1DCC" w:rsidRDefault="000742B9">
            <w:pPr>
              <w:spacing w:after="0" w:line="240" w:lineRule="auto"/>
              <w:jc w:val="center"/>
              <w:rPr>
                <w:b/>
                <w:sz w:val="18"/>
                <w:szCs w:val="18"/>
              </w:rPr>
            </w:pPr>
          </w:p>
        </w:tc>
        <w:tc>
          <w:tcPr>
            <w:tcW w:w="283" w:type="dxa"/>
            <w:shd w:val="clear" w:color="auto" w:fill="FFFFFF" w:themeFill="background1"/>
          </w:tcPr>
          <w:p w:rsidR="000742B9" w:rsidRPr="000D1DCC" w:rsidRDefault="000742B9">
            <w:pPr>
              <w:spacing w:after="0" w:line="240" w:lineRule="auto"/>
              <w:jc w:val="center"/>
              <w:rPr>
                <w:b/>
                <w:sz w:val="18"/>
                <w:szCs w:val="18"/>
              </w:rPr>
            </w:pPr>
          </w:p>
        </w:tc>
        <w:tc>
          <w:tcPr>
            <w:tcW w:w="284" w:type="dxa"/>
            <w:shd w:val="clear" w:color="auto" w:fill="auto"/>
          </w:tcPr>
          <w:p w:rsidR="000742B9" w:rsidRPr="000D1DCC" w:rsidRDefault="000742B9">
            <w:pPr>
              <w:spacing w:after="0" w:line="240" w:lineRule="auto"/>
            </w:pPr>
          </w:p>
        </w:tc>
        <w:tc>
          <w:tcPr>
            <w:tcW w:w="283" w:type="dxa"/>
            <w:shd w:val="clear" w:color="auto" w:fill="FFFFFF"/>
          </w:tcPr>
          <w:p w:rsidR="000742B9" w:rsidRPr="000D1DCC" w:rsidRDefault="000742B9">
            <w:pPr>
              <w:spacing w:after="0" w:line="240" w:lineRule="auto"/>
            </w:pPr>
          </w:p>
        </w:tc>
        <w:tc>
          <w:tcPr>
            <w:tcW w:w="284" w:type="dxa"/>
          </w:tcPr>
          <w:p w:rsidR="000742B9" w:rsidRPr="000D1DCC" w:rsidRDefault="000742B9">
            <w:pPr>
              <w:spacing w:after="0" w:line="240" w:lineRule="auto"/>
            </w:pPr>
          </w:p>
        </w:tc>
        <w:tc>
          <w:tcPr>
            <w:tcW w:w="283" w:type="dxa"/>
          </w:tcPr>
          <w:p w:rsidR="000742B9" w:rsidRPr="000D1DCC" w:rsidRDefault="000742B9">
            <w:pPr>
              <w:spacing w:after="0" w:line="240" w:lineRule="auto"/>
            </w:pPr>
          </w:p>
        </w:tc>
        <w:tc>
          <w:tcPr>
            <w:tcW w:w="264" w:type="dxa"/>
            <w:shd w:val="clear" w:color="auto" w:fill="95B3D7" w:themeFill="accent1" w:themeFillTint="99"/>
          </w:tcPr>
          <w:p w:rsidR="000742B9" w:rsidRPr="000D1DCC" w:rsidRDefault="000742B9">
            <w:pPr>
              <w:spacing w:after="0" w:line="240" w:lineRule="auto"/>
            </w:pPr>
          </w:p>
        </w:tc>
        <w:tc>
          <w:tcPr>
            <w:tcW w:w="450" w:type="dxa"/>
            <w:shd w:val="clear" w:color="auto" w:fill="95B3D7" w:themeFill="accent1" w:themeFillTint="99"/>
          </w:tcPr>
          <w:p w:rsidR="000742B9" w:rsidRPr="000742B9" w:rsidRDefault="000742B9">
            <w:pPr>
              <w:spacing w:after="0" w:line="240" w:lineRule="auto"/>
            </w:pPr>
          </w:p>
        </w:tc>
        <w:tc>
          <w:tcPr>
            <w:tcW w:w="540" w:type="dxa"/>
            <w:shd w:val="clear" w:color="auto" w:fill="B8CCE4" w:themeFill="accent1" w:themeFillTint="66"/>
          </w:tcPr>
          <w:p w:rsidR="000742B9" w:rsidRPr="000D1DCC" w:rsidRDefault="000742B9">
            <w:pPr>
              <w:spacing w:after="0" w:line="240" w:lineRule="auto"/>
            </w:pPr>
          </w:p>
        </w:tc>
        <w:tc>
          <w:tcPr>
            <w:tcW w:w="475" w:type="dxa"/>
            <w:shd w:val="clear" w:color="auto" w:fill="B8CCE4" w:themeFill="accent1" w:themeFillTint="66"/>
          </w:tcPr>
          <w:p w:rsidR="000742B9" w:rsidRPr="000D1DCC" w:rsidRDefault="000742B9">
            <w:pPr>
              <w:spacing w:after="0" w:line="240" w:lineRule="auto"/>
            </w:pPr>
          </w:p>
        </w:tc>
        <w:tc>
          <w:tcPr>
            <w:tcW w:w="567" w:type="dxa"/>
          </w:tcPr>
          <w:p w:rsidR="000742B9" w:rsidRPr="000D1DCC" w:rsidRDefault="000742B9">
            <w:pPr>
              <w:spacing w:after="0" w:line="240" w:lineRule="auto"/>
            </w:pPr>
          </w:p>
        </w:tc>
        <w:tc>
          <w:tcPr>
            <w:tcW w:w="709" w:type="dxa"/>
          </w:tcPr>
          <w:p w:rsidR="000742B9" w:rsidRPr="000D1DCC" w:rsidRDefault="000742B9">
            <w:pPr>
              <w:spacing w:after="0" w:line="240" w:lineRule="auto"/>
            </w:pPr>
          </w:p>
        </w:tc>
      </w:tr>
    </w:tbl>
    <w:p w:rsidR="00F15C6F" w:rsidRPr="000D1DCC" w:rsidRDefault="00F15C6F">
      <w:pPr>
        <w:spacing w:after="0" w:line="240" w:lineRule="auto"/>
        <w:rPr>
          <w:b/>
        </w:rPr>
      </w:pPr>
    </w:p>
    <w:p w:rsidR="00F15C6F" w:rsidRDefault="00F15C6F">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9A117B" w:rsidRDefault="009A117B">
      <w:pPr>
        <w:spacing w:after="0" w:line="240" w:lineRule="auto"/>
        <w:rPr>
          <w:b/>
        </w:rPr>
      </w:pPr>
    </w:p>
    <w:p w:rsidR="009A117B" w:rsidRPr="000D1DCC" w:rsidRDefault="009A117B">
      <w:pPr>
        <w:spacing w:after="0" w:line="240" w:lineRule="auto"/>
        <w:rPr>
          <w:b/>
        </w:rPr>
      </w:pPr>
    </w:p>
    <w:p w:rsidR="00F15C6F" w:rsidRPr="000D1DCC" w:rsidRDefault="00F15C6F">
      <w:pPr>
        <w:spacing w:after="0" w:line="240" w:lineRule="auto"/>
        <w:rPr>
          <w:b/>
        </w:rPr>
      </w:pPr>
    </w:p>
    <w:p w:rsidR="00F15C6F" w:rsidRPr="000D1DCC" w:rsidRDefault="000E103F">
      <w:pPr>
        <w:spacing w:after="0" w:line="240" w:lineRule="auto"/>
        <w:rPr>
          <w:b/>
        </w:rPr>
      </w:pPr>
      <w:r w:rsidRPr="000D1DCC">
        <w:rPr>
          <w:b/>
        </w:rPr>
        <w:t xml:space="preserve">                                                                                                                                                                          ДОДАТОК 1</w:t>
      </w:r>
    </w:p>
    <w:p w:rsidR="00F15C6F" w:rsidRPr="000D1DCC" w:rsidRDefault="00F15C6F">
      <w:pPr>
        <w:spacing w:after="0" w:line="240" w:lineRule="auto"/>
        <w:rPr>
          <w:b/>
        </w:rPr>
      </w:pPr>
    </w:p>
    <w:p w:rsidR="00F15C6F" w:rsidRPr="000D1DCC" w:rsidRDefault="000E103F">
      <w:pPr>
        <w:spacing w:after="0"/>
        <w:jc w:val="center"/>
        <w:rPr>
          <w:b/>
          <w:sz w:val="28"/>
          <w:szCs w:val="28"/>
        </w:rPr>
      </w:pPr>
      <w:r w:rsidRPr="000D1DCC">
        <w:rPr>
          <w:b/>
          <w:sz w:val="28"/>
          <w:szCs w:val="28"/>
        </w:rPr>
        <w:t>Робоча група з місцевого економічного розвитку</w:t>
      </w:r>
    </w:p>
    <w:p w:rsidR="00F15C6F" w:rsidRPr="000D1DCC" w:rsidRDefault="00F15C6F">
      <w:pPr>
        <w:spacing w:after="0"/>
        <w:rPr>
          <w:sz w:val="28"/>
          <w:szCs w:val="28"/>
        </w:rPr>
      </w:pPr>
    </w:p>
    <w:p w:rsidR="00F15C6F" w:rsidRPr="000D1DCC" w:rsidRDefault="000E103F">
      <w:pPr>
        <w:jc w:val="center"/>
        <w:rPr>
          <w:b/>
          <w:sz w:val="28"/>
          <w:szCs w:val="28"/>
        </w:rPr>
      </w:pPr>
      <w:r w:rsidRPr="000D1DCC">
        <w:rPr>
          <w:b/>
          <w:sz w:val="28"/>
          <w:szCs w:val="28"/>
        </w:rPr>
        <w:t>Миколаївської об’єднаної територіальної громади</w:t>
      </w:r>
    </w:p>
    <w:p w:rsidR="00F15C6F" w:rsidRPr="000D1DCC" w:rsidRDefault="000E103F">
      <w:pPr>
        <w:jc w:val="center"/>
        <w:rPr>
          <w:b/>
          <w:sz w:val="28"/>
          <w:szCs w:val="28"/>
        </w:rPr>
      </w:pPr>
      <w:r w:rsidRPr="000D1DCC">
        <w:rPr>
          <w:b/>
          <w:sz w:val="28"/>
          <w:szCs w:val="28"/>
        </w:rPr>
        <w:t xml:space="preserve"> Дніпропетровської області</w:t>
      </w:r>
    </w:p>
    <w:p w:rsidR="00F15C6F" w:rsidRPr="000D1DCC" w:rsidRDefault="00F15C6F">
      <w:pPr>
        <w:jc w:val="center"/>
        <w:rPr>
          <w:rFonts w:ascii="Times New Roman" w:eastAsia="Times New Roman" w:hAnsi="Times New Roman" w:cs="Times New Roman"/>
          <w:b/>
          <w:sz w:val="24"/>
          <w:szCs w:val="24"/>
        </w:rPr>
      </w:pPr>
    </w:p>
    <w:tbl>
      <w:tblPr>
        <w:tblStyle w:val="aff3"/>
        <w:tblW w:w="9037" w:type="dxa"/>
        <w:tblInd w:w="534" w:type="dxa"/>
        <w:tblLayout w:type="fixed"/>
        <w:tblLook w:val="0400" w:firstRow="0" w:lastRow="0" w:firstColumn="0" w:lastColumn="0" w:noHBand="0" w:noVBand="1"/>
      </w:tblPr>
      <w:tblGrid>
        <w:gridCol w:w="514"/>
        <w:gridCol w:w="1754"/>
        <w:gridCol w:w="811"/>
        <w:gridCol w:w="2165"/>
        <w:gridCol w:w="2410"/>
        <w:gridCol w:w="1383"/>
      </w:tblGrid>
      <w:tr w:rsidR="00F15C6F" w:rsidRPr="000D1DCC">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b/>
                <w:color w:val="000000"/>
                <w:sz w:val="24"/>
                <w:szCs w:val="24"/>
              </w:rPr>
            </w:pPr>
          </w:p>
          <w:p w:rsidR="00F15C6F" w:rsidRPr="000D1DCC" w:rsidRDefault="000E103F">
            <w:pPr>
              <w:spacing w:after="0" w:line="240" w:lineRule="auto"/>
              <w:jc w:val="center"/>
              <w:rPr>
                <w:color w:val="000000"/>
                <w:sz w:val="24"/>
                <w:szCs w:val="24"/>
              </w:rPr>
            </w:pPr>
            <w:r w:rsidRPr="000D1DCC">
              <w:rPr>
                <w:b/>
                <w:color w:val="000000"/>
                <w:sz w:val="24"/>
                <w:szCs w:val="24"/>
              </w:rPr>
              <w:t>№</w:t>
            </w:r>
          </w:p>
          <w:p w:rsidR="00F15C6F" w:rsidRPr="000D1DCC" w:rsidRDefault="000E103F">
            <w:pPr>
              <w:spacing w:after="0" w:line="240" w:lineRule="auto"/>
              <w:jc w:val="center"/>
              <w:rPr>
                <w:color w:val="000000"/>
                <w:sz w:val="24"/>
                <w:szCs w:val="24"/>
              </w:rPr>
            </w:pPr>
            <w:r w:rsidRPr="000D1DCC">
              <w:rPr>
                <w:b/>
                <w:color w:val="000000"/>
                <w:sz w:val="24"/>
                <w:szCs w:val="24"/>
              </w:rPr>
              <w:t>з/п</w:t>
            </w:r>
          </w:p>
        </w:tc>
        <w:tc>
          <w:tcPr>
            <w:tcW w:w="17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b/>
                <w:color w:val="000000"/>
                <w:sz w:val="24"/>
                <w:szCs w:val="24"/>
              </w:rPr>
            </w:pPr>
          </w:p>
          <w:p w:rsidR="00F15C6F" w:rsidRPr="000D1DCC" w:rsidRDefault="00F15C6F">
            <w:pPr>
              <w:spacing w:after="0" w:line="240" w:lineRule="auto"/>
              <w:jc w:val="center"/>
              <w:rPr>
                <w:b/>
                <w:color w:val="000000"/>
                <w:sz w:val="24"/>
                <w:szCs w:val="24"/>
              </w:rPr>
            </w:pPr>
          </w:p>
          <w:p w:rsidR="00F15C6F" w:rsidRPr="000D1DCC" w:rsidRDefault="000E103F">
            <w:pPr>
              <w:spacing w:after="0" w:line="240" w:lineRule="auto"/>
              <w:jc w:val="center"/>
              <w:rPr>
                <w:b/>
                <w:color w:val="000000"/>
                <w:sz w:val="24"/>
                <w:szCs w:val="24"/>
              </w:rPr>
            </w:pPr>
            <w:r w:rsidRPr="000D1DCC">
              <w:rPr>
                <w:b/>
                <w:color w:val="000000"/>
                <w:sz w:val="24"/>
                <w:szCs w:val="24"/>
              </w:rPr>
              <w:t>Прізвище,</w:t>
            </w:r>
          </w:p>
          <w:p w:rsidR="00F15C6F" w:rsidRPr="000D1DCC" w:rsidRDefault="000E103F">
            <w:pPr>
              <w:spacing w:after="0" w:line="240" w:lineRule="auto"/>
              <w:jc w:val="center"/>
              <w:rPr>
                <w:color w:val="000000"/>
                <w:sz w:val="24"/>
                <w:szCs w:val="24"/>
              </w:rPr>
            </w:pPr>
            <w:r w:rsidRPr="000D1DCC">
              <w:rPr>
                <w:b/>
                <w:color w:val="000000"/>
                <w:sz w:val="24"/>
                <w:szCs w:val="24"/>
              </w:rPr>
              <w:t xml:space="preserve"> ім’я</w:t>
            </w:r>
          </w:p>
        </w:tc>
        <w:tc>
          <w:tcPr>
            <w:tcW w:w="8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b/>
                <w:color w:val="000000"/>
                <w:sz w:val="24"/>
                <w:szCs w:val="24"/>
              </w:rPr>
            </w:pPr>
            <w:r w:rsidRPr="000D1DCC">
              <w:rPr>
                <w:b/>
                <w:color w:val="000000"/>
                <w:sz w:val="24"/>
                <w:szCs w:val="24"/>
              </w:rPr>
              <w:t>Ці</w:t>
            </w:r>
          </w:p>
          <w:p w:rsidR="00F15C6F" w:rsidRPr="000D1DCC" w:rsidRDefault="000E103F">
            <w:pPr>
              <w:spacing w:after="0" w:line="240" w:lineRule="auto"/>
              <w:jc w:val="center"/>
              <w:rPr>
                <w:color w:val="000000"/>
                <w:sz w:val="24"/>
                <w:szCs w:val="24"/>
              </w:rPr>
            </w:pPr>
            <w:proofErr w:type="spellStart"/>
            <w:r w:rsidRPr="000D1DCC">
              <w:rPr>
                <w:b/>
                <w:color w:val="000000"/>
                <w:sz w:val="24"/>
                <w:szCs w:val="24"/>
              </w:rPr>
              <w:t>льова</w:t>
            </w:r>
            <w:proofErr w:type="spellEnd"/>
            <w:r w:rsidRPr="000D1DCC">
              <w:rPr>
                <w:b/>
                <w:color w:val="000000"/>
                <w:sz w:val="24"/>
                <w:szCs w:val="24"/>
              </w:rPr>
              <w:t xml:space="preserve"> група</w:t>
            </w:r>
          </w:p>
        </w:tc>
        <w:tc>
          <w:tcPr>
            <w:tcW w:w="21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b/>
                <w:color w:val="000000"/>
                <w:sz w:val="24"/>
                <w:szCs w:val="24"/>
              </w:rPr>
            </w:pPr>
          </w:p>
          <w:p w:rsidR="00F15C6F" w:rsidRPr="000D1DCC" w:rsidRDefault="00F15C6F">
            <w:pPr>
              <w:spacing w:after="0" w:line="240" w:lineRule="auto"/>
              <w:jc w:val="center"/>
              <w:rPr>
                <w:b/>
                <w:color w:val="000000"/>
                <w:sz w:val="24"/>
                <w:szCs w:val="24"/>
              </w:rPr>
            </w:pPr>
          </w:p>
          <w:p w:rsidR="00F15C6F" w:rsidRPr="000D1DCC" w:rsidRDefault="000E103F">
            <w:pPr>
              <w:spacing w:after="0" w:line="240" w:lineRule="auto"/>
              <w:jc w:val="center"/>
              <w:rPr>
                <w:b/>
                <w:color w:val="000000"/>
                <w:sz w:val="24"/>
                <w:szCs w:val="24"/>
              </w:rPr>
            </w:pPr>
            <w:r w:rsidRPr="000D1DCC">
              <w:rPr>
                <w:b/>
                <w:color w:val="000000"/>
                <w:sz w:val="24"/>
                <w:szCs w:val="24"/>
              </w:rPr>
              <w:t>Посада/</w:t>
            </w:r>
          </w:p>
          <w:p w:rsidR="00F15C6F" w:rsidRPr="000D1DCC" w:rsidRDefault="000E103F">
            <w:pPr>
              <w:spacing w:after="0" w:line="240" w:lineRule="auto"/>
              <w:jc w:val="center"/>
              <w:rPr>
                <w:color w:val="000000"/>
                <w:sz w:val="24"/>
                <w:szCs w:val="24"/>
              </w:rPr>
            </w:pPr>
            <w:r w:rsidRPr="000D1DCC">
              <w:rPr>
                <w:b/>
                <w:color w:val="000000"/>
                <w:sz w:val="24"/>
                <w:szCs w:val="24"/>
              </w:rPr>
              <w:t>Рід занять</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b/>
                <w:color w:val="000000"/>
                <w:sz w:val="24"/>
                <w:szCs w:val="24"/>
              </w:rPr>
            </w:pPr>
          </w:p>
          <w:p w:rsidR="00F15C6F" w:rsidRPr="000D1DCC" w:rsidRDefault="00F15C6F">
            <w:pPr>
              <w:spacing w:after="0" w:line="240" w:lineRule="auto"/>
              <w:jc w:val="center"/>
              <w:rPr>
                <w:b/>
                <w:color w:val="000000"/>
                <w:sz w:val="24"/>
                <w:szCs w:val="24"/>
              </w:rPr>
            </w:pPr>
          </w:p>
          <w:p w:rsidR="00F15C6F" w:rsidRPr="000D1DCC" w:rsidRDefault="000E103F">
            <w:pPr>
              <w:spacing w:after="0" w:line="240" w:lineRule="auto"/>
              <w:jc w:val="center"/>
              <w:rPr>
                <w:b/>
                <w:color w:val="000000"/>
                <w:sz w:val="24"/>
                <w:szCs w:val="24"/>
              </w:rPr>
            </w:pPr>
            <w:r w:rsidRPr="000D1DCC">
              <w:rPr>
                <w:b/>
                <w:color w:val="000000"/>
                <w:sz w:val="24"/>
                <w:szCs w:val="24"/>
              </w:rPr>
              <w:t xml:space="preserve">Електронна </w:t>
            </w:r>
          </w:p>
          <w:p w:rsidR="00F15C6F" w:rsidRPr="000D1DCC" w:rsidRDefault="000E103F">
            <w:pPr>
              <w:spacing w:after="0" w:line="240" w:lineRule="auto"/>
              <w:jc w:val="center"/>
              <w:rPr>
                <w:color w:val="000000"/>
                <w:sz w:val="24"/>
                <w:szCs w:val="24"/>
              </w:rPr>
            </w:pPr>
            <w:r w:rsidRPr="000D1DCC">
              <w:rPr>
                <w:b/>
                <w:color w:val="000000"/>
                <w:sz w:val="24"/>
                <w:szCs w:val="24"/>
              </w:rPr>
              <w:t>пошта</w:t>
            </w:r>
          </w:p>
        </w:tc>
        <w:tc>
          <w:tcPr>
            <w:tcW w:w="1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b/>
                <w:color w:val="000000"/>
                <w:sz w:val="24"/>
                <w:szCs w:val="24"/>
              </w:rPr>
            </w:pPr>
          </w:p>
          <w:p w:rsidR="00F15C6F" w:rsidRPr="000D1DCC" w:rsidRDefault="00F15C6F">
            <w:pPr>
              <w:spacing w:after="0" w:line="240" w:lineRule="auto"/>
              <w:jc w:val="center"/>
              <w:rPr>
                <w:b/>
                <w:color w:val="000000"/>
                <w:sz w:val="24"/>
                <w:szCs w:val="24"/>
              </w:rPr>
            </w:pPr>
          </w:p>
          <w:p w:rsidR="00F15C6F" w:rsidRPr="000D1DCC" w:rsidRDefault="000E103F">
            <w:pPr>
              <w:spacing w:after="0" w:line="240" w:lineRule="auto"/>
              <w:jc w:val="center"/>
              <w:rPr>
                <w:color w:val="000000"/>
                <w:sz w:val="24"/>
                <w:szCs w:val="24"/>
              </w:rPr>
            </w:pPr>
            <w:r w:rsidRPr="000D1DCC">
              <w:rPr>
                <w:b/>
                <w:color w:val="000000"/>
                <w:sz w:val="24"/>
                <w:szCs w:val="24"/>
              </w:rPr>
              <w:t>Телефон</w:t>
            </w: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1</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Мандзюк</w:t>
            </w:r>
            <w:proofErr w:type="spellEnd"/>
          </w:p>
          <w:p w:rsidR="00F15C6F" w:rsidRPr="000D1DCC" w:rsidRDefault="000E103F">
            <w:pPr>
              <w:spacing w:after="0" w:line="240" w:lineRule="auto"/>
              <w:rPr>
                <w:color w:val="000000"/>
                <w:sz w:val="24"/>
                <w:szCs w:val="24"/>
              </w:rPr>
            </w:pPr>
            <w:r w:rsidRPr="000D1DCC">
              <w:rPr>
                <w:color w:val="000000"/>
                <w:sz w:val="24"/>
                <w:szCs w:val="24"/>
              </w:rPr>
              <w:t>Микола</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 xml:space="preserve">керівник ПСП </w:t>
            </w:r>
          </w:p>
          <w:p w:rsidR="00F15C6F" w:rsidRPr="000D1DCC" w:rsidRDefault="000E103F">
            <w:pPr>
              <w:spacing w:after="0" w:line="240" w:lineRule="auto"/>
              <w:jc w:val="center"/>
              <w:rPr>
                <w:color w:val="000000"/>
                <w:sz w:val="24"/>
                <w:szCs w:val="24"/>
              </w:rPr>
            </w:pPr>
            <w:r w:rsidRPr="000D1DCC">
              <w:rPr>
                <w:color w:val="000000"/>
                <w:sz w:val="24"/>
                <w:szCs w:val="24"/>
              </w:rPr>
              <w:t>«У Петровича»</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proofErr w:type="spellStart"/>
            <w:r w:rsidRPr="000D1DCC">
              <w:rPr>
                <w:color w:val="000000"/>
                <w:sz w:val="24"/>
                <w:szCs w:val="24"/>
              </w:rPr>
              <w:t>Upetrovicha</w:t>
            </w:r>
            <w:proofErr w:type="spellEnd"/>
          </w:p>
          <w:p w:rsidR="00F15C6F" w:rsidRPr="000D1DCC" w:rsidRDefault="000E103F">
            <w:pPr>
              <w:spacing w:after="0" w:line="240" w:lineRule="auto"/>
              <w:jc w:val="center"/>
              <w:rPr>
                <w:color w:val="000000"/>
                <w:sz w:val="24"/>
                <w:szCs w:val="24"/>
              </w:rPr>
            </w:pPr>
            <w:r w:rsidRPr="000D1DCC">
              <w:rPr>
                <w:color w:val="000000"/>
                <w:sz w:val="24"/>
                <w:szCs w:val="24"/>
              </w:rPr>
              <w:t>@ukr.net</w:t>
            </w:r>
          </w:p>
          <w:p w:rsidR="00F15C6F" w:rsidRPr="000D1DCC" w:rsidRDefault="00F15C6F">
            <w:pPr>
              <w:spacing w:after="0" w:line="240" w:lineRule="auto"/>
              <w:jc w:val="center"/>
              <w:rPr>
                <w:color w:val="000000"/>
                <w:sz w:val="24"/>
                <w:szCs w:val="24"/>
              </w:rPr>
            </w:pP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099</w:t>
            </w:r>
          </w:p>
          <w:p w:rsidR="00F15C6F" w:rsidRPr="000D1DCC" w:rsidRDefault="000E103F">
            <w:pPr>
              <w:spacing w:after="0" w:line="240" w:lineRule="auto"/>
              <w:jc w:val="center"/>
              <w:rPr>
                <w:color w:val="000000"/>
                <w:sz w:val="24"/>
                <w:szCs w:val="24"/>
              </w:rPr>
            </w:pPr>
            <w:r w:rsidRPr="000D1DCC">
              <w:rPr>
                <w:color w:val="000000"/>
                <w:sz w:val="24"/>
                <w:szCs w:val="24"/>
              </w:rPr>
              <w:t>2849178</w:t>
            </w: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2</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Гарнатко</w:t>
            </w:r>
            <w:proofErr w:type="spellEnd"/>
          </w:p>
          <w:p w:rsidR="00F15C6F" w:rsidRPr="000D1DCC" w:rsidRDefault="000E103F">
            <w:pPr>
              <w:spacing w:after="0" w:line="240" w:lineRule="auto"/>
              <w:rPr>
                <w:color w:val="000000"/>
                <w:sz w:val="24"/>
                <w:szCs w:val="24"/>
              </w:rPr>
            </w:pPr>
            <w:r w:rsidRPr="000D1DCC">
              <w:rPr>
                <w:color w:val="000000"/>
                <w:sz w:val="24"/>
                <w:szCs w:val="24"/>
              </w:rPr>
              <w:t>Людмила</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В</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заступник  сільського голови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garna721@gmail.com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099</w:t>
            </w:r>
          </w:p>
          <w:p w:rsidR="00F15C6F" w:rsidRPr="000D1DCC" w:rsidRDefault="000E103F">
            <w:pPr>
              <w:spacing w:after="0" w:line="240" w:lineRule="auto"/>
              <w:jc w:val="center"/>
              <w:rPr>
                <w:color w:val="000000"/>
                <w:sz w:val="24"/>
                <w:szCs w:val="24"/>
              </w:rPr>
            </w:pPr>
            <w:r w:rsidRPr="000D1DCC">
              <w:rPr>
                <w:color w:val="000000"/>
                <w:sz w:val="24"/>
                <w:szCs w:val="24"/>
              </w:rPr>
              <w:t>9660467</w:t>
            </w: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3</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Бубир</w:t>
            </w:r>
            <w:proofErr w:type="spellEnd"/>
            <w:r w:rsidRPr="000D1DCC">
              <w:rPr>
                <w:color w:val="000000"/>
                <w:sz w:val="24"/>
                <w:szCs w:val="24"/>
              </w:rPr>
              <w:t xml:space="preserve"> </w:t>
            </w:r>
          </w:p>
          <w:p w:rsidR="00F15C6F" w:rsidRPr="000D1DCC" w:rsidRDefault="000E103F">
            <w:pPr>
              <w:spacing w:after="0" w:line="240" w:lineRule="auto"/>
              <w:rPr>
                <w:color w:val="000000"/>
                <w:sz w:val="24"/>
                <w:szCs w:val="24"/>
              </w:rPr>
            </w:pPr>
            <w:r w:rsidRPr="000D1DCC">
              <w:rPr>
                <w:color w:val="000000"/>
                <w:sz w:val="24"/>
                <w:szCs w:val="24"/>
              </w:rPr>
              <w:t xml:space="preserve">Надія </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В</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начальник відділу, головний бухгалтер Миколаївської сільської ради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proofErr w:type="spellStart"/>
            <w:r w:rsidRPr="000D1DCC">
              <w:rPr>
                <w:color w:val="000000"/>
                <w:sz w:val="24"/>
                <w:szCs w:val="24"/>
              </w:rPr>
              <w:t>mik.silrad</w:t>
            </w:r>
            <w:proofErr w:type="spellEnd"/>
          </w:p>
          <w:p w:rsidR="00F15C6F" w:rsidRPr="000D1DCC" w:rsidRDefault="000E103F">
            <w:pPr>
              <w:spacing w:after="0" w:line="240" w:lineRule="auto"/>
              <w:jc w:val="center"/>
              <w:rPr>
                <w:color w:val="000000"/>
                <w:sz w:val="24"/>
                <w:szCs w:val="24"/>
              </w:rPr>
            </w:pPr>
            <w:r w:rsidRPr="000D1DCC">
              <w:rPr>
                <w:color w:val="000000"/>
                <w:sz w:val="24"/>
                <w:szCs w:val="24"/>
              </w:rPr>
              <w:t>@gmail.com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095</w:t>
            </w:r>
          </w:p>
          <w:p w:rsidR="00F15C6F" w:rsidRPr="000D1DCC" w:rsidRDefault="000E103F">
            <w:pPr>
              <w:spacing w:after="0" w:line="240" w:lineRule="auto"/>
              <w:jc w:val="center"/>
              <w:rPr>
                <w:color w:val="000000"/>
                <w:sz w:val="24"/>
                <w:szCs w:val="24"/>
              </w:rPr>
            </w:pPr>
            <w:r w:rsidRPr="000D1DCC">
              <w:rPr>
                <w:color w:val="000000"/>
                <w:sz w:val="24"/>
                <w:szCs w:val="24"/>
              </w:rPr>
              <w:t>4559559</w:t>
            </w: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4</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Чернокнижна</w:t>
            </w:r>
            <w:proofErr w:type="spellEnd"/>
          </w:p>
          <w:p w:rsidR="00F15C6F" w:rsidRPr="000D1DCC" w:rsidRDefault="000E103F">
            <w:pPr>
              <w:spacing w:after="0" w:line="240" w:lineRule="auto"/>
              <w:rPr>
                <w:color w:val="000000"/>
                <w:sz w:val="24"/>
                <w:szCs w:val="24"/>
              </w:rPr>
            </w:pPr>
            <w:r w:rsidRPr="000D1DCC">
              <w:rPr>
                <w:color w:val="000000"/>
                <w:sz w:val="24"/>
                <w:szCs w:val="24"/>
              </w:rPr>
              <w:t>Інна</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Г</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член громадської організації  «Не просто танцюй!»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chernoknijnaia.inna94@gmail.com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050</w:t>
            </w:r>
          </w:p>
          <w:p w:rsidR="00F15C6F" w:rsidRPr="000D1DCC" w:rsidRDefault="000E103F">
            <w:pPr>
              <w:spacing w:after="0" w:line="240" w:lineRule="auto"/>
              <w:jc w:val="center"/>
              <w:rPr>
                <w:color w:val="000000"/>
                <w:sz w:val="24"/>
                <w:szCs w:val="24"/>
              </w:rPr>
            </w:pPr>
            <w:r w:rsidRPr="000D1DCC">
              <w:rPr>
                <w:color w:val="000000"/>
                <w:sz w:val="24"/>
                <w:szCs w:val="24"/>
              </w:rPr>
              <w:t>0307784</w:t>
            </w:r>
          </w:p>
          <w:p w:rsidR="00F15C6F" w:rsidRPr="000D1DCC" w:rsidRDefault="00F15C6F">
            <w:pPr>
              <w:spacing w:after="0" w:line="240" w:lineRule="auto"/>
              <w:jc w:val="center"/>
              <w:rPr>
                <w:color w:val="000000"/>
                <w:sz w:val="24"/>
                <w:szCs w:val="24"/>
              </w:rPr>
            </w:pP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5</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Лесюк</w:t>
            </w:r>
            <w:proofErr w:type="spellEnd"/>
          </w:p>
          <w:p w:rsidR="00F15C6F" w:rsidRPr="000D1DCC" w:rsidRDefault="000E103F">
            <w:pPr>
              <w:spacing w:after="0" w:line="240" w:lineRule="auto"/>
              <w:rPr>
                <w:color w:val="000000"/>
                <w:sz w:val="24"/>
                <w:szCs w:val="24"/>
              </w:rPr>
            </w:pPr>
            <w:r w:rsidRPr="000D1DCC">
              <w:rPr>
                <w:color w:val="000000"/>
                <w:sz w:val="24"/>
                <w:szCs w:val="24"/>
              </w:rPr>
              <w:t>Тетяна</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В</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proofErr w:type="spellStart"/>
            <w:r w:rsidRPr="000D1DCC">
              <w:rPr>
                <w:color w:val="000000"/>
                <w:sz w:val="24"/>
                <w:szCs w:val="24"/>
              </w:rPr>
              <w:t>cекретар</w:t>
            </w:r>
            <w:proofErr w:type="spellEnd"/>
            <w:r w:rsidRPr="000D1DCC">
              <w:rPr>
                <w:color w:val="000000"/>
                <w:sz w:val="24"/>
                <w:szCs w:val="24"/>
              </w:rPr>
              <w:t xml:space="preserve">  Миколаївської</w:t>
            </w:r>
          </w:p>
          <w:p w:rsidR="00F15C6F" w:rsidRPr="000D1DCC" w:rsidRDefault="000E103F">
            <w:pPr>
              <w:spacing w:after="0" w:line="240" w:lineRule="auto"/>
              <w:jc w:val="center"/>
              <w:rPr>
                <w:color w:val="000000"/>
                <w:sz w:val="24"/>
                <w:szCs w:val="24"/>
              </w:rPr>
            </w:pPr>
            <w:r w:rsidRPr="000D1DCC">
              <w:rPr>
                <w:color w:val="000000"/>
                <w:sz w:val="24"/>
                <w:szCs w:val="24"/>
              </w:rPr>
              <w:t>сільської ради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allodnepr27</w:t>
            </w:r>
          </w:p>
          <w:p w:rsidR="00F15C6F" w:rsidRPr="000D1DCC" w:rsidRDefault="000E103F">
            <w:pPr>
              <w:spacing w:after="0" w:line="240" w:lineRule="auto"/>
              <w:jc w:val="center"/>
              <w:rPr>
                <w:color w:val="000000"/>
                <w:sz w:val="24"/>
                <w:szCs w:val="24"/>
              </w:rPr>
            </w:pPr>
            <w:r w:rsidRPr="000D1DCC">
              <w:rPr>
                <w:color w:val="000000"/>
                <w:sz w:val="24"/>
                <w:szCs w:val="24"/>
              </w:rPr>
              <w:t>@gmail.com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050</w:t>
            </w:r>
          </w:p>
          <w:p w:rsidR="00F15C6F" w:rsidRPr="000D1DCC" w:rsidRDefault="000E103F">
            <w:pPr>
              <w:spacing w:after="0" w:line="240" w:lineRule="auto"/>
              <w:jc w:val="center"/>
              <w:rPr>
                <w:color w:val="000000"/>
                <w:sz w:val="24"/>
                <w:szCs w:val="24"/>
              </w:rPr>
            </w:pPr>
            <w:r w:rsidRPr="000D1DCC">
              <w:rPr>
                <w:color w:val="000000"/>
                <w:sz w:val="24"/>
                <w:szCs w:val="24"/>
              </w:rPr>
              <w:t>6255271</w:t>
            </w:r>
          </w:p>
        </w:tc>
      </w:tr>
      <w:tr w:rsidR="00F15C6F" w:rsidRPr="000D1DCC">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6</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r w:rsidRPr="000D1DCC">
              <w:rPr>
                <w:color w:val="000000"/>
                <w:sz w:val="24"/>
                <w:szCs w:val="24"/>
              </w:rPr>
              <w:t>Сидоренко</w:t>
            </w:r>
          </w:p>
          <w:p w:rsidR="00F15C6F" w:rsidRPr="000D1DCC" w:rsidRDefault="000E103F">
            <w:pPr>
              <w:spacing w:after="0" w:line="240" w:lineRule="auto"/>
              <w:rPr>
                <w:color w:val="000000"/>
                <w:sz w:val="24"/>
                <w:szCs w:val="24"/>
              </w:rPr>
            </w:pPr>
            <w:r w:rsidRPr="000D1DCC">
              <w:rPr>
                <w:color w:val="000000"/>
                <w:sz w:val="24"/>
                <w:szCs w:val="24"/>
              </w:rPr>
              <w:t>Сергій</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приватний підприємець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pselitha@ukr.net</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066</w:t>
            </w:r>
          </w:p>
          <w:p w:rsidR="00F15C6F" w:rsidRPr="000D1DCC" w:rsidRDefault="000E103F">
            <w:pPr>
              <w:spacing w:after="0" w:line="240" w:lineRule="auto"/>
              <w:jc w:val="center"/>
              <w:rPr>
                <w:color w:val="000000"/>
                <w:sz w:val="24"/>
                <w:szCs w:val="24"/>
              </w:rPr>
            </w:pPr>
            <w:r w:rsidRPr="000D1DCC">
              <w:rPr>
                <w:color w:val="000000"/>
                <w:sz w:val="24"/>
                <w:szCs w:val="24"/>
              </w:rPr>
              <w:t>9617657</w:t>
            </w:r>
          </w:p>
        </w:tc>
      </w:tr>
      <w:tr w:rsidR="00F15C6F" w:rsidRPr="000D1DCC">
        <w:trPr>
          <w:trHeight w:val="24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rPr>
                <w:color w:val="000000"/>
                <w:sz w:val="24"/>
                <w:szCs w:val="24"/>
              </w:rPr>
            </w:pPr>
            <w:r w:rsidRPr="000D1DCC">
              <w:rPr>
                <w:color w:val="000000"/>
                <w:sz w:val="24"/>
                <w:szCs w:val="24"/>
              </w:rPr>
              <w:t xml:space="preserve"> 7</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Сімшаг</w:t>
            </w:r>
            <w:proofErr w:type="spellEnd"/>
            <w:r w:rsidRPr="000D1DCC">
              <w:rPr>
                <w:color w:val="000000"/>
                <w:sz w:val="24"/>
                <w:szCs w:val="24"/>
              </w:rPr>
              <w:t xml:space="preserve"> Денис </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М</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 xml:space="preserve">представник </w:t>
            </w:r>
          </w:p>
          <w:p w:rsidR="00F15C6F" w:rsidRPr="000D1DCC" w:rsidRDefault="000E103F">
            <w:pPr>
              <w:spacing w:after="0" w:line="240" w:lineRule="auto"/>
              <w:jc w:val="center"/>
              <w:rPr>
                <w:color w:val="000000"/>
                <w:sz w:val="24"/>
                <w:szCs w:val="24"/>
              </w:rPr>
            </w:pPr>
            <w:r w:rsidRPr="000D1DCC">
              <w:rPr>
                <w:color w:val="000000"/>
                <w:sz w:val="24"/>
                <w:szCs w:val="24"/>
              </w:rPr>
              <w:t>активної молоді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proofErr w:type="spellStart"/>
            <w:r w:rsidRPr="000D1DCC">
              <w:rPr>
                <w:color w:val="000000"/>
                <w:sz w:val="24"/>
                <w:szCs w:val="24"/>
              </w:rPr>
              <w:t>Tatanabuduleva</w:t>
            </w:r>
            <w:proofErr w:type="spellEnd"/>
          </w:p>
          <w:p w:rsidR="00F15C6F" w:rsidRPr="000D1DCC" w:rsidRDefault="000E103F">
            <w:pPr>
              <w:spacing w:after="0" w:line="240" w:lineRule="auto"/>
              <w:jc w:val="center"/>
              <w:rPr>
                <w:color w:val="000000"/>
                <w:sz w:val="24"/>
                <w:szCs w:val="24"/>
              </w:rPr>
            </w:pPr>
            <w:r w:rsidRPr="000D1DCC">
              <w:rPr>
                <w:color w:val="000000"/>
                <w:sz w:val="24"/>
                <w:szCs w:val="24"/>
              </w:rPr>
              <w:t>@gmail.com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099</w:t>
            </w:r>
          </w:p>
          <w:p w:rsidR="00F15C6F" w:rsidRPr="000D1DCC" w:rsidRDefault="000E103F">
            <w:pPr>
              <w:spacing w:after="0" w:line="240" w:lineRule="auto"/>
              <w:jc w:val="center"/>
              <w:rPr>
                <w:color w:val="000000"/>
                <w:sz w:val="24"/>
                <w:szCs w:val="24"/>
              </w:rPr>
            </w:pPr>
            <w:r w:rsidRPr="000D1DCC">
              <w:rPr>
                <w:color w:val="000000"/>
                <w:sz w:val="24"/>
                <w:szCs w:val="24"/>
              </w:rPr>
              <w:t>0707739</w:t>
            </w:r>
          </w:p>
        </w:tc>
      </w:tr>
      <w:tr w:rsidR="00F15C6F" w:rsidRPr="000D1DCC">
        <w:trPr>
          <w:trHeight w:val="18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8</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rPr>
                <w:color w:val="000000"/>
                <w:sz w:val="24"/>
                <w:szCs w:val="24"/>
              </w:rPr>
            </w:pPr>
            <w:r w:rsidRPr="000D1DCC">
              <w:rPr>
                <w:color w:val="000000"/>
                <w:sz w:val="24"/>
                <w:szCs w:val="24"/>
              </w:rPr>
              <w:t>Володимир Моргун</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jc w:val="center"/>
              <w:rPr>
                <w:color w:val="000000"/>
                <w:sz w:val="24"/>
                <w:szCs w:val="24"/>
              </w:rPr>
            </w:pPr>
            <w:r w:rsidRPr="000D1DCC">
              <w:rPr>
                <w:color w:val="000000"/>
                <w:sz w:val="24"/>
                <w:szCs w:val="24"/>
              </w:rPr>
              <w:t xml:space="preserve">менеджер ПАТ  «ДТЕК  </w:t>
            </w:r>
            <w:proofErr w:type="spellStart"/>
            <w:r w:rsidRPr="000D1DCC">
              <w:rPr>
                <w:color w:val="000000"/>
                <w:sz w:val="24"/>
                <w:szCs w:val="24"/>
              </w:rPr>
              <w:t>Павлоградвугілля</w:t>
            </w:r>
            <w:proofErr w:type="spellEnd"/>
            <w:r w:rsidRPr="000D1DCC">
              <w:rPr>
                <w:color w:val="000000"/>
                <w:sz w:val="24"/>
                <w:szCs w:val="24"/>
              </w:rPr>
              <w:t>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rPr>
                <w:color w:val="000000"/>
                <w:sz w:val="24"/>
                <w:szCs w:val="24"/>
              </w:rPr>
            </w:pPr>
            <w:r w:rsidRPr="000D1DCC">
              <w:rPr>
                <w:color w:val="000000"/>
                <w:sz w:val="24"/>
                <w:szCs w:val="24"/>
              </w:rPr>
              <w:t xml:space="preserve">           </w:t>
            </w:r>
            <w:proofErr w:type="spellStart"/>
            <w:r w:rsidRPr="000D1DCC">
              <w:rPr>
                <w:color w:val="000000"/>
                <w:sz w:val="24"/>
                <w:szCs w:val="24"/>
              </w:rPr>
              <w:t>Morgunva</w:t>
            </w:r>
            <w:proofErr w:type="spellEnd"/>
          </w:p>
          <w:p w:rsidR="00F15C6F" w:rsidRPr="000D1DCC" w:rsidRDefault="000E103F">
            <w:pPr>
              <w:spacing w:after="0"/>
              <w:rPr>
                <w:color w:val="000000"/>
                <w:sz w:val="24"/>
                <w:szCs w:val="24"/>
              </w:rPr>
            </w:pPr>
            <w:r w:rsidRPr="000D1DCC">
              <w:rPr>
                <w:color w:val="000000"/>
                <w:sz w:val="24"/>
                <w:szCs w:val="24"/>
              </w:rPr>
              <w:t xml:space="preserve">          @dtek.com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jc w:val="center"/>
              <w:rPr>
                <w:color w:val="000000"/>
                <w:sz w:val="24"/>
                <w:szCs w:val="24"/>
              </w:rPr>
            </w:pPr>
            <w:r w:rsidRPr="000D1DCC">
              <w:rPr>
                <w:color w:val="000000"/>
                <w:sz w:val="24"/>
                <w:szCs w:val="24"/>
              </w:rPr>
              <w:t>095</w:t>
            </w:r>
          </w:p>
          <w:p w:rsidR="00F15C6F" w:rsidRPr="000D1DCC" w:rsidRDefault="000E103F">
            <w:pPr>
              <w:spacing w:after="0"/>
              <w:jc w:val="center"/>
              <w:rPr>
                <w:color w:val="000000"/>
                <w:sz w:val="24"/>
                <w:szCs w:val="24"/>
              </w:rPr>
            </w:pPr>
            <w:r w:rsidRPr="000D1DCC">
              <w:rPr>
                <w:color w:val="000000"/>
                <w:sz w:val="24"/>
                <w:szCs w:val="24"/>
              </w:rPr>
              <w:t>8424242</w:t>
            </w:r>
          </w:p>
        </w:tc>
      </w:tr>
      <w:tr w:rsidR="00F15C6F" w:rsidRPr="000D1DCC">
        <w:trPr>
          <w:trHeight w:val="20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9</w:t>
            </w: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rPr>
                <w:color w:val="000000"/>
                <w:sz w:val="24"/>
                <w:szCs w:val="24"/>
              </w:rPr>
            </w:pPr>
            <w:r w:rsidRPr="000D1DCC">
              <w:rPr>
                <w:color w:val="000000"/>
                <w:sz w:val="24"/>
                <w:szCs w:val="24"/>
              </w:rPr>
              <w:t>Крикун Геннадій</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jc w:val="center"/>
              <w:rPr>
                <w:color w:val="000000"/>
                <w:sz w:val="24"/>
                <w:szCs w:val="24"/>
                <w:highlight w:val="white"/>
              </w:rPr>
            </w:pPr>
            <w:r w:rsidRPr="000D1DCC">
              <w:rPr>
                <w:color w:val="000000"/>
                <w:sz w:val="24"/>
                <w:szCs w:val="24"/>
                <w:highlight w:val="white"/>
              </w:rPr>
              <w:t>приватний     підприємець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jc w:val="center"/>
              <w:rPr>
                <w:color w:val="000000"/>
                <w:sz w:val="24"/>
                <w:szCs w:val="24"/>
              </w:rPr>
            </w:pPr>
            <w:r w:rsidRPr="000D1DCC">
              <w:rPr>
                <w:color w:val="000000"/>
                <w:sz w:val="24"/>
                <w:szCs w:val="24"/>
              </w:rPr>
              <w:t>pselitha@ukr.net</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jc w:val="center"/>
              <w:rPr>
                <w:color w:val="000000"/>
                <w:sz w:val="24"/>
                <w:szCs w:val="24"/>
              </w:rPr>
            </w:pPr>
            <w:r w:rsidRPr="000D1DCC">
              <w:rPr>
                <w:color w:val="000000"/>
                <w:sz w:val="24"/>
                <w:szCs w:val="24"/>
              </w:rPr>
              <w:t>095</w:t>
            </w:r>
          </w:p>
          <w:p w:rsidR="00F15C6F" w:rsidRPr="000D1DCC" w:rsidRDefault="000E103F">
            <w:pPr>
              <w:spacing w:after="0"/>
              <w:jc w:val="center"/>
              <w:rPr>
                <w:color w:val="000000"/>
                <w:sz w:val="24"/>
                <w:szCs w:val="24"/>
              </w:rPr>
            </w:pPr>
            <w:r w:rsidRPr="000D1DCC">
              <w:rPr>
                <w:color w:val="000000"/>
                <w:sz w:val="24"/>
                <w:szCs w:val="24"/>
              </w:rPr>
              <w:t>5476072</w:t>
            </w:r>
          </w:p>
        </w:tc>
      </w:tr>
      <w:tr w:rsidR="00F15C6F" w:rsidRPr="000D1DCC">
        <w:trPr>
          <w:trHeight w:val="32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10</w:t>
            </w:r>
          </w:p>
          <w:p w:rsidR="00F15C6F" w:rsidRPr="000D1DCC" w:rsidRDefault="00F15C6F">
            <w:pPr>
              <w:spacing w:after="0" w:line="240" w:lineRule="auto"/>
              <w:jc w:val="center"/>
              <w:rPr>
                <w:color w:val="000000"/>
                <w:sz w:val="24"/>
                <w:szCs w:val="24"/>
              </w:rPr>
            </w:pP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r w:rsidRPr="000D1DCC">
              <w:rPr>
                <w:color w:val="000000"/>
                <w:sz w:val="24"/>
                <w:szCs w:val="24"/>
              </w:rPr>
              <w:t>Ріпний Олег</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керівник фермерського господарства «Ріпний»</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34245425</w:t>
            </w:r>
          </w:p>
          <w:p w:rsidR="00F15C6F" w:rsidRPr="000D1DCC" w:rsidRDefault="000E103F">
            <w:pPr>
              <w:spacing w:after="0" w:line="240" w:lineRule="auto"/>
              <w:jc w:val="center"/>
              <w:rPr>
                <w:color w:val="000000"/>
                <w:sz w:val="24"/>
                <w:szCs w:val="24"/>
              </w:rPr>
            </w:pPr>
            <w:r w:rsidRPr="000D1DCC">
              <w:rPr>
                <w:color w:val="000000"/>
                <w:sz w:val="24"/>
                <w:szCs w:val="24"/>
              </w:rPr>
              <w:t>@ukr.net</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066</w:t>
            </w:r>
          </w:p>
          <w:p w:rsidR="00F15C6F" w:rsidRPr="000D1DCC" w:rsidRDefault="000E103F">
            <w:pPr>
              <w:spacing w:after="0" w:line="240" w:lineRule="auto"/>
              <w:jc w:val="center"/>
              <w:rPr>
                <w:color w:val="000000"/>
                <w:sz w:val="24"/>
                <w:szCs w:val="24"/>
              </w:rPr>
            </w:pPr>
            <w:r w:rsidRPr="000D1DCC">
              <w:rPr>
                <w:color w:val="000000"/>
                <w:sz w:val="24"/>
                <w:szCs w:val="24"/>
              </w:rPr>
              <w:t>9585753</w:t>
            </w:r>
          </w:p>
        </w:tc>
      </w:tr>
      <w:tr w:rsidR="00F15C6F" w:rsidRPr="000D1DCC">
        <w:trPr>
          <w:trHeight w:val="32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11</w:t>
            </w:r>
          </w:p>
          <w:p w:rsidR="00F15C6F" w:rsidRPr="000D1DCC" w:rsidRDefault="00F15C6F">
            <w:pPr>
              <w:spacing w:after="0" w:line="240" w:lineRule="auto"/>
              <w:jc w:val="center"/>
              <w:rPr>
                <w:color w:val="000000"/>
                <w:sz w:val="24"/>
                <w:szCs w:val="24"/>
              </w:rPr>
            </w:pP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r w:rsidRPr="000D1DCC">
              <w:rPr>
                <w:color w:val="000000"/>
                <w:sz w:val="24"/>
                <w:szCs w:val="24"/>
              </w:rPr>
              <w:t>Коновалова Олена</w:t>
            </w: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jc w:val="center"/>
              <w:rPr>
                <w:color w:val="000000"/>
                <w:sz w:val="24"/>
                <w:szCs w:val="24"/>
              </w:rPr>
            </w:pPr>
            <w:r w:rsidRPr="000D1DCC">
              <w:rPr>
                <w:color w:val="000000"/>
                <w:sz w:val="24"/>
                <w:szCs w:val="24"/>
              </w:rPr>
              <w:t>Б</w:t>
            </w: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 xml:space="preserve">регіональний представник  «ДТЕК </w:t>
            </w:r>
            <w:proofErr w:type="spellStart"/>
            <w:r w:rsidRPr="000D1DCC">
              <w:rPr>
                <w:color w:val="000000"/>
                <w:sz w:val="24"/>
                <w:szCs w:val="24"/>
              </w:rPr>
              <w:t>Енерго</w:t>
            </w:r>
            <w:proofErr w:type="spellEnd"/>
            <w:r w:rsidRPr="000D1DCC">
              <w:rPr>
                <w:color w:val="000000"/>
                <w:sz w:val="24"/>
                <w:szCs w:val="24"/>
              </w:rPr>
              <w:t>»  з соціального партнерства</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proofErr w:type="spellStart"/>
            <w:r w:rsidRPr="000D1DCC">
              <w:rPr>
                <w:color w:val="000000"/>
                <w:sz w:val="24"/>
                <w:szCs w:val="24"/>
              </w:rPr>
              <w:t>Konovalovaea</w:t>
            </w:r>
            <w:proofErr w:type="spellEnd"/>
          </w:p>
          <w:p w:rsidR="00F15C6F" w:rsidRPr="000D1DCC" w:rsidRDefault="000E103F">
            <w:pPr>
              <w:spacing w:after="0" w:line="240" w:lineRule="auto"/>
              <w:jc w:val="center"/>
              <w:rPr>
                <w:color w:val="000000"/>
                <w:sz w:val="24"/>
                <w:szCs w:val="24"/>
              </w:rPr>
            </w:pPr>
            <w:r w:rsidRPr="000D1DCC">
              <w:rPr>
                <w:color w:val="000000"/>
                <w:sz w:val="24"/>
                <w:szCs w:val="24"/>
              </w:rPr>
              <w:t>@dtek.com</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050</w:t>
            </w:r>
          </w:p>
          <w:p w:rsidR="00F15C6F" w:rsidRPr="000D1DCC" w:rsidRDefault="000E103F">
            <w:pPr>
              <w:spacing w:after="0" w:line="240" w:lineRule="auto"/>
              <w:jc w:val="center"/>
              <w:rPr>
                <w:color w:val="000000"/>
                <w:sz w:val="24"/>
                <w:szCs w:val="24"/>
              </w:rPr>
            </w:pPr>
            <w:r w:rsidRPr="000D1DCC">
              <w:rPr>
                <w:color w:val="000000"/>
                <w:sz w:val="24"/>
                <w:szCs w:val="24"/>
              </w:rPr>
              <w:t>8184354</w:t>
            </w:r>
          </w:p>
        </w:tc>
      </w:tr>
      <w:tr w:rsidR="00F15C6F" w:rsidRPr="000D1DCC">
        <w:trPr>
          <w:trHeight w:val="320"/>
        </w:trPr>
        <w:tc>
          <w:tcPr>
            <w:tcW w:w="514" w:type="dxa"/>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rPr>
                <w:color w:val="000000"/>
                <w:sz w:val="24"/>
                <w:szCs w:val="24"/>
              </w:rPr>
            </w:pPr>
            <w:r w:rsidRPr="000D1DCC">
              <w:rPr>
                <w:color w:val="000000"/>
                <w:sz w:val="24"/>
                <w:szCs w:val="24"/>
              </w:rPr>
              <w:t>12</w:t>
            </w:r>
          </w:p>
        </w:tc>
        <w:tc>
          <w:tcPr>
            <w:tcW w:w="1754"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rPr>
                <w:color w:val="000000"/>
                <w:sz w:val="24"/>
                <w:szCs w:val="24"/>
              </w:rPr>
            </w:pPr>
            <w:proofErr w:type="spellStart"/>
            <w:r w:rsidRPr="000D1DCC">
              <w:rPr>
                <w:color w:val="000000"/>
                <w:sz w:val="24"/>
                <w:szCs w:val="24"/>
              </w:rPr>
              <w:t>Звірькова</w:t>
            </w:r>
            <w:proofErr w:type="spellEnd"/>
          </w:p>
          <w:p w:rsidR="00F15C6F" w:rsidRPr="000D1DCC" w:rsidRDefault="000E103F">
            <w:pPr>
              <w:spacing w:after="0" w:line="240" w:lineRule="auto"/>
              <w:rPr>
                <w:color w:val="000000"/>
                <w:sz w:val="24"/>
                <w:szCs w:val="24"/>
              </w:rPr>
            </w:pPr>
            <w:r w:rsidRPr="000D1DCC">
              <w:rPr>
                <w:color w:val="000000"/>
                <w:sz w:val="24"/>
                <w:szCs w:val="24"/>
              </w:rPr>
              <w:t>Марина</w:t>
            </w:r>
          </w:p>
        </w:tc>
        <w:tc>
          <w:tcPr>
            <w:tcW w:w="811"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line="240" w:lineRule="auto"/>
              <w:jc w:val="center"/>
              <w:rPr>
                <w:color w:val="000000"/>
                <w:sz w:val="24"/>
                <w:szCs w:val="24"/>
              </w:rPr>
            </w:pPr>
          </w:p>
          <w:p w:rsidR="00F15C6F" w:rsidRPr="000D1DCC" w:rsidRDefault="000E103F">
            <w:pPr>
              <w:spacing w:after="0" w:line="240" w:lineRule="auto"/>
              <w:rPr>
                <w:color w:val="000000"/>
                <w:sz w:val="24"/>
                <w:szCs w:val="24"/>
              </w:rPr>
            </w:pPr>
            <w:r w:rsidRPr="000D1DCC">
              <w:rPr>
                <w:color w:val="000000"/>
                <w:sz w:val="24"/>
                <w:szCs w:val="24"/>
              </w:rPr>
              <w:t xml:space="preserve">  В</w:t>
            </w:r>
          </w:p>
        </w:tc>
        <w:tc>
          <w:tcPr>
            <w:tcW w:w="2165"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0E103F">
            <w:pPr>
              <w:spacing w:after="0" w:line="240" w:lineRule="auto"/>
              <w:jc w:val="center"/>
              <w:rPr>
                <w:color w:val="000000"/>
                <w:sz w:val="24"/>
                <w:szCs w:val="24"/>
              </w:rPr>
            </w:pPr>
            <w:r w:rsidRPr="000D1DCC">
              <w:rPr>
                <w:color w:val="000000"/>
                <w:sz w:val="24"/>
                <w:szCs w:val="24"/>
              </w:rPr>
              <w:t>спеціаліст з економічного розвитку та інвестиційної діяльності,</w:t>
            </w:r>
          </w:p>
          <w:p w:rsidR="00F15C6F" w:rsidRPr="000D1DCC" w:rsidRDefault="000E103F">
            <w:pPr>
              <w:spacing w:after="0" w:line="240" w:lineRule="auto"/>
              <w:jc w:val="center"/>
              <w:rPr>
                <w:color w:val="000000"/>
                <w:sz w:val="24"/>
                <w:szCs w:val="24"/>
              </w:rPr>
            </w:pPr>
            <w:r w:rsidRPr="000D1DCC">
              <w:rPr>
                <w:color w:val="000000"/>
                <w:sz w:val="24"/>
                <w:szCs w:val="24"/>
              </w:rPr>
              <w:t>керівник групи</w:t>
            </w:r>
          </w:p>
        </w:tc>
        <w:tc>
          <w:tcPr>
            <w:tcW w:w="2410"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pselitha@ukr.net</w:t>
            </w:r>
          </w:p>
        </w:tc>
        <w:tc>
          <w:tcPr>
            <w:tcW w:w="1383" w:type="dxa"/>
            <w:tcBorders>
              <w:top w:val="single" w:sz="4"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line="240" w:lineRule="auto"/>
              <w:jc w:val="center"/>
              <w:rPr>
                <w:color w:val="000000"/>
                <w:sz w:val="24"/>
                <w:szCs w:val="24"/>
              </w:rPr>
            </w:pPr>
            <w:r w:rsidRPr="000D1DCC">
              <w:rPr>
                <w:color w:val="000000"/>
                <w:sz w:val="24"/>
                <w:szCs w:val="24"/>
              </w:rPr>
              <w:t>066 0816705</w:t>
            </w:r>
          </w:p>
        </w:tc>
      </w:tr>
      <w:tr w:rsidR="00F15C6F" w:rsidRPr="000D1DCC">
        <w:trPr>
          <w:trHeight w:val="200"/>
        </w:trPr>
        <w:tc>
          <w:tcPr>
            <w:tcW w:w="514"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13</w:t>
            </w:r>
          </w:p>
        </w:tc>
        <w:tc>
          <w:tcPr>
            <w:tcW w:w="1754"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rPr>
                <w:color w:val="000000"/>
                <w:sz w:val="24"/>
                <w:szCs w:val="24"/>
              </w:rPr>
            </w:pPr>
            <w:proofErr w:type="spellStart"/>
            <w:r w:rsidRPr="000D1DCC">
              <w:rPr>
                <w:color w:val="000000"/>
                <w:sz w:val="24"/>
                <w:szCs w:val="24"/>
              </w:rPr>
              <w:t>Сусоєва</w:t>
            </w:r>
            <w:proofErr w:type="spellEnd"/>
          </w:p>
          <w:p w:rsidR="00F15C6F" w:rsidRPr="000D1DCC" w:rsidRDefault="000E103F">
            <w:pPr>
              <w:spacing w:after="0"/>
              <w:rPr>
                <w:color w:val="000000"/>
                <w:sz w:val="24"/>
                <w:szCs w:val="24"/>
              </w:rPr>
            </w:pPr>
            <w:r w:rsidRPr="000D1DCC">
              <w:rPr>
                <w:color w:val="000000"/>
                <w:sz w:val="24"/>
                <w:szCs w:val="24"/>
              </w:rPr>
              <w:t>Наталя</w:t>
            </w:r>
          </w:p>
        </w:tc>
        <w:tc>
          <w:tcPr>
            <w:tcW w:w="811" w:type="dxa"/>
            <w:tcBorders>
              <w:top w:val="nil"/>
              <w:left w:val="nil"/>
              <w:bottom w:val="nil"/>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p w:rsidR="00F15C6F" w:rsidRPr="000D1DCC" w:rsidRDefault="000E103F">
            <w:pPr>
              <w:spacing w:after="0"/>
              <w:jc w:val="center"/>
              <w:rPr>
                <w:color w:val="000000"/>
                <w:sz w:val="24"/>
                <w:szCs w:val="24"/>
              </w:rPr>
            </w:pPr>
            <w:r w:rsidRPr="000D1DCC">
              <w:rPr>
                <w:color w:val="000000"/>
                <w:sz w:val="24"/>
                <w:szCs w:val="24"/>
              </w:rPr>
              <w:t>О</w:t>
            </w:r>
          </w:p>
        </w:tc>
        <w:tc>
          <w:tcPr>
            <w:tcW w:w="2165" w:type="dxa"/>
            <w:tcBorders>
              <w:top w:val="nil"/>
              <w:left w:val="nil"/>
              <w:bottom w:val="nil"/>
              <w:right w:val="single" w:sz="8" w:space="0" w:color="000000"/>
            </w:tcBorders>
            <w:shd w:val="clear" w:color="auto" w:fill="FFFFFF"/>
            <w:tcMar>
              <w:top w:w="0" w:type="dxa"/>
              <w:left w:w="108" w:type="dxa"/>
              <w:bottom w:w="0" w:type="dxa"/>
              <w:right w:w="108" w:type="dxa"/>
            </w:tcMar>
          </w:tcPr>
          <w:p w:rsidR="00F15C6F" w:rsidRPr="000D1DCC" w:rsidRDefault="000E103F">
            <w:pPr>
              <w:spacing w:after="0"/>
              <w:jc w:val="center"/>
              <w:rPr>
                <w:color w:val="000000"/>
                <w:sz w:val="24"/>
                <w:szCs w:val="24"/>
              </w:rPr>
            </w:pPr>
            <w:r w:rsidRPr="000D1DCC">
              <w:rPr>
                <w:color w:val="000000"/>
                <w:sz w:val="24"/>
                <w:szCs w:val="24"/>
              </w:rPr>
              <w:t>начальник відділу освіти Миколаївської сільської ради </w:t>
            </w:r>
          </w:p>
        </w:tc>
        <w:tc>
          <w:tcPr>
            <w:tcW w:w="2410"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jc w:val="center"/>
              <w:rPr>
                <w:color w:val="000000"/>
                <w:sz w:val="24"/>
                <w:szCs w:val="24"/>
              </w:rPr>
            </w:pPr>
            <w:r w:rsidRPr="000D1DCC">
              <w:rPr>
                <w:color w:val="000000"/>
                <w:sz w:val="24"/>
                <w:szCs w:val="24"/>
              </w:rPr>
              <w:t>osvitamotg1@ukr.net</w:t>
            </w:r>
          </w:p>
        </w:tc>
        <w:tc>
          <w:tcPr>
            <w:tcW w:w="1383"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F15C6F" w:rsidRPr="000D1DCC" w:rsidRDefault="000E103F">
            <w:pPr>
              <w:spacing w:after="0"/>
              <w:jc w:val="center"/>
              <w:rPr>
                <w:color w:val="000000"/>
                <w:sz w:val="24"/>
                <w:szCs w:val="24"/>
              </w:rPr>
            </w:pPr>
            <w:r w:rsidRPr="000D1DCC">
              <w:rPr>
                <w:color w:val="000000"/>
                <w:sz w:val="24"/>
                <w:szCs w:val="24"/>
              </w:rPr>
              <w:t>099</w:t>
            </w:r>
          </w:p>
          <w:p w:rsidR="00F15C6F" w:rsidRPr="000D1DCC" w:rsidRDefault="000E103F">
            <w:pPr>
              <w:spacing w:after="0"/>
              <w:jc w:val="center"/>
              <w:rPr>
                <w:color w:val="000000"/>
                <w:sz w:val="24"/>
                <w:szCs w:val="24"/>
              </w:rPr>
            </w:pPr>
            <w:r w:rsidRPr="000D1DCC">
              <w:rPr>
                <w:color w:val="000000"/>
                <w:sz w:val="24"/>
                <w:szCs w:val="24"/>
              </w:rPr>
              <w:t>3195805</w:t>
            </w:r>
          </w:p>
        </w:tc>
      </w:tr>
      <w:tr w:rsidR="00F15C6F" w:rsidRPr="000D1DCC">
        <w:trPr>
          <w:trHeight w:val="60"/>
        </w:trPr>
        <w:tc>
          <w:tcPr>
            <w:tcW w:w="5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tc>
        <w:tc>
          <w:tcPr>
            <w:tcW w:w="1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F15C6F">
            <w:pPr>
              <w:spacing w:after="0"/>
              <w:rPr>
                <w:color w:val="000000"/>
                <w:sz w:val="24"/>
                <w:szCs w:val="24"/>
              </w:rPr>
            </w:pPr>
          </w:p>
        </w:tc>
        <w:tc>
          <w:tcPr>
            <w:tcW w:w="8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tc>
        <w:tc>
          <w:tcPr>
            <w:tcW w:w="2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15C6F" w:rsidRPr="000D1DCC" w:rsidRDefault="00F15C6F">
            <w:pPr>
              <w:spacing w:after="0"/>
              <w:jc w:val="center"/>
              <w:rPr>
                <w:color w:val="000000"/>
                <w:sz w:val="24"/>
                <w:szCs w:val="24"/>
              </w:rPr>
            </w:pP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F15C6F">
            <w:pPr>
              <w:spacing w:after="0"/>
              <w:jc w:val="center"/>
              <w:rPr>
                <w:color w:val="000000"/>
                <w:sz w:val="24"/>
                <w:szCs w:val="24"/>
              </w:rPr>
            </w:pP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15C6F" w:rsidRPr="000D1DCC" w:rsidRDefault="00F15C6F">
            <w:pPr>
              <w:spacing w:after="0"/>
              <w:jc w:val="center"/>
              <w:rPr>
                <w:color w:val="000000"/>
                <w:sz w:val="24"/>
                <w:szCs w:val="24"/>
              </w:rPr>
            </w:pPr>
          </w:p>
        </w:tc>
      </w:tr>
    </w:tbl>
    <w:p w:rsidR="00F15C6F" w:rsidRPr="000D1DCC" w:rsidRDefault="00F15C6F">
      <w:pPr>
        <w:shd w:val="clear" w:color="auto" w:fill="FFFFFF"/>
        <w:spacing w:after="0" w:line="240" w:lineRule="auto"/>
        <w:jc w:val="both"/>
        <w:rPr>
          <w:rFonts w:ascii="Times New Roman" w:eastAsia="Times New Roman" w:hAnsi="Times New Roman" w:cs="Times New Roman"/>
          <w:b/>
          <w:color w:val="000000"/>
          <w:sz w:val="24"/>
          <w:szCs w:val="24"/>
        </w:rPr>
      </w:pPr>
    </w:p>
    <w:p w:rsidR="00F15C6F" w:rsidRPr="000D1DCC" w:rsidRDefault="00F15C6F">
      <w:pPr>
        <w:shd w:val="clear" w:color="auto" w:fill="FFFFFF"/>
        <w:spacing w:after="0" w:line="240" w:lineRule="auto"/>
        <w:jc w:val="both"/>
        <w:rPr>
          <w:rFonts w:ascii="Times New Roman" w:eastAsia="Times New Roman" w:hAnsi="Times New Roman" w:cs="Times New Roman"/>
          <w:b/>
          <w:color w:val="000000"/>
          <w:sz w:val="24"/>
          <w:szCs w:val="24"/>
        </w:rPr>
      </w:pPr>
    </w:p>
    <w:p w:rsidR="00F15C6F" w:rsidRPr="000D1DCC" w:rsidRDefault="000E103F">
      <w:pPr>
        <w:shd w:val="clear" w:color="auto" w:fill="FFFFFF"/>
        <w:spacing w:after="0" w:line="240" w:lineRule="auto"/>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b/>
          <w:color w:val="000000"/>
          <w:sz w:val="24"/>
          <w:szCs w:val="24"/>
        </w:rPr>
        <w:t>Примітка: цільова група:</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Буква, яка відповідає типу цільової групи, до якої входить представник:</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   В – представник влади</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   Б – представник бізнесу</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   Г – представник громадськості</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   М – представник Молодіжної ради (в разі її утворення) або активної молоді</w:t>
      </w:r>
    </w:p>
    <w:p w:rsidR="00F15C6F" w:rsidRPr="000D1DCC" w:rsidRDefault="000E103F">
      <w:pPr>
        <w:shd w:val="clear" w:color="auto" w:fill="FFFFFF"/>
        <w:spacing w:after="0" w:line="240" w:lineRule="auto"/>
        <w:ind w:left="426" w:firstLine="141"/>
        <w:jc w:val="both"/>
        <w:rPr>
          <w:rFonts w:ascii="Times New Roman" w:eastAsia="Times New Roman" w:hAnsi="Times New Roman" w:cs="Times New Roman"/>
          <w:color w:val="000000"/>
          <w:sz w:val="24"/>
          <w:szCs w:val="24"/>
        </w:rPr>
      </w:pPr>
      <w:r w:rsidRPr="000D1DCC">
        <w:rPr>
          <w:rFonts w:ascii="Times New Roman" w:eastAsia="Times New Roman" w:hAnsi="Times New Roman" w:cs="Times New Roman"/>
          <w:color w:val="000000"/>
          <w:sz w:val="24"/>
          <w:szCs w:val="24"/>
        </w:rPr>
        <w:t>-   О – представник освіти (в т.ч. професійної освіти)</w:t>
      </w:r>
    </w:p>
    <w:p w:rsidR="00F15C6F" w:rsidRPr="000D1DCC" w:rsidRDefault="000E103F">
      <w:pPr>
        <w:shd w:val="clear" w:color="auto" w:fill="FFFFFF"/>
        <w:spacing w:after="0" w:line="240" w:lineRule="auto"/>
        <w:rPr>
          <w:color w:val="000000"/>
          <w:sz w:val="24"/>
          <w:szCs w:val="24"/>
        </w:rPr>
      </w:pPr>
      <w:r w:rsidRPr="000D1DCC">
        <w:rPr>
          <w:color w:val="1F497D"/>
          <w:sz w:val="24"/>
          <w:szCs w:val="24"/>
        </w:rPr>
        <w:t> </w:t>
      </w:r>
    </w:p>
    <w:p w:rsidR="00F15C6F" w:rsidRPr="000D1DCC" w:rsidRDefault="000E103F">
      <w:pPr>
        <w:jc w:val="center"/>
        <w:rPr>
          <w:rFonts w:ascii="Times New Roman" w:eastAsia="Times New Roman" w:hAnsi="Times New Roman" w:cs="Times New Roman"/>
          <w:sz w:val="24"/>
          <w:szCs w:val="24"/>
        </w:rPr>
      </w:pPr>
      <w:r w:rsidRPr="000D1DCC">
        <w:rPr>
          <w:rFonts w:ascii="Times New Roman" w:eastAsia="Times New Roman" w:hAnsi="Times New Roman" w:cs="Times New Roman"/>
          <w:noProof/>
          <w:sz w:val="24"/>
          <w:szCs w:val="24"/>
          <w:lang w:val="ru-RU" w:eastAsia="ru-RU"/>
        </w:rPr>
        <w:drawing>
          <wp:inline distT="0" distB="0" distL="0" distR="0">
            <wp:extent cx="6481445" cy="4322764"/>
            <wp:effectExtent l="0" t="0" r="0" b="0"/>
            <wp:docPr id="9" name="image1.jpg" descr="C:\Users\Марина\Pictures\зеро.jpg"/>
            <wp:cNvGraphicFramePr/>
            <a:graphic xmlns:a="http://schemas.openxmlformats.org/drawingml/2006/main">
              <a:graphicData uri="http://schemas.openxmlformats.org/drawingml/2006/picture">
                <pic:pic xmlns:pic="http://schemas.openxmlformats.org/drawingml/2006/picture">
                  <pic:nvPicPr>
                    <pic:cNvPr id="0" name="image1.jpg" descr="C:\Users\Марина\Pictures\зеро.jpg"/>
                    <pic:cNvPicPr preferRelativeResize="0"/>
                  </pic:nvPicPr>
                  <pic:blipFill>
                    <a:blip r:embed="rId19"/>
                    <a:srcRect/>
                    <a:stretch>
                      <a:fillRect/>
                    </a:stretch>
                  </pic:blipFill>
                  <pic:spPr>
                    <a:xfrm>
                      <a:off x="0" y="0"/>
                      <a:ext cx="6481445" cy="4322764"/>
                    </a:xfrm>
                    <a:prstGeom prst="rect">
                      <a:avLst/>
                    </a:prstGeom>
                    <a:ln/>
                  </pic:spPr>
                </pic:pic>
              </a:graphicData>
            </a:graphic>
          </wp:inline>
        </w:drawing>
      </w:r>
    </w:p>
    <w:p w:rsidR="00F15C6F" w:rsidRPr="000D1DCC" w:rsidRDefault="00F15C6F">
      <w:pPr>
        <w:numPr>
          <w:ilvl w:val="0"/>
          <w:numId w:val="9"/>
        </w:numPr>
        <w:pBdr>
          <w:top w:val="nil"/>
          <w:left w:val="nil"/>
          <w:bottom w:val="nil"/>
          <w:right w:val="nil"/>
          <w:between w:val="nil"/>
        </w:pBdr>
        <w:spacing w:after="0" w:line="240" w:lineRule="auto"/>
        <w:ind w:left="284" w:firstLine="141"/>
        <w:jc w:val="both"/>
        <w:rPr>
          <w:b/>
          <w:color w:val="000000"/>
        </w:rPr>
      </w:pPr>
    </w:p>
    <w:sectPr w:rsidR="00F15C6F" w:rsidRPr="000D1DCC" w:rsidSect="000742B9">
      <w:headerReference w:type="default" r:id="rId20"/>
      <w:footerReference w:type="default" r:id="rId21"/>
      <w:headerReference w:type="first" r:id="rId22"/>
      <w:pgSz w:w="11906" w:h="16838"/>
      <w:pgMar w:top="850" w:right="476" w:bottom="850" w:left="850" w:header="708" w:footer="708"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09" w:rsidRDefault="00142C09">
      <w:pPr>
        <w:spacing w:after="0" w:line="240" w:lineRule="auto"/>
      </w:pPr>
      <w:r>
        <w:separator/>
      </w:r>
    </w:p>
  </w:endnote>
  <w:endnote w:type="continuationSeparator" w:id="0">
    <w:p w:rsidR="00142C09" w:rsidRDefault="001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FD" w:rsidRDefault="002D56FD">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015AF">
      <w:rPr>
        <w:noProof/>
        <w:color w:val="000000"/>
      </w:rPr>
      <w:t>28</w:t>
    </w:r>
    <w:r>
      <w:rPr>
        <w:color w:val="000000"/>
      </w:rPr>
      <w:fldChar w:fldCharType="end"/>
    </w:r>
  </w:p>
  <w:p w:rsidR="002D56FD" w:rsidRDefault="002D56FD">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09" w:rsidRDefault="00142C09">
      <w:pPr>
        <w:spacing w:after="0" w:line="240" w:lineRule="auto"/>
      </w:pPr>
      <w:r>
        <w:separator/>
      </w:r>
    </w:p>
  </w:footnote>
  <w:footnote w:type="continuationSeparator" w:id="0">
    <w:p w:rsidR="00142C09" w:rsidRDefault="0014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FD" w:rsidRDefault="002D56FD">
    <w:pPr>
      <w:pBdr>
        <w:top w:val="nil"/>
        <w:left w:val="nil"/>
        <w:bottom w:val="nil"/>
        <w:right w:val="nil"/>
        <w:between w:val="nil"/>
      </w:pBdr>
      <w:tabs>
        <w:tab w:val="center" w:pos="4819"/>
        <w:tab w:val="right" w:pos="9639"/>
      </w:tabs>
      <w:spacing w:after="0" w:line="240" w:lineRule="auto"/>
      <w:jc w:val="center"/>
      <w:rPr>
        <w:color w:val="000000"/>
        <w:sz w:val="20"/>
        <w:szCs w:val="20"/>
      </w:rPr>
    </w:pPr>
    <w:r>
      <w:rPr>
        <w:color w:val="000000"/>
        <w:sz w:val="20"/>
        <w:szCs w:val="20"/>
      </w:rPr>
      <w:t>Програма місцевого економічного розвитку Миколаївської ОТГ та План дій з її впровадження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FD" w:rsidRDefault="002D56FD">
    <w:pPr>
      <w:pBdr>
        <w:top w:val="nil"/>
        <w:left w:val="nil"/>
        <w:bottom w:val="nil"/>
        <w:right w:val="nil"/>
        <w:between w:val="nil"/>
      </w:pBdr>
      <w:tabs>
        <w:tab w:val="center" w:pos="4819"/>
        <w:tab w:val="right" w:pos="9639"/>
      </w:tabs>
      <w:spacing w:after="0" w:line="240" w:lineRule="auto"/>
      <w:rPr>
        <w:color w:val="000000"/>
      </w:rPr>
    </w:pPr>
    <w:r>
      <w:rPr>
        <w:color w:val="000000"/>
      </w:rPr>
      <w:t>Програма</w:t>
    </w:r>
  </w:p>
  <w:p w:rsidR="002D56FD" w:rsidRDefault="002D56FD">
    <w:pPr>
      <w:pBdr>
        <w:top w:val="nil"/>
        <w:left w:val="nil"/>
        <w:bottom w:val="nil"/>
        <w:right w:val="nil"/>
        <w:between w:val="nil"/>
      </w:pBdr>
      <w:tabs>
        <w:tab w:val="center" w:pos="4819"/>
        <w:tab w:val="right" w:pos="9639"/>
      </w:tabs>
      <w:spacing w:after="0" w:line="240" w:lineRule="auto"/>
      <w:jc w:val="cente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830"/>
    <w:multiLevelType w:val="multilevel"/>
    <w:tmpl w:val="D9589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863556"/>
    <w:multiLevelType w:val="multilevel"/>
    <w:tmpl w:val="B9AC7174"/>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F148C0"/>
    <w:multiLevelType w:val="multilevel"/>
    <w:tmpl w:val="4DF043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966D50"/>
    <w:multiLevelType w:val="multilevel"/>
    <w:tmpl w:val="D3C49F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235B3A"/>
    <w:multiLevelType w:val="multilevel"/>
    <w:tmpl w:val="01521AFC"/>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5A2E55"/>
    <w:multiLevelType w:val="multilevel"/>
    <w:tmpl w:val="6F7A22B6"/>
    <w:lvl w:ilvl="0">
      <w:start w:val="1"/>
      <w:numFmt w:val="decimal"/>
      <w:lvlText w:val="%1."/>
      <w:lvlJc w:val="left"/>
      <w:pPr>
        <w:ind w:left="708" w:hanging="360"/>
      </w:pPr>
    </w:lvl>
    <w:lvl w:ilvl="1">
      <w:start w:val="1"/>
      <w:numFmt w:val="decimal"/>
      <w:lvlText w:val="%1.%2."/>
      <w:lvlJc w:val="left"/>
      <w:pPr>
        <w:ind w:left="708" w:hanging="360"/>
      </w:pPr>
    </w:lvl>
    <w:lvl w:ilvl="2">
      <w:start w:val="1"/>
      <w:numFmt w:val="decimal"/>
      <w:lvlText w:val="%1.%2.%3."/>
      <w:lvlJc w:val="left"/>
      <w:pPr>
        <w:ind w:left="1068" w:hanging="720"/>
      </w:pPr>
    </w:lvl>
    <w:lvl w:ilvl="3">
      <w:start w:val="1"/>
      <w:numFmt w:val="decimal"/>
      <w:lvlText w:val="%1.%2.%3.%4."/>
      <w:lvlJc w:val="left"/>
      <w:pPr>
        <w:ind w:left="1068" w:hanging="720"/>
      </w:pPr>
    </w:lvl>
    <w:lvl w:ilvl="4">
      <w:start w:val="1"/>
      <w:numFmt w:val="decimal"/>
      <w:lvlText w:val="%1.%2.%3.%4.%5."/>
      <w:lvlJc w:val="left"/>
      <w:pPr>
        <w:ind w:left="1428" w:hanging="1080"/>
      </w:pPr>
    </w:lvl>
    <w:lvl w:ilvl="5">
      <w:start w:val="1"/>
      <w:numFmt w:val="decimal"/>
      <w:lvlText w:val="%1.%2.%3.%4.%5.%6."/>
      <w:lvlJc w:val="left"/>
      <w:pPr>
        <w:ind w:left="1428" w:hanging="1080"/>
      </w:pPr>
    </w:lvl>
    <w:lvl w:ilvl="6">
      <w:start w:val="1"/>
      <w:numFmt w:val="decimal"/>
      <w:lvlText w:val="%1.%2.%3.%4.%5.%6.%7."/>
      <w:lvlJc w:val="left"/>
      <w:pPr>
        <w:ind w:left="1788" w:hanging="1440"/>
      </w:pPr>
    </w:lvl>
    <w:lvl w:ilvl="7">
      <w:start w:val="1"/>
      <w:numFmt w:val="decimal"/>
      <w:lvlText w:val="%1.%2.%3.%4.%5.%6.%7.%8."/>
      <w:lvlJc w:val="left"/>
      <w:pPr>
        <w:ind w:left="1788" w:hanging="1440"/>
      </w:pPr>
    </w:lvl>
    <w:lvl w:ilvl="8">
      <w:start w:val="1"/>
      <w:numFmt w:val="decimal"/>
      <w:lvlText w:val="%1.%2.%3.%4.%5.%6.%7.%8.%9."/>
      <w:lvlJc w:val="left"/>
      <w:pPr>
        <w:ind w:left="2148" w:hanging="1800"/>
      </w:pPr>
    </w:lvl>
  </w:abstractNum>
  <w:abstractNum w:abstractNumId="6">
    <w:nsid w:val="1D3C3A4E"/>
    <w:multiLevelType w:val="multilevel"/>
    <w:tmpl w:val="F182BED0"/>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FDA1F77"/>
    <w:multiLevelType w:val="multilevel"/>
    <w:tmpl w:val="8E6415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A53F8D"/>
    <w:multiLevelType w:val="multilevel"/>
    <w:tmpl w:val="AB6A76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1AD0808"/>
    <w:multiLevelType w:val="multilevel"/>
    <w:tmpl w:val="A23C46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34678B"/>
    <w:multiLevelType w:val="multilevel"/>
    <w:tmpl w:val="1BD63A10"/>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35C33647"/>
    <w:multiLevelType w:val="multilevel"/>
    <w:tmpl w:val="1B4489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2D3027"/>
    <w:multiLevelType w:val="multilevel"/>
    <w:tmpl w:val="0D861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D66D55"/>
    <w:multiLevelType w:val="multilevel"/>
    <w:tmpl w:val="5D38A4A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4BF53C9B"/>
    <w:multiLevelType w:val="multilevel"/>
    <w:tmpl w:val="819480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1881209"/>
    <w:multiLevelType w:val="multilevel"/>
    <w:tmpl w:val="4CCA54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6267F1"/>
    <w:multiLevelType w:val="multilevel"/>
    <w:tmpl w:val="AEBAA198"/>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A9375CB"/>
    <w:multiLevelType w:val="multilevel"/>
    <w:tmpl w:val="922412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EAD5446"/>
    <w:multiLevelType w:val="multilevel"/>
    <w:tmpl w:val="79A6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003222D"/>
    <w:multiLevelType w:val="multilevel"/>
    <w:tmpl w:val="83E2E2CE"/>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FE418C"/>
    <w:multiLevelType w:val="multilevel"/>
    <w:tmpl w:val="8F902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570652"/>
    <w:multiLevelType w:val="multilevel"/>
    <w:tmpl w:val="39BEC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8ED0991"/>
    <w:multiLevelType w:val="multilevel"/>
    <w:tmpl w:val="53345D9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5F7CA6"/>
    <w:multiLevelType w:val="multilevel"/>
    <w:tmpl w:val="5D3C62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F2A68BF"/>
    <w:multiLevelType w:val="multilevel"/>
    <w:tmpl w:val="806E5FD4"/>
    <w:lvl w:ilvl="0">
      <w:start w:val="1"/>
      <w:numFmt w:val="decimal"/>
      <w:lvlText w:val="%1."/>
      <w:lvlJc w:val="left"/>
      <w:pPr>
        <w:ind w:left="718" w:hanging="360"/>
      </w:pPr>
    </w:lvl>
    <w:lvl w:ilvl="1">
      <w:start w:val="2"/>
      <w:numFmt w:val="decimal"/>
      <w:lvlText w:val="%1.%2."/>
      <w:lvlJc w:val="left"/>
      <w:pPr>
        <w:ind w:left="718" w:hanging="360"/>
      </w:pPr>
    </w:lvl>
    <w:lvl w:ilvl="2">
      <w:start w:val="1"/>
      <w:numFmt w:val="decimal"/>
      <w:lvlText w:val="%1.%2.%3."/>
      <w:lvlJc w:val="left"/>
      <w:pPr>
        <w:ind w:left="1078" w:hanging="720"/>
      </w:pPr>
    </w:lvl>
    <w:lvl w:ilvl="3">
      <w:start w:val="1"/>
      <w:numFmt w:val="decimal"/>
      <w:lvlText w:val="%1.%2.%3.%4."/>
      <w:lvlJc w:val="left"/>
      <w:pPr>
        <w:ind w:left="1078" w:hanging="720"/>
      </w:pPr>
    </w:lvl>
    <w:lvl w:ilvl="4">
      <w:start w:val="1"/>
      <w:numFmt w:val="decimal"/>
      <w:lvlText w:val="%1.%2.%3.%4.%5."/>
      <w:lvlJc w:val="left"/>
      <w:pPr>
        <w:ind w:left="1438" w:hanging="1080"/>
      </w:pPr>
    </w:lvl>
    <w:lvl w:ilvl="5">
      <w:start w:val="1"/>
      <w:numFmt w:val="decimal"/>
      <w:lvlText w:val="%1.%2.%3.%4.%5.%6."/>
      <w:lvlJc w:val="left"/>
      <w:pPr>
        <w:ind w:left="1438" w:hanging="1080"/>
      </w:pPr>
    </w:lvl>
    <w:lvl w:ilvl="6">
      <w:start w:val="1"/>
      <w:numFmt w:val="decimal"/>
      <w:lvlText w:val="%1.%2.%3.%4.%5.%6.%7."/>
      <w:lvlJc w:val="left"/>
      <w:pPr>
        <w:ind w:left="1798" w:hanging="1440"/>
      </w:pPr>
    </w:lvl>
    <w:lvl w:ilvl="7">
      <w:start w:val="1"/>
      <w:numFmt w:val="decimal"/>
      <w:lvlText w:val="%1.%2.%3.%4.%5.%6.%7.%8."/>
      <w:lvlJc w:val="left"/>
      <w:pPr>
        <w:ind w:left="1798" w:hanging="1440"/>
      </w:pPr>
    </w:lvl>
    <w:lvl w:ilvl="8">
      <w:start w:val="1"/>
      <w:numFmt w:val="decimal"/>
      <w:lvlText w:val="%1.%2.%3.%4.%5.%6.%7.%8.%9."/>
      <w:lvlJc w:val="left"/>
      <w:pPr>
        <w:ind w:left="2158" w:hanging="1800"/>
      </w:pPr>
    </w:lvl>
  </w:abstractNum>
  <w:abstractNum w:abstractNumId="25">
    <w:nsid w:val="7330587B"/>
    <w:multiLevelType w:val="multilevel"/>
    <w:tmpl w:val="54EC517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758B143E"/>
    <w:multiLevelType w:val="multilevel"/>
    <w:tmpl w:val="82962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8"/>
  </w:num>
  <w:num w:numId="3">
    <w:abstractNumId w:val="2"/>
  </w:num>
  <w:num w:numId="4">
    <w:abstractNumId w:val="5"/>
  </w:num>
  <w:num w:numId="5">
    <w:abstractNumId w:val="3"/>
  </w:num>
  <w:num w:numId="6">
    <w:abstractNumId w:val="6"/>
  </w:num>
  <w:num w:numId="7">
    <w:abstractNumId w:val="15"/>
  </w:num>
  <w:num w:numId="8">
    <w:abstractNumId w:val="12"/>
  </w:num>
  <w:num w:numId="9">
    <w:abstractNumId w:val="9"/>
  </w:num>
  <w:num w:numId="10">
    <w:abstractNumId w:val="1"/>
  </w:num>
  <w:num w:numId="11">
    <w:abstractNumId w:val="23"/>
  </w:num>
  <w:num w:numId="12">
    <w:abstractNumId w:val="7"/>
  </w:num>
  <w:num w:numId="13">
    <w:abstractNumId w:val="20"/>
  </w:num>
  <w:num w:numId="14">
    <w:abstractNumId w:val="14"/>
  </w:num>
  <w:num w:numId="15">
    <w:abstractNumId w:val="21"/>
  </w:num>
  <w:num w:numId="16">
    <w:abstractNumId w:val="10"/>
  </w:num>
  <w:num w:numId="17">
    <w:abstractNumId w:val="24"/>
  </w:num>
  <w:num w:numId="18">
    <w:abstractNumId w:val="17"/>
  </w:num>
  <w:num w:numId="19">
    <w:abstractNumId w:val="26"/>
  </w:num>
  <w:num w:numId="20">
    <w:abstractNumId w:val="4"/>
  </w:num>
  <w:num w:numId="21">
    <w:abstractNumId w:val="16"/>
  </w:num>
  <w:num w:numId="22">
    <w:abstractNumId w:val="22"/>
  </w:num>
  <w:num w:numId="23">
    <w:abstractNumId w:val="8"/>
  </w:num>
  <w:num w:numId="24">
    <w:abstractNumId w:val="25"/>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6F"/>
    <w:rsid w:val="000742B9"/>
    <w:rsid w:val="000D1DCC"/>
    <w:rsid w:val="000E103F"/>
    <w:rsid w:val="00142C09"/>
    <w:rsid w:val="002561FE"/>
    <w:rsid w:val="002655CC"/>
    <w:rsid w:val="002B25D8"/>
    <w:rsid w:val="002D56FD"/>
    <w:rsid w:val="00520901"/>
    <w:rsid w:val="005E050D"/>
    <w:rsid w:val="006015AF"/>
    <w:rsid w:val="006C494C"/>
    <w:rsid w:val="00852E14"/>
    <w:rsid w:val="009A117B"/>
    <w:rsid w:val="009B66A0"/>
    <w:rsid w:val="00C114D1"/>
    <w:rsid w:val="00C23D31"/>
    <w:rsid w:val="00CD1473"/>
    <w:rsid w:val="00CF684D"/>
    <w:rsid w:val="00D14884"/>
    <w:rsid w:val="00D96A6F"/>
    <w:rsid w:val="00F1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5E"/>
  </w:style>
  <w:style w:type="paragraph" w:styleId="1">
    <w:name w:val="heading 1"/>
    <w:basedOn w:val="a"/>
    <w:next w:val="a"/>
    <w:link w:val="10"/>
    <w:qFormat/>
    <w:rsid w:val="00D8713F"/>
    <w:pPr>
      <w:keepNext/>
      <w:widowControl w:val="0"/>
      <w:spacing w:after="0" w:line="240" w:lineRule="auto"/>
      <w:outlineLvl w:val="0"/>
    </w:pPr>
    <w:rPr>
      <w:rFonts w:ascii="Times New Roman" w:eastAsia="Times New Roman" w:hAnsi="Times New Roman" w:cs="Times New Roman"/>
      <w:b/>
      <w:i/>
      <w:sz w:val="28"/>
      <w:szCs w:val="20"/>
      <w:lang w:val="ru-RU"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D8713F"/>
    <w:pPr>
      <w:keepNext/>
      <w:widowControl w:val="0"/>
      <w:spacing w:after="0" w:line="240" w:lineRule="auto"/>
      <w:ind w:left="4111" w:right="-517"/>
      <w:jc w:val="both"/>
      <w:outlineLvl w:val="3"/>
    </w:pPr>
    <w:rPr>
      <w:rFonts w:ascii="Times New Roman" w:eastAsia="Times New Roman" w:hAnsi="Times New Roman" w:cs="Times New Roman"/>
      <w:b/>
      <w:i/>
      <w:sz w:val="28"/>
      <w:szCs w:val="20"/>
      <w:lang w:val="ru-RU"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uiPriority w:val="9"/>
    <w:unhideWhenUsed/>
    <w:qFormat/>
    <w:rsid w:val="00A50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713F"/>
    <w:pPr>
      <w:widowControl w:val="0"/>
      <w:spacing w:after="0" w:line="240" w:lineRule="auto"/>
      <w:jc w:val="center"/>
    </w:pPr>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rsid w:val="00D8713F"/>
    <w:rPr>
      <w:rFonts w:ascii="Times New Roman" w:eastAsia="Times New Roman" w:hAnsi="Times New Roman" w:cs="Times New Roman"/>
      <w:b/>
      <w:i/>
      <w:sz w:val="28"/>
      <w:szCs w:val="20"/>
      <w:lang w:val="ru-RU" w:eastAsia="ru-RU"/>
    </w:rPr>
  </w:style>
  <w:style w:type="character" w:customStyle="1" w:styleId="40">
    <w:name w:val="Заголовок 4 Знак"/>
    <w:basedOn w:val="a0"/>
    <w:link w:val="4"/>
    <w:rsid w:val="00D8713F"/>
    <w:rPr>
      <w:rFonts w:ascii="Times New Roman" w:eastAsia="Times New Roman" w:hAnsi="Times New Roman" w:cs="Times New Roman"/>
      <w:b/>
      <w:i/>
      <w:sz w:val="28"/>
      <w:szCs w:val="20"/>
      <w:lang w:val="ru-RU" w:eastAsia="ru-RU"/>
    </w:rPr>
  </w:style>
  <w:style w:type="character" w:customStyle="1" w:styleId="a4">
    <w:name w:val="Назва Знак"/>
    <w:basedOn w:val="a0"/>
    <w:link w:val="a3"/>
    <w:rsid w:val="00D8713F"/>
    <w:rPr>
      <w:rFonts w:ascii="Times New Roman" w:eastAsia="Times New Roman" w:hAnsi="Times New Roman" w:cs="Times New Roman"/>
      <w:b/>
      <w:sz w:val="28"/>
      <w:szCs w:val="20"/>
      <w:lang w:val="ru-RU" w:eastAsia="ru-RU"/>
    </w:rPr>
  </w:style>
  <w:style w:type="paragraph" w:customStyle="1" w:styleId="BodyText33">
    <w:name w:val="Body Text 33"/>
    <w:basedOn w:val="a"/>
    <w:rsid w:val="00D8713F"/>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val="ru-RU" w:eastAsia="ru-RU"/>
    </w:rPr>
  </w:style>
  <w:style w:type="paragraph" w:styleId="a5">
    <w:name w:val="Body Text"/>
    <w:basedOn w:val="a"/>
    <w:link w:val="a6"/>
    <w:rsid w:val="00D8713F"/>
    <w:pPr>
      <w:widowControl w:val="0"/>
      <w:spacing w:after="120" w:line="240" w:lineRule="auto"/>
      <w:ind w:firstLine="709"/>
    </w:pPr>
    <w:rPr>
      <w:rFonts w:ascii="Times New Roman" w:eastAsia="Times New Roman" w:hAnsi="Times New Roman" w:cs="Times New Roman"/>
      <w:sz w:val="28"/>
      <w:szCs w:val="20"/>
      <w:lang w:val="ru-RU" w:eastAsia="ru-RU"/>
    </w:rPr>
  </w:style>
  <w:style w:type="character" w:customStyle="1" w:styleId="a6">
    <w:name w:val="Основний текст Знак"/>
    <w:basedOn w:val="a0"/>
    <w:link w:val="a5"/>
    <w:rsid w:val="00D8713F"/>
    <w:rPr>
      <w:rFonts w:ascii="Times New Roman" w:eastAsia="Times New Roman" w:hAnsi="Times New Roman" w:cs="Times New Roman"/>
      <w:sz w:val="28"/>
      <w:szCs w:val="20"/>
      <w:lang w:val="ru-RU" w:eastAsia="ru-RU"/>
    </w:rPr>
  </w:style>
  <w:style w:type="paragraph" w:styleId="30">
    <w:name w:val="Body Text Indent 3"/>
    <w:basedOn w:val="a"/>
    <w:link w:val="31"/>
    <w:rsid w:val="00D8713F"/>
    <w:pPr>
      <w:widowControl w:val="0"/>
      <w:spacing w:after="120" w:line="240" w:lineRule="auto"/>
      <w:ind w:left="283" w:firstLine="709"/>
    </w:pPr>
    <w:rPr>
      <w:rFonts w:ascii="Times New Roman" w:eastAsia="Times New Roman" w:hAnsi="Times New Roman" w:cs="Times New Roman"/>
      <w:sz w:val="16"/>
      <w:szCs w:val="16"/>
      <w:lang w:val="ru-RU" w:eastAsia="ru-RU"/>
    </w:rPr>
  </w:style>
  <w:style w:type="character" w:customStyle="1" w:styleId="31">
    <w:name w:val="Основний текст з відступом 3 Знак"/>
    <w:basedOn w:val="a0"/>
    <w:link w:val="30"/>
    <w:rsid w:val="00D8713F"/>
    <w:rPr>
      <w:rFonts w:ascii="Times New Roman" w:eastAsia="Times New Roman" w:hAnsi="Times New Roman" w:cs="Times New Roman"/>
      <w:sz w:val="16"/>
      <w:szCs w:val="16"/>
      <w:lang w:val="ru-RU" w:eastAsia="ru-RU"/>
    </w:rPr>
  </w:style>
  <w:style w:type="table" w:styleId="a7">
    <w:name w:val="Table Grid"/>
    <w:basedOn w:val="a1"/>
    <w:uiPriority w:val="39"/>
    <w:rsid w:val="00D87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713F"/>
    <w:pPr>
      <w:autoSpaceDE w:val="0"/>
      <w:autoSpaceDN w:val="0"/>
      <w:adjustRightInd w:val="0"/>
      <w:spacing w:after="0" w:line="240" w:lineRule="auto"/>
    </w:pPr>
    <w:rPr>
      <w:rFonts w:ascii="Trebuchet MS" w:hAnsi="Trebuchet MS" w:cs="Trebuchet MS"/>
      <w:color w:val="000000"/>
      <w:sz w:val="24"/>
      <w:szCs w:val="24"/>
    </w:rPr>
  </w:style>
  <w:style w:type="paragraph" w:styleId="a8">
    <w:name w:val="Balloon Text"/>
    <w:basedOn w:val="a"/>
    <w:link w:val="a9"/>
    <w:uiPriority w:val="99"/>
    <w:semiHidden/>
    <w:unhideWhenUsed/>
    <w:rsid w:val="00A5018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50184"/>
    <w:rPr>
      <w:rFonts w:ascii="Tahoma" w:hAnsi="Tahoma" w:cs="Tahoma"/>
      <w:sz w:val="16"/>
      <w:szCs w:val="16"/>
    </w:rPr>
  </w:style>
  <w:style w:type="character" w:customStyle="1" w:styleId="60">
    <w:name w:val="Заголовок 6 Знак"/>
    <w:basedOn w:val="a0"/>
    <w:link w:val="6"/>
    <w:uiPriority w:val="9"/>
    <w:rsid w:val="00A50184"/>
    <w:rPr>
      <w:rFonts w:asciiTheme="majorHAnsi" w:eastAsiaTheme="majorEastAsia" w:hAnsiTheme="majorHAnsi" w:cstheme="majorBidi"/>
      <w:i/>
      <w:iCs/>
      <w:color w:val="243F60" w:themeColor="accent1" w:themeShade="7F"/>
    </w:rPr>
  </w:style>
  <w:style w:type="paragraph" w:styleId="aa">
    <w:name w:val="List Paragraph"/>
    <w:basedOn w:val="a"/>
    <w:uiPriority w:val="34"/>
    <w:qFormat/>
    <w:rsid w:val="005F1898"/>
    <w:pPr>
      <w:ind w:left="720"/>
      <w:contextualSpacing/>
    </w:pPr>
  </w:style>
  <w:style w:type="paragraph" w:styleId="ab">
    <w:name w:val="footnote text"/>
    <w:basedOn w:val="a"/>
    <w:link w:val="ac"/>
    <w:uiPriority w:val="99"/>
    <w:semiHidden/>
    <w:unhideWhenUsed/>
    <w:rsid w:val="00BC0732"/>
    <w:pPr>
      <w:spacing w:after="0" w:line="240" w:lineRule="auto"/>
    </w:pPr>
    <w:rPr>
      <w:sz w:val="20"/>
      <w:szCs w:val="20"/>
    </w:rPr>
  </w:style>
  <w:style w:type="character" w:customStyle="1" w:styleId="ac">
    <w:name w:val="Текст виноски Знак"/>
    <w:basedOn w:val="a0"/>
    <w:link w:val="ab"/>
    <w:uiPriority w:val="99"/>
    <w:semiHidden/>
    <w:rsid w:val="00BC0732"/>
    <w:rPr>
      <w:sz w:val="20"/>
      <w:szCs w:val="20"/>
    </w:rPr>
  </w:style>
  <w:style w:type="character" w:styleId="ad">
    <w:name w:val="footnote reference"/>
    <w:basedOn w:val="a0"/>
    <w:uiPriority w:val="99"/>
    <w:semiHidden/>
    <w:unhideWhenUsed/>
    <w:rsid w:val="00BC0732"/>
    <w:rPr>
      <w:vertAlign w:val="superscript"/>
    </w:rPr>
  </w:style>
  <w:style w:type="paragraph" w:styleId="ae">
    <w:name w:val="header"/>
    <w:basedOn w:val="a"/>
    <w:link w:val="af"/>
    <w:uiPriority w:val="99"/>
    <w:unhideWhenUsed/>
    <w:rsid w:val="00552A87"/>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52A87"/>
  </w:style>
  <w:style w:type="paragraph" w:styleId="af0">
    <w:name w:val="footer"/>
    <w:basedOn w:val="a"/>
    <w:link w:val="af1"/>
    <w:uiPriority w:val="99"/>
    <w:unhideWhenUsed/>
    <w:rsid w:val="00552A87"/>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52A87"/>
  </w:style>
  <w:style w:type="character" w:styleId="af2">
    <w:name w:val="annotation reference"/>
    <w:basedOn w:val="a0"/>
    <w:uiPriority w:val="99"/>
    <w:semiHidden/>
    <w:unhideWhenUsed/>
    <w:rsid w:val="00C86148"/>
    <w:rPr>
      <w:sz w:val="18"/>
      <w:szCs w:val="18"/>
    </w:rPr>
  </w:style>
  <w:style w:type="paragraph" w:styleId="af3">
    <w:name w:val="annotation text"/>
    <w:basedOn w:val="a"/>
    <w:link w:val="af4"/>
    <w:uiPriority w:val="99"/>
    <w:semiHidden/>
    <w:unhideWhenUsed/>
    <w:rsid w:val="00C86148"/>
    <w:pPr>
      <w:spacing w:line="240" w:lineRule="auto"/>
    </w:pPr>
    <w:rPr>
      <w:sz w:val="24"/>
      <w:szCs w:val="24"/>
    </w:rPr>
  </w:style>
  <w:style w:type="character" w:customStyle="1" w:styleId="af4">
    <w:name w:val="Текст примітки Знак"/>
    <w:basedOn w:val="a0"/>
    <w:link w:val="af3"/>
    <w:uiPriority w:val="99"/>
    <w:semiHidden/>
    <w:rsid w:val="00C86148"/>
    <w:rPr>
      <w:sz w:val="24"/>
      <w:szCs w:val="24"/>
    </w:rPr>
  </w:style>
  <w:style w:type="paragraph" w:styleId="af5">
    <w:name w:val="annotation subject"/>
    <w:basedOn w:val="af3"/>
    <w:next w:val="af3"/>
    <w:link w:val="af6"/>
    <w:uiPriority w:val="99"/>
    <w:semiHidden/>
    <w:unhideWhenUsed/>
    <w:rsid w:val="00C86148"/>
    <w:rPr>
      <w:b/>
      <w:bCs/>
      <w:sz w:val="20"/>
      <w:szCs w:val="20"/>
    </w:rPr>
  </w:style>
  <w:style w:type="character" w:customStyle="1" w:styleId="af6">
    <w:name w:val="Тема примітки Знак"/>
    <w:basedOn w:val="af4"/>
    <w:link w:val="af5"/>
    <w:uiPriority w:val="99"/>
    <w:semiHidden/>
    <w:rsid w:val="00C86148"/>
    <w:rPr>
      <w:b/>
      <w:bCs/>
      <w:sz w:val="20"/>
      <w:szCs w:val="20"/>
    </w:rPr>
  </w:style>
  <w:style w:type="paragraph" w:styleId="af7">
    <w:name w:val="caption"/>
    <w:basedOn w:val="a"/>
    <w:next w:val="a"/>
    <w:uiPriority w:val="99"/>
    <w:qFormat/>
    <w:rsid w:val="009E6938"/>
    <w:pPr>
      <w:spacing w:after="0" w:line="240" w:lineRule="auto"/>
    </w:pPr>
    <w:rPr>
      <w:rFonts w:ascii="Times New Roman" w:eastAsia="Times New Roman" w:hAnsi="Times New Roman" w:cs="Times New Roman"/>
      <w:b/>
      <w:bCs/>
      <w:color w:val="4F81BD"/>
      <w:sz w:val="18"/>
      <w:szCs w:val="18"/>
      <w:lang w:val="pl-PL" w:eastAsia="pl-PL"/>
    </w:rPr>
  </w:style>
  <w:style w:type="character" w:styleId="af8">
    <w:name w:val="Hyperlink"/>
    <w:basedOn w:val="a0"/>
    <w:uiPriority w:val="99"/>
    <w:unhideWhenUsed/>
    <w:rsid w:val="001D6E8A"/>
    <w:rPr>
      <w:color w:val="0000FF" w:themeColor="hyperlink"/>
      <w:u w:val="single"/>
    </w:rPr>
  </w:style>
  <w:style w:type="character" w:styleId="af9">
    <w:name w:val="FollowedHyperlink"/>
    <w:basedOn w:val="a0"/>
    <w:uiPriority w:val="99"/>
    <w:semiHidden/>
    <w:unhideWhenUsed/>
    <w:rsid w:val="00574174"/>
    <w:rPr>
      <w:color w:val="800080" w:themeColor="followedHyperlink"/>
      <w:u w:val="single"/>
    </w:rPr>
  </w:style>
  <w:style w:type="paragraph" w:customStyle="1" w:styleId="11">
    <w:name w:val="Абзац списка1"/>
    <w:basedOn w:val="a"/>
    <w:rsid w:val="0029568E"/>
    <w:pPr>
      <w:ind w:left="720"/>
      <w:contextualSpacing/>
    </w:pPr>
    <w:rPr>
      <w:rFonts w:cs="Times New Roman"/>
    </w:rPr>
  </w:style>
  <w:style w:type="paragraph" w:customStyle="1" w:styleId="20">
    <w:name w:val="Абзац списка2"/>
    <w:basedOn w:val="a"/>
    <w:rsid w:val="0029568E"/>
    <w:pPr>
      <w:ind w:left="720"/>
      <w:contextualSpacing/>
    </w:pPr>
    <w:rPr>
      <w:rFonts w:eastAsia="Times New Roman" w:cs="Times New Roman"/>
    </w:rPr>
  </w:style>
  <w:style w:type="paragraph" w:customStyle="1" w:styleId="32">
    <w:name w:val="Абзац списка3"/>
    <w:basedOn w:val="a"/>
    <w:rsid w:val="0029568E"/>
    <w:pPr>
      <w:ind w:left="720"/>
      <w:contextualSpacing/>
    </w:pPr>
    <w:rPr>
      <w:rFonts w:eastAsia="Times New Roman" w:cs="Times New Roman"/>
    </w:rPr>
  </w:style>
  <w:style w:type="paragraph" w:customStyle="1" w:styleId="12">
    <w:name w:val="Абзац списку1"/>
    <w:basedOn w:val="a"/>
    <w:rsid w:val="00A2519C"/>
    <w:pPr>
      <w:ind w:left="720"/>
      <w:contextualSpacing/>
    </w:pPr>
    <w:rPr>
      <w:rFonts w:eastAsia="Times New Roman" w:cs="Times New Roman"/>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a1"/>
    <w:tblPr>
      <w:tblStyleRowBandSize w:val="1"/>
      <w:tblStyleColBandSize w:val="1"/>
      <w:tblCellMar>
        <w:left w:w="70" w:type="dxa"/>
        <w:right w:w="70"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70" w:type="dxa"/>
        <w:right w:w="70" w:type="dxa"/>
      </w:tblCellMar>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tblPr>
      <w:tblStyleRowBandSize w:val="1"/>
      <w:tblStyleColBandSize w:val="1"/>
      <w:tblCellMar>
        <w:left w:w="70" w:type="dxa"/>
        <w:right w:w="70" w:type="dxa"/>
      </w:tblCellMar>
    </w:tblPr>
  </w:style>
  <w:style w:type="table" w:customStyle="1" w:styleId="aff1">
    <w:basedOn w:val="a1"/>
    <w:pPr>
      <w:spacing w:after="0" w:line="240" w:lineRule="auto"/>
    </w:pPr>
    <w:tblPr>
      <w:tblStyleRowBandSize w:val="1"/>
      <w:tblStyleColBandSize w:val="1"/>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5E"/>
  </w:style>
  <w:style w:type="paragraph" w:styleId="1">
    <w:name w:val="heading 1"/>
    <w:basedOn w:val="a"/>
    <w:next w:val="a"/>
    <w:link w:val="10"/>
    <w:qFormat/>
    <w:rsid w:val="00D8713F"/>
    <w:pPr>
      <w:keepNext/>
      <w:widowControl w:val="0"/>
      <w:spacing w:after="0" w:line="240" w:lineRule="auto"/>
      <w:outlineLvl w:val="0"/>
    </w:pPr>
    <w:rPr>
      <w:rFonts w:ascii="Times New Roman" w:eastAsia="Times New Roman" w:hAnsi="Times New Roman" w:cs="Times New Roman"/>
      <w:b/>
      <w:i/>
      <w:sz w:val="28"/>
      <w:szCs w:val="20"/>
      <w:lang w:val="ru-RU"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rsid w:val="00D8713F"/>
    <w:pPr>
      <w:keepNext/>
      <w:widowControl w:val="0"/>
      <w:spacing w:after="0" w:line="240" w:lineRule="auto"/>
      <w:ind w:left="4111" w:right="-517"/>
      <w:jc w:val="both"/>
      <w:outlineLvl w:val="3"/>
    </w:pPr>
    <w:rPr>
      <w:rFonts w:ascii="Times New Roman" w:eastAsia="Times New Roman" w:hAnsi="Times New Roman" w:cs="Times New Roman"/>
      <w:b/>
      <w:i/>
      <w:sz w:val="28"/>
      <w:szCs w:val="20"/>
      <w:lang w:val="ru-RU"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uiPriority w:val="9"/>
    <w:unhideWhenUsed/>
    <w:qFormat/>
    <w:rsid w:val="00A50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713F"/>
    <w:pPr>
      <w:widowControl w:val="0"/>
      <w:spacing w:after="0" w:line="240" w:lineRule="auto"/>
      <w:jc w:val="center"/>
    </w:pPr>
    <w:rPr>
      <w:rFonts w:ascii="Times New Roman" w:eastAsia="Times New Roman" w:hAnsi="Times New Roman" w:cs="Times New Roman"/>
      <w:b/>
      <w:sz w:val="28"/>
      <w:szCs w:val="20"/>
      <w:lang w:val="ru-RU" w:eastAsia="ru-RU"/>
    </w:rPr>
  </w:style>
  <w:style w:type="character" w:customStyle="1" w:styleId="10">
    <w:name w:val="Заголовок 1 Знак"/>
    <w:basedOn w:val="a0"/>
    <w:link w:val="1"/>
    <w:rsid w:val="00D8713F"/>
    <w:rPr>
      <w:rFonts w:ascii="Times New Roman" w:eastAsia="Times New Roman" w:hAnsi="Times New Roman" w:cs="Times New Roman"/>
      <w:b/>
      <w:i/>
      <w:sz w:val="28"/>
      <w:szCs w:val="20"/>
      <w:lang w:val="ru-RU" w:eastAsia="ru-RU"/>
    </w:rPr>
  </w:style>
  <w:style w:type="character" w:customStyle="1" w:styleId="40">
    <w:name w:val="Заголовок 4 Знак"/>
    <w:basedOn w:val="a0"/>
    <w:link w:val="4"/>
    <w:rsid w:val="00D8713F"/>
    <w:rPr>
      <w:rFonts w:ascii="Times New Roman" w:eastAsia="Times New Roman" w:hAnsi="Times New Roman" w:cs="Times New Roman"/>
      <w:b/>
      <w:i/>
      <w:sz w:val="28"/>
      <w:szCs w:val="20"/>
      <w:lang w:val="ru-RU" w:eastAsia="ru-RU"/>
    </w:rPr>
  </w:style>
  <w:style w:type="character" w:customStyle="1" w:styleId="a4">
    <w:name w:val="Назва Знак"/>
    <w:basedOn w:val="a0"/>
    <w:link w:val="a3"/>
    <w:rsid w:val="00D8713F"/>
    <w:rPr>
      <w:rFonts w:ascii="Times New Roman" w:eastAsia="Times New Roman" w:hAnsi="Times New Roman" w:cs="Times New Roman"/>
      <w:b/>
      <w:sz w:val="28"/>
      <w:szCs w:val="20"/>
      <w:lang w:val="ru-RU" w:eastAsia="ru-RU"/>
    </w:rPr>
  </w:style>
  <w:style w:type="paragraph" w:customStyle="1" w:styleId="BodyText33">
    <w:name w:val="Body Text 33"/>
    <w:basedOn w:val="a"/>
    <w:rsid w:val="00D8713F"/>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val="ru-RU" w:eastAsia="ru-RU"/>
    </w:rPr>
  </w:style>
  <w:style w:type="paragraph" w:styleId="a5">
    <w:name w:val="Body Text"/>
    <w:basedOn w:val="a"/>
    <w:link w:val="a6"/>
    <w:rsid w:val="00D8713F"/>
    <w:pPr>
      <w:widowControl w:val="0"/>
      <w:spacing w:after="120" w:line="240" w:lineRule="auto"/>
      <w:ind w:firstLine="709"/>
    </w:pPr>
    <w:rPr>
      <w:rFonts w:ascii="Times New Roman" w:eastAsia="Times New Roman" w:hAnsi="Times New Roman" w:cs="Times New Roman"/>
      <w:sz w:val="28"/>
      <w:szCs w:val="20"/>
      <w:lang w:val="ru-RU" w:eastAsia="ru-RU"/>
    </w:rPr>
  </w:style>
  <w:style w:type="character" w:customStyle="1" w:styleId="a6">
    <w:name w:val="Основний текст Знак"/>
    <w:basedOn w:val="a0"/>
    <w:link w:val="a5"/>
    <w:rsid w:val="00D8713F"/>
    <w:rPr>
      <w:rFonts w:ascii="Times New Roman" w:eastAsia="Times New Roman" w:hAnsi="Times New Roman" w:cs="Times New Roman"/>
      <w:sz w:val="28"/>
      <w:szCs w:val="20"/>
      <w:lang w:val="ru-RU" w:eastAsia="ru-RU"/>
    </w:rPr>
  </w:style>
  <w:style w:type="paragraph" w:styleId="30">
    <w:name w:val="Body Text Indent 3"/>
    <w:basedOn w:val="a"/>
    <w:link w:val="31"/>
    <w:rsid w:val="00D8713F"/>
    <w:pPr>
      <w:widowControl w:val="0"/>
      <w:spacing w:after="120" w:line="240" w:lineRule="auto"/>
      <w:ind w:left="283" w:firstLine="709"/>
    </w:pPr>
    <w:rPr>
      <w:rFonts w:ascii="Times New Roman" w:eastAsia="Times New Roman" w:hAnsi="Times New Roman" w:cs="Times New Roman"/>
      <w:sz w:val="16"/>
      <w:szCs w:val="16"/>
      <w:lang w:val="ru-RU" w:eastAsia="ru-RU"/>
    </w:rPr>
  </w:style>
  <w:style w:type="character" w:customStyle="1" w:styleId="31">
    <w:name w:val="Основний текст з відступом 3 Знак"/>
    <w:basedOn w:val="a0"/>
    <w:link w:val="30"/>
    <w:rsid w:val="00D8713F"/>
    <w:rPr>
      <w:rFonts w:ascii="Times New Roman" w:eastAsia="Times New Roman" w:hAnsi="Times New Roman" w:cs="Times New Roman"/>
      <w:sz w:val="16"/>
      <w:szCs w:val="16"/>
      <w:lang w:val="ru-RU" w:eastAsia="ru-RU"/>
    </w:rPr>
  </w:style>
  <w:style w:type="table" w:styleId="a7">
    <w:name w:val="Table Grid"/>
    <w:basedOn w:val="a1"/>
    <w:uiPriority w:val="39"/>
    <w:rsid w:val="00D87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713F"/>
    <w:pPr>
      <w:autoSpaceDE w:val="0"/>
      <w:autoSpaceDN w:val="0"/>
      <w:adjustRightInd w:val="0"/>
      <w:spacing w:after="0" w:line="240" w:lineRule="auto"/>
    </w:pPr>
    <w:rPr>
      <w:rFonts w:ascii="Trebuchet MS" w:hAnsi="Trebuchet MS" w:cs="Trebuchet MS"/>
      <w:color w:val="000000"/>
      <w:sz w:val="24"/>
      <w:szCs w:val="24"/>
    </w:rPr>
  </w:style>
  <w:style w:type="paragraph" w:styleId="a8">
    <w:name w:val="Balloon Text"/>
    <w:basedOn w:val="a"/>
    <w:link w:val="a9"/>
    <w:uiPriority w:val="99"/>
    <w:semiHidden/>
    <w:unhideWhenUsed/>
    <w:rsid w:val="00A5018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50184"/>
    <w:rPr>
      <w:rFonts w:ascii="Tahoma" w:hAnsi="Tahoma" w:cs="Tahoma"/>
      <w:sz w:val="16"/>
      <w:szCs w:val="16"/>
    </w:rPr>
  </w:style>
  <w:style w:type="character" w:customStyle="1" w:styleId="60">
    <w:name w:val="Заголовок 6 Знак"/>
    <w:basedOn w:val="a0"/>
    <w:link w:val="6"/>
    <w:uiPriority w:val="9"/>
    <w:rsid w:val="00A50184"/>
    <w:rPr>
      <w:rFonts w:asciiTheme="majorHAnsi" w:eastAsiaTheme="majorEastAsia" w:hAnsiTheme="majorHAnsi" w:cstheme="majorBidi"/>
      <w:i/>
      <w:iCs/>
      <w:color w:val="243F60" w:themeColor="accent1" w:themeShade="7F"/>
    </w:rPr>
  </w:style>
  <w:style w:type="paragraph" w:styleId="aa">
    <w:name w:val="List Paragraph"/>
    <w:basedOn w:val="a"/>
    <w:uiPriority w:val="34"/>
    <w:qFormat/>
    <w:rsid w:val="005F1898"/>
    <w:pPr>
      <w:ind w:left="720"/>
      <w:contextualSpacing/>
    </w:pPr>
  </w:style>
  <w:style w:type="paragraph" w:styleId="ab">
    <w:name w:val="footnote text"/>
    <w:basedOn w:val="a"/>
    <w:link w:val="ac"/>
    <w:uiPriority w:val="99"/>
    <w:semiHidden/>
    <w:unhideWhenUsed/>
    <w:rsid w:val="00BC0732"/>
    <w:pPr>
      <w:spacing w:after="0" w:line="240" w:lineRule="auto"/>
    </w:pPr>
    <w:rPr>
      <w:sz w:val="20"/>
      <w:szCs w:val="20"/>
    </w:rPr>
  </w:style>
  <w:style w:type="character" w:customStyle="1" w:styleId="ac">
    <w:name w:val="Текст виноски Знак"/>
    <w:basedOn w:val="a0"/>
    <w:link w:val="ab"/>
    <w:uiPriority w:val="99"/>
    <w:semiHidden/>
    <w:rsid w:val="00BC0732"/>
    <w:rPr>
      <w:sz w:val="20"/>
      <w:szCs w:val="20"/>
    </w:rPr>
  </w:style>
  <w:style w:type="character" w:styleId="ad">
    <w:name w:val="footnote reference"/>
    <w:basedOn w:val="a0"/>
    <w:uiPriority w:val="99"/>
    <w:semiHidden/>
    <w:unhideWhenUsed/>
    <w:rsid w:val="00BC0732"/>
    <w:rPr>
      <w:vertAlign w:val="superscript"/>
    </w:rPr>
  </w:style>
  <w:style w:type="paragraph" w:styleId="ae">
    <w:name w:val="header"/>
    <w:basedOn w:val="a"/>
    <w:link w:val="af"/>
    <w:uiPriority w:val="99"/>
    <w:unhideWhenUsed/>
    <w:rsid w:val="00552A87"/>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52A87"/>
  </w:style>
  <w:style w:type="paragraph" w:styleId="af0">
    <w:name w:val="footer"/>
    <w:basedOn w:val="a"/>
    <w:link w:val="af1"/>
    <w:uiPriority w:val="99"/>
    <w:unhideWhenUsed/>
    <w:rsid w:val="00552A87"/>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52A87"/>
  </w:style>
  <w:style w:type="character" w:styleId="af2">
    <w:name w:val="annotation reference"/>
    <w:basedOn w:val="a0"/>
    <w:uiPriority w:val="99"/>
    <w:semiHidden/>
    <w:unhideWhenUsed/>
    <w:rsid w:val="00C86148"/>
    <w:rPr>
      <w:sz w:val="18"/>
      <w:szCs w:val="18"/>
    </w:rPr>
  </w:style>
  <w:style w:type="paragraph" w:styleId="af3">
    <w:name w:val="annotation text"/>
    <w:basedOn w:val="a"/>
    <w:link w:val="af4"/>
    <w:uiPriority w:val="99"/>
    <w:semiHidden/>
    <w:unhideWhenUsed/>
    <w:rsid w:val="00C86148"/>
    <w:pPr>
      <w:spacing w:line="240" w:lineRule="auto"/>
    </w:pPr>
    <w:rPr>
      <w:sz w:val="24"/>
      <w:szCs w:val="24"/>
    </w:rPr>
  </w:style>
  <w:style w:type="character" w:customStyle="1" w:styleId="af4">
    <w:name w:val="Текст примітки Знак"/>
    <w:basedOn w:val="a0"/>
    <w:link w:val="af3"/>
    <w:uiPriority w:val="99"/>
    <w:semiHidden/>
    <w:rsid w:val="00C86148"/>
    <w:rPr>
      <w:sz w:val="24"/>
      <w:szCs w:val="24"/>
    </w:rPr>
  </w:style>
  <w:style w:type="paragraph" w:styleId="af5">
    <w:name w:val="annotation subject"/>
    <w:basedOn w:val="af3"/>
    <w:next w:val="af3"/>
    <w:link w:val="af6"/>
    <w:uiPriority w:val="99"/>
    <w:semiHidden/>
    <w:unhideWhenUsed/>
    <w:rsid w:val="00C86148"/>
    <w:rPr>
      <w:b/>
      <w:bCs/>
      <w:sz w:val="20"/>
      <w:szCs w:val="20"/>
    </w:rPr>
  </w:style>
  <w:style w:type="character" w:customStyle="1" w:styleId="af6">
    <w:name w:val="Тема примітки Знак"/>
    <w:basedOn w:val="af4"/>
    <w:link w:val="af5"/>
    <w:uiPriority w:val="99"/>
    <w:semiHidden/>
    <w:rsid w:val="00C86148"/>
    <w:rPr>
      <w:b/>
      <w:bCs/>
      <w:sz w:val="20"/>
      <w:szCs w:val="20"/>
    </w:rPr>
  </w:style>
  <w:style w:type="paragraph" w:styleId="af7">
    <w:name w:val="caption"/>
    <w:basedOn w:val="a"/>
    <w:next w:val="a"/>
    <w:uiPriority w:val="99"/>
    <w:qFormat/>
    <w:rsid w:val="009E6938"/>
    <w:pPr>
      <w:spacing w:after="0" w:line="240" w:lineRule="auto"/>
    </w:pPr>
    <w:rPr>
      <w:rFonts w:ascii="Times New Roman" w:eastAsia="Times New Roman" w:hAnsi="Times New Roman" w:cs="Times New Roman"/>
      <w:b/>
      <w:bCs/>
      <w:color w:val="4F81BD"/>
      <w:sz w:val="18"/>
      <w:szCs w:val="18"/>
      <w:lang w:val="pl-PL" w:eastAsia="pl-PL"/>
    </w:rPr>
  </w:style>
  <w:style w:type="character" w:styleId="af8">
    <w:name w:val="Hyperlink"/>
    <w:basedOn w:val="a0"/>
    <w:uiPriority w:val="99"/>
    <w:unhideWhenUsed/>
    <w:rsid w:val="001D6E8A"/>
    <w:rPr>
      <w:color w:val="0000FF" w:themeColor="hyperlink"/>
      <w:u w:val="single"/>
    </w:rPr>
  </w:style>
  <w:style w:type="character" w:styleId="af9">
    <w:name w:val="FollowedHyperlink"/>
    <w:basedOn w:val="a0"/>
    <w:uiPriority w:val="99"/>
    <w:semiHidden/>
    <w:unhideWhenUsed/>
    <w:rsid w:val="00574174"/>
    <w:rPr>
      <w:color w:val="800080" w:themeColor="followedHyperlink"/>
      <w:u w:val="single"/>
    </w:rPr>
  </w:style>
  <w:style w:type="paragraph" w:customStyle="1" w:styleId="11">
    <w:name w:val="Абзац списка1"/>
    <w:basedOn w:val="a"/>
    <w:rsid w:val="0029568E"/>
    <w:pPr>
      <w:ind w:left="720"/>
      <w:contextualSpacing/>
    </w:pPr>
    <w:rPr>
      <w:rFonts w:cs="Times New Roman"/>
    </w:rPr>
  </w:style>
  <w:style w:type="paragraph" w:customStyle="1" w:styleId="20">
    <w:name w:val="Абзац списка2"/>
    <w:basedOn w:val="a"/>
    <w:rsid w:val="0029568E"/>
    <w:pPr>
      <w:ind w:left="720"/>
      <w:contextualSpacing/>
    </w:pPr>
    <w:rPr>
      <w:rFonts w:eastAsia="Times New Roman" w:cs="Times New Roman"/>
    </w:rPr>
  </w:style>
  <w:style w:type="paragraph" w:customStyle="1" w:styleId="32">
    <w:name w:val="Абзац списка3"/>
    <w:basedOn w:val="a"/>
    <w:rsid w:val="0029568E"/>
    <w:pPr>
      <w:ind w:left="720"/>
      <w:contextualSpacing/>
    </w:pPr>
    <w:rPr>
      <w:rFonts w:eastAsia="Times New Roman" w:cs="Times New Roman"/>
    </w:rPr>
  </w:style>
  <w:style w:type="paragraph" w:customStyle="1" w:styleId="12">
    <w:name w:val="Абзац списку1"/>
    <w:basedOn w:val="a"/>
    <w:rsid w:val="00A2519C"/>
    <w:pPr>
      <w:ind w:left="720"/>
      <w:contextualSpacing/>
    </w:pPr>
    <w:rPr>
      <w:rFonts w:eastAsia="Times New Roman" w:cs="Times New Roman"/>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a1"/>
    <w:tblPr>
      <w:tblStyleRowBandSize w:val="1"/>
      <w:tblStyleColBandSize w:val="1"/>
      <w:tblCellMar>
        <w:left w:w="70" w:type="dxa"/>
        <w:right w:w="70"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70" w:type="dxa"/>
        <w:right w:w="70" w:type="dxa"/>
      </w:tblCellMar>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tblPr>
      <w:tblStyleRowBandSize w:val="1"/>
      <w:tblStyleColBandSize w:val="1"/>
      <w:tblCellMar>
        <w:left w:w="70" w:type="dxa"/>
        <w:right w:w="70" w:type="dxa"/>
      </w:tblCellMar>
    </w:tblPr>
  </w:style>
  <w:style w:type="table" w:customStyle="1" w:styleId="aff1">
    <w:basedOn w:val="a1"/>
    <w:pPr>
      <w:spacing w:after="0" w:line="240" w:lineRule="auto"/>
    </w:pPr>
    <w:tblPr>
      <w:tblStyleRowBandSize w:val="1"/>
      <w:tblStyleColBandSize w:val="1"/>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036">
      <w:bodyDiv w:val="1"/>
      <w:marLeft w:val="0"/>
      <w:marRight w:val="0"/>
      <w:marTop w:val="0"/>
      <w:marBottom w:val="0"/>
      <w:divBdr>
        <w:top w:val="none" w:sz="0" w:space="0" w:color="auto"/>
        <w:left w:val="none" w:sz="0" w:space="0" w:color="auto"/>
        <w:bottom w:val="none" w:sz="0" w:space="0" w:color="auto"/>
        <w:right w:val="none" w:sz="0" w:space="0" w:color="auto"/>
      </w:divBdr>
    </w:div>
    <w:div w:id="305625870">
      <w:bodyDiv w:val="1"/>
      <w:marLeft w:val="0"/>
      <w:marRight w:val="0"/>
      <w:marTop w:val="0"/>
      <w:marBottom w:val="0"/>
      <w:divBdr>
        <w:top w:val="none" w:sz="0" w:space="0" w:color="auto"/>
        <w:left w:val="none" w:sz="0" w:space="0" w:color="auto"/>
        <w:bottom w:val="none" w:sz="0" w:space="0" w:color="auto"/>
        <w:right w:val="none" w:sz="0" w:space="0" w:color="auto"/>
      </w:divBdr>
    </w:div>
    <w:div w:id="1816413840">
      <w:bodyDiv w:val="1"/>
      <w:marLeft w:val="0"/>
      <w:marRight w:val="0"/>
      <w:marTop w:val="0"/>
      <w:marBottom w:val="0"/>
      <w:divBdr>
        <w:top w:val="none" w:sz="0" w:space="0" w:color="auto"/>
        <w:left w:val="none" w:sz="0" w:space="0" w:color="auto"/>
        <w:bottom w:val="none" w:sz="0" w:space="0" w:color="auto"/>
        <w:right w:val="none" w:sz="0" w:space="0" w:color="auto"/>
      </w:divBdr>
    </w:div>
    <w:div w:id="185784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zakon.rada.gov.ua/laws/show/1087-15"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zakon.rada.gov.ua/laws/show/1087-15"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2116_ xmlns="303901ef-6a22-4e55-9c80-e90043720d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Hynti5Tz/LaFfF9bCE7ifBp7EOg==">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37E52C018618B41A7229444032E1263" ma:contentTypeVersion="15" ma:contentTypeDescription="Create a new document." ma:contentTypeScope="" ma:versionID="1f709c30141aaab9b862bea87f34a99b">
  <xsd:schema xmlns:xsd="http://www.w3.org/2001/XMLSchema" xmlns:xs="http://www.w3.org/2001/XMLSchema" xmlns:p="http://schemas.microsoft.com/office/2006/metadata/properties" xmlns:ns2="d41abd27-83e6-4a63-9017-5368a0c1b478" xmlns:ns3="303901ef-6a22-4e55-9c80-e90043720daf" targetNamespace="http://schemas.microsoft.com/office/2006/metadata/properties" ma:root="true" ma:fieldsID="a220edd8ae3a6681bd51abe46ef125cf" ns2:_="" ns3:_="">
    <xsd:import namespace="d41abd27-83e6-4a63-9017-5368a0c1b478"/>
    <xsd:import namespace="303901ef-6a22-4e55-9c80-e90043720da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_x2116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abd27-83e6-4a63-9017-5368a0c1b4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3901ef-6a22-4e55-9c80-e90043720daf" elementFormDefault="qualified">
    <xsd:import namespace="http://schemas.microsoft.com/office/2006/documentManagement/types"/>
    <xsd:import namespace="http://schemas.microsoft.com/office/infopath/2007/PartnerControls"/>
    <xsd:element name="_x2116_" ma:index="12" nillable="true" ma:displayName="№" ma:internalName="_x2116_">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CA472-57FB-42AC-ADB1-FD31154E6C7A}">
  <ds:schemaRefs>
    <ds:schemaRef ds:uri="http://schemas.microsoft.com/office/2006/metadata/properties"/>
    <ds:schemaRef ds:uri="http://schemas.microsoft.com/office/infopath/2007/PartnerControls"/>
    <ds:schemaRef ds:uri="303901ef-6a22-4e55-9c80-e90043720daf"/>
  </ds:schemaRefs>
</ds:datastoreItem>
</file>

<file path=customXml/itemProps2.xml><?xml version="1.0" encoding="utf-8"?>
<ds:datastoreItem xmlns:ds="http://schemas.openxmlformats.org/officeDocument/2006/customXml" ds:itemID="{0CFDC5BE-EEBC-414D-9FD2-1AAFB9C03C0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7A3E89B-87F9-4886-912D-9A1AF8DD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abd27-83e6-4a63-9017-5368a0c1b478"/>
    <ds:schemaRef ds:uri="303901ef-6a22-4e55-9c80-e90043720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10073</Words>
  <Characters>57417</Characters>
  <Application>Microsoft Office Word</Application>
  <DocSecurity>0</DocSecurity>
  <Lines>478</Lines>
  <Paragraphs>134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ppvkn</dc:creator>
  <cp:lastModifiedBy>Марина</cp:lastModifiedBy>
  <cp:revision>7</cp:revision>
  <dcterms:created xsi:type="dcterms:W3CDTF">2020-05-18T12:07:00Z</dcterms:created>
  <dcterms:modified xsi:type="dcterms:W3CDTF">2020-05-27T07:51:00Z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0x010100E37E52C018618B41A7229444032E1263</vt:lpwstr>
  </property>
</Properties>
</file>