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20D1" w:rsidRDefault="006420D1" w:rsidP="00F67CBD">
      <w:pPr>
        <w:keepNext/>
        <w:keepLines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              </w: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 wp14:anchorId="183AF585" wp14:editId="28E99C20">
            <wp:extent cx="4286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         </w:t>
      </w:r>
    </w:p>
    <w:p w:rsidR="006420D1" w:rsidRDefault="006420D1" w:rsidP="00F67CBD">
      <w:pPr>
        <w:spacing w:after="0" w:line="240" w:lineRule="auto"/>
        <w:ind w:right="283"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К Р А Ї Н А</w:t>
      </w:r>
    </w:p>
    <w:p w:rsidR="006420D1" w:rsidRDefault="006420D1" w:rsidP="00F67CBD">
      <w:pPr>
        <w:spacing w:after="0" w:line="240" w:lineRule="auto"/>
        <w:ind w:right="283"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МІСЦЕВЕ САМОВРЯДУВАННЯ</w:t>
      </w:r>
    </w:p>
    <w:p w:rsidR="006420D1" w:rsidRDefault="006420D1" w:rsidP="00F67CBD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МИКОЛАЇВСЬКА СІЛЬСЬКА РАДА ПЕТРОПАВЛІВСЬКОГО РАЙОНУ</w:t>
      </w:r>
    </w:p>
    <w:p w:rsidR="006420D1" w:rsidRDefault="006420D1" w:rsidP="00F67CBD">
      <w:pPr>
        <w:spacing w:after="0" w:line="240" w:lineRule="auto"/>
        <w:ind w:right="283"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ДНІПРОПЕТРОВСЬКОЇ ОБЛАСТІ</w:t>
      </w:r>
    </w:p>
    <w:p w:rsidR="006420D1" w:rsidRDefault="006420D1" w:rsidP="00F67CBD">
      <w:pPr>
        <w:spacing w:after="0" w:line="240" w:lineRule="auto"/>
        <w:ind w:right="283"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VІІІ  СКЛИКАННЯ</w:t>
      </w:r>
    </w:p>
    <w:p w:rsidR="00C20B3F" w:rsidRPr="00C20B3F" w:rsidRDefault="006420D1" w:rsidP="00F67CBD">
      <w:pPr>
        <w:spacing w:after="0" w:line="240" w:lineRule="auto"/>
        <w:ind w:right="283"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ДЕВ’ЯТА ПОЗАЧЕРГОВА СЕСІЯ</w:t>
      </w:r>
    </w:p>
    <w:p w:rsidR="001E48AB" w:rsidRDefault="001E48AB" w:rsidP="00F67CB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C20B3F" w:rsidRPr="00BD4D6B" w:rsidRDefault="00C20B3F" w:rsidP="00F67CB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BD4D6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РІШЕННЯ</w:t>
      </w:r>
    </w:p>
    <w:p w:rsidR="00C20B3F" w:rsidRPr="00C20B3F" w:rsidRDefault="00C20B3F" w:rsidP="00F67CB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3"/>
          <w:sz w:val="28"/>
          <w:szCs w:val="28"/>
          <w:lang w:val="uk-UA" w:eastAsia="zh-CN" w:bidi="hi-IN"/>
        </w:rPr>
      </w:pPr>
    </w:p>
    <w:p w:rsidR="00F67CBD" w:rsidRDefault="00F67CBD" w:rsidP="00F67CBD">
      <w:pPr>
        <w:tabs>
          <w:tab w:val="left" w:pos="8505"/>
        </w:tabs>
        <w:spacing w:after="0" w:line="240" w:lineRule="auto"/>
        <w:ind w:right="2976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</w:pPr>
      <w:r w:rsidRPr="00C20B3F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 xml:space="preserve">Про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>зміну найменування</w:t>
      </w:r>
      <w:r w:rsidRPr="00C20B3F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>юридичної особи «</w:t>
      </w:r>
      <w:r w:rsidRPr="00C20B3F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>Служб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>а</w:t>
      </w:r>
      <w:r w:rsidRPr="00C20B3F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 xml:space="preserve"> у справах дітей виконавчого комітету Миколаївської сільської ради Петропавлівського району Дніпропетровської області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>»</w:t>
      </w:r>
      <w:r w:rsidRPr="00C20B3F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</w:p>
    <w:p w:rsidR="00F67CBD" w:rsidRPr="00C20B3F" w:rsidRDefault="00F67CBD" w:rsidP="00F67CBD">
      <w:pPr>
        <w:tabs>
          <w:tab w:val="left" w:pos="8505"/>
        </w:tabs>
        <w:spacing w:after="0" w:line="240" w:lineRule="auto"/>
        <w:ind w:right="2976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</w:pPr>
    </w:p>
    <w:p w:rsidR="00F67CBD" w:rsidRPr="00C20B3F" w:rsidRDefault="00F67CBD" w:rsidP="00F67CBD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зв</w:t>
      </w:r>
      <w:r w:rsidRPr="007279FB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язку зі зміною в адміністративно-територіальному устрої України, відповідно до постанови ВРУ «Про утворення та ліквідацію районів» №807-ІХ від 17.07.2020 року, а саме </w:t>
      </w:r>
      <w:proofErr w:type="spellStart"/>
      <w:r w:rsidRPr="006375C6">
        <w:rPr>
          <w:rFonts w:ascii="Times New Roman" w:hAnsi="Times New Roman"/>
          <w:sz w:val="28"/>
          <w:szCs w:val="28"/>
          <w:lang w:val="uk-UA"/>
        </w:rPr>
        <w:t>абз</w:t>
      </w:r>
      <w:proofErr w:type="spellEnd"/>
      <w:r w:rsidRPr="006375C6">
        <w:rPr>
          <w:rFonts w:ascii="Times New Roman" w:hAnsi="Times New Roman"/>
          <w:sz w:val="28"/>
          <w:szCs w:val="28"/>
          <w:lang w:val="uk-UA"/>
        </w:rPr>
        <w:t xml:space="preserve">. 8 </w:t>
      </w:r>
      <w:proofErr w:type="spellStart"/>
      <w:r w:rsidRPr="006375C6">
        <w:rPr>
          <w:rFonts w:ascii="Times New Roman" w:hAnsi="Times New Roman"/>
          <w:sz w:val="28"/>
          <w:szCs w:val="28"/>
          <w:lang w:val="uk-UA"/>
        </w:rPr>
        <w:t>пп</w:t>
      </w:r>
      <w:proofErr w:type="spellEnd"/>
      <w:r w:rsidRPr="006375C6">
        <w:rPr>
          <w:rFonts w:ascii="Times New Roman" w:hAnsi="Times New Roman"/>
          <w:sz w:val="28"/>
          <w:szCs w:val="28"/>
          <w:lang w:val="uk-UA"/>
        </w:rPr>
        <w:t xml:space="preserve">. 4 п.1 </w:t>
      </w:r>
      <w:r>
        <w:rPr>
          <w:rFonts w:ascii="Times New Roman" w:hAnsi="Times New Roman"/>
          <w:sz w:val="28"/>
          <w:szCs w:val="28"/>
          <w:lang w:val="uk-UA"/>
        </w:rPr>
        <w:t xml:space="preserve"> утворено Синельниківський район з включенням до нього Миколаївської сільської ради та з метою забезпечення ефективної роботи, керуючись ст. 26, 60 Закону України «Про місцеве самоврядування в Україні»</w:t>
      </w:r>
      <w:r w:rsidRPr="00C20B3F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C20B3F">
        <w:rPr>
          <w:rFonts w:ascii="Times New Roman" w:hAnsi="Times New Roman"/>
          <w:sz w:val="28"/>
          <w:lang w:val="uk-UA"/>
        </w:rPr>
        <w:t>сільська рада</w:t>
      </w:r>
    </w:p>
    <w:p w:rsidR="00F67CBD" w:rsidRPr="00747C4D" w:rsidRDefault="00F67CBD" w:rsidP="00F67CBD">
      <w:pPr>
        <w:spacing w:after="0" w:line="240" w:lineRule="auto"/>
        <w:jc w:val="center"/>
        <w:rPr>
          <w:rFonts w:ascii="Times New Roman" w:hAnsi="Times New Roman"/>
          <w:bCs/>
          <w:sz w:val="28"/>
          <w:lang w:val="uk-UA"/>
        </w:rPr>
      </w:pPr>
      <w:r w:rsidRPr="00747C4D">
        <w:rPr>
          <w:rFonts w:ascii="Times New Roman" w:hAnsi="Times New Roman"/>
          <w:bCs/>
          <w:sz w:val="28"/>
          <w:lang w:val="uk-UA"/>
        </w:rPr>
        <w:t>ВИРІШИЛА:</w:t>
      </w:r>
    </w:p>
    <w:p w:rsidR="00F67CBD" w:rsidRPr="00424AC6" w:rsidRDefault="00F67CBD" w:rsidP="00F67CBD">
      <w:pPr>
        <w:pStyle w:val="a3"/>
        <w:numPr>
          <w:ilvl w:val="0"/>
          <w:numId w:val="1"/>
        </w:numPr>
        <w:tabs>
          <w:tab w:val="clear" w:pos="786"/>
          <w:tab w:val="num" w:pos="1134"/>
          <w:tab w:val="left" w:pos="8505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</w:pPr>
      <w:r w:rsidRPr="00424AC6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 xml:space="preserve">Змінити найменування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>юридичної особи «</w:t>
      </w:r>
      <w:r w:rsidRPr="00424AC6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>Служб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>а</w:t>
      </w:r>
      <w:r w:rsidRPr="00424AC6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 xml:space="preserve"> у справах дітей виконавчого комітету Миколаївської сільської ради Петропавлівського району Дніпропетровської області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>» (код ЄДРПОУ 42528085)</w:t>
      </w:r>
      <w:r w:rsidRPr="00424AC6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>на</w:t>
      </w:r>
      <w:r w:rsidRPr="00424AC6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>«</w:t>
      </w:r>
      <w:r w:rsidRPr="00424AC6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>Служб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>а</w:t>
      </w:r>
      <w:r w:rsidRPr="00424AC6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 xml:space="preserve"> у справах дітей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>В</w:t>
      </w:r>
      <w:r w:rsidRPr="00424AC6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 xml:space="preserve">иконавчого комітету Миколаївської сільської ради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>Синельників</w:t>
      </w:r>
      <w:r w:rsidRPr="00424AC6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>ського району Дніпропетровської області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>» (код ЄДРПОУ 42528085).</w:t>
      </w:r>
    </w:p>
    <w:p w:rsidR="00F67CBD" w:rsidRPr="00424AC6" w:rsidRDefault="00F67CBD" w:rsidP="00F67CBD">
      <w:pPr>
        <w:numPr>
          <w:ilvl w:val="0"/>
          <w:numId w:val="1"/>
        </w:numPr>
        <w:tabs>
          <w:tab w:val="clear" w:pos="786"/>
          <w:tab w:val="num" w:pos="0"/>
          <w:tab w:val="num" w:pos="567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24AC6">
        <w:rPr>
          <w:rFonts w:ascii="Times New Roman" w:hAnsi="Times New Roman"/>
          <w:sz w:val="28"/>
          <w:szCs w:val="28"/>
          <w:lang w:val="uk-UA" w:eastAsia="ru-RU"/>
        </w:rPr>
        <w:t xml:space="preserve">Затвердити Положення про Службу у справах дітей </w:t>
      </w: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424AC6">
        <w:rPr>
          <w:rFonts w:ascii="Times New Roman" w:hAnsi="Times New Roman"/>
          <w:sz w:val="28"/>
          <w:szCs w:val="28"/>
          <w:lang w:val="uk-UA" w:eastAsia="ru-RU"/>
        </w:rPr>
        <w:t>иконавчого комітету Миколаївської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24AC6">
        <w:rPr>
          <w:rFonts w:ascii="Times New Roman" w:hAnsi="Times New Roman"/>
          <w:sz w:val="28"/>
          <w:szCs w:val="28"/>
          <w:lang w:val="uk-UA" w:eastAsia="ru-RU"/>
        </w:rPr>
        <w:t>сільської ради</w:t>
      </w:r>
      <w:r w:rsidRPr="00424AC6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>Синельників</w:t>
      </w:r>
      <w:r w:rsidRPr="00424AC6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>ського району Дніпропетровської області</w:t>
      </w:r>
      <w:r w:rsidRPr="00424A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 новій редакції </w:t>
      </w:r>
      <w:r w:rsidRPr="00424AC6">
        <w:rPr>
          <w:rFonts w:ascii="Times New Roman" w:hAnsi="Times New Roman"/>
          <w:sz w:val="28"/>
          <w:szCs w:val="28"/>
          <w:lang w:val="uk-UA" w:eastAsia="ru-RU"/>
        </w:rPr>
        <w:t>(</w:t>
      </w: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Pr="00424AC6">
        <w:rPr>
          <w:rFonts w:ascii="Times New Roman" w:hAnsi="Times New Roman"/>
          <w:sz w:val="28"/>
          <w:szCs w:val="28"/>
          <w:lang w:val="uk-UA" w:eastAsia="ru-RU"/>
        </w:rPr>
        <w:t>одаток 1).</w:t>
      </w:r>
    </w:p>
    <w:p w:rsidR="00F67CBD" w:rsidRPr="006B3A4A" w:rsidRDefault="00F67CBD" w:rsidP="00F67CBD">
      <w:pPr>
        <w:pStyle w:val="a3"/>
        <w:numPr>
          <w:ilvl w:val="0"/>
          <w:numId w:val="1"/>
        </w:numPr>
        <w:tabs>
          <w:tab w:val="clear" w:pos="786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B3A4A">
        <w:rPr>
          <w:rFonts w:ascii="Times New Roman" w:hAnsi="Times New Roman"/>
          <w:sz w:val="28"/>
          <w:szCs w:val="28"/>
          <w:lang w:val="uk-UA" w:eastAsia="ru-RU"/>
        </w:rPr>
        <w:t xml:space="preserve"> Уповноважити начальника Служби у справах дітей </w:t>
      </w:r>
      <w:r w:rsidRPr="006B3A4A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 xml:space="preserve">Виконавчого комітету Миколаївської сільської ради </w:t>
      </w:r>
      <w:r w:rsidR="009C0F64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>Петропавлівського</w:t>
      </w:r>
      <w:r w:rsidRPr="006B3A4A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 xml:space="preserve"> району Дніпропетровської області Клименко Н</w:t>
      </w:r>
      <w:r w:rsidR="009C0F64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>аталю Сергіївну</w:t>
      </w:r>
      <w:r w:rsidRPr="006B3A4A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r w:rsidRPr="006B3A4A">
        <w:rPr>
          <w:rFonts w:ascii="Times New Roman" w:hAnsi="Times New Roman"/>
          <w:sz w:val="28"/>
          <w:szCs w:val="28"/>
          <w:lang w:val="uk-UA"/>
        </w:rPr>
        <w:t>здійснити заходи щодо проведення державної реєстрації зміни найменування,</w:t>
      </w:r>
      <w:r>
        <w:rPr>
          <w:rFonts w:ascii="Times New Roman" w:hAnsi="Times New Roman"/>
          <w:sz w:val="28"/>
          <w:szCs w:val="28"/>
          <w:lang w:val="uk-UA"/>
        </w:rPr>
        <w:t xml:space="preserve"> Положення в новій редакції </w:t>
      </w:r>
      <w:r w:rsidRPr="006B3A4A">
        <w:rPr>
          <w:rFonts w:ascii="Times New Roman" w:hAnsi="Times New Roman"/>
          <w:sz w:val="28"/>
          <w:szCs w:val="28"/>
          <w:lang w:val="uk-UA"/>
        </w:rPr>
        <w:t>та внесення відповідних відомостей до Єдиного державного реєстру юридичних осіб, фізичних осіб-підприємців та громадських формувань в установленому законом порядку.</w:t>
      </w:r>
      <w:r w:rsidRPr="006B3A4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F67CBD" w:rsidRPr="006B3A4A" w:rsidRDefault="00F67CBD" w:rsidP="00F67CBD">
      <w:pPr>
        <w:pStyle w:val="a3"/>
        <w:numPr>
          <w:ilvl w:val="0"/>
          <w:numId w:val="1"/>
        </w:numPr>
        <w:tabs>
          <w:tab w:val="clear" w:pos="786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B3A4A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постійну комісію з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3A4A">
        <w:rPr>
          <w:rFonts w:ascii="Times New Roman" w:hAnsi="Times New Roman"/>
          <w:sz w:val="28"/>
          <w:szCs w:val="28"/>
          <w:lang w:val="uk-UA"/>
        </w:rPr>
        <w:t>фінансів, бюджету, планування соціально-економічного розвитку, інвестицій та міжнародного співробітництва та регуляторної діяльності.</w:t>
      </w:r>
    </w:p>
    <w:p w:rsidR="001E48AB" w:rsidRDefault="001E48AB" w:rsidP="00F67CBD">
      <w:pPr>
        <w:tabs>
          <w:tab w:val="left" w:pos="192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B3A4A" w:rsidRDefault="00C20B3F" w:rsidP="00F67CBD">
      <w:pPr>
        <w:tabs>
          <w:tab w:val="left" w:pos="192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20B3F">
        <w:rPr>
          <w:rFonts w:ascii="Times New Roman" w:hAnsi="Times New Roman"/>
          <w:sz w:val="28"/>
          <w:szCs w:val="28"/>
          <w:lang w:val="uk-UA"/>
        </w:rPr>
        <w:t>Сільський голова</w:t>
      </w:r>
      <w:r w:rsidR="007150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5014">
        <w:rPr>
          <w:rFonts w:ascii="Times New Roman" w:hAnsi="Times New Roman"/>
          <w:sz w:val="28"/>
          <w:szCs w:val="28"/>
          <w:lang w:val="uk-UA"/>
        </w:rPr>
        <w:tab/>
      </w:r>
      <w:r w:rsidR="00715014">
        <w:rPr>
          <w:rFonts w:ascii="Times New Roman" w:hAnsi="Times New Roman"/>
          <w:sz w:val="28"/>
          <w:szCs w:val="28"/>
          <w:lang w:val="uk-UA"/>
        </w:rPr>
        <w:tab/>
      </w:r>
      <w:r w:rsidR="00715014">
        <w:rPr>
          <w:rFonts w:ascii="Times New Roman" w:hAnsi="Times New Roman"/>
          <w:sz w:val="28"/>
          <w:szCs w:val="28"/>
          <w:lang w:val="uk-UA"/>
        </w:rPr>
        <w:tab/>
      </w:r>
      <w:r w:rsidR="00715014">
        <w:rPr>
          <w:rFonts w:ascii="Times New Roman" w:hAnsi="Times New Roman"/>
          <w:sz w:val="28"/>
          <w:szCs w:val="28"/>
          <w:lang w:val="uk-UA"/>
        </w:rPr>
        <w:tab/>
      </w:r>
      <w:r w:rsidR="00715014">
        <w:rPr>
          <w:rFonts w:ascii="Times New Roman" w:hAnsi="Times New Roman"/>
          <w:sz w:val="28"/>
          <w:szCs w:val="28"/>
          <w:lang w:val="uk-UA"/>
        </w:rPr>
        <w:tab/>
      </w:r>
      <w:r w:rsidR="00715014">
        <w:rPr>
          <w:rFonts w:ascii="Times New Roman" w:hAnsi="Times New Roman"/>
          <w:sz w:val="28"/>
          <w:szCs w:val="28"/>
          <w:lang w:val="uk-UA"/>
        </w:rPr>
        <w:tab/>
      </w:r>
      <w:r w:rsidRPr="00C20B3F">
        <w:rPr>
          <w:rFonts w:ascii="Times New Roman" w:hAnsi="Times New Roman"/>
          <w:sz w:val="28"/>
          <w:szCs w:val="28"/>
          <w:lang w:val="uk-UA"/>
        </w:rPr>
        <w:t>В.М.</w:t>
      </w:r>
      <w:r w:rsidR="002F43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0B3F">
        <w:rPr>
          <w:rFonts w:ascii="Times New Roman" w:hAnsi="Times New Roman"/>
          <w:sz w:val="28"/>
          <w:szCs w:val="28"/>
          <w:lang w:val="uk-UA"/>
        </w:rPr>
        <w:t>Одоєвце</w:t>
      </w:r>
      <w:r w:rsidR="001E48AB"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</w:p>
    <w:p w:rsidR="001E48AB" w:rsidRDefault="001E48AB" w:rsidP="00F67CBD">
      <w:pPr>
        <w:tabs>
          <w:tab w:val="left" w:pos="192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с.Миколаївка</w:t>
      </w:r>
      <w:proofErr w:type="spellEnd"/>
    </w:p>
    <w:p w:rsidR="001E48AB" w:rsidRDefault="001E48AB" w:rsidP="00F67CBD">
      <w:pPr>
        <w:tabs>
          <w:tab w:val="left" w:pos="192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 червня 2021 року</w:t>
      </w:r>
    </w:p>
    <w:p w:rsidR="001E48AB" w:rsidRDefault="001E48AB" w:rsidP="00F67CBD">
      <w:pPr>
        <w:tabs>
          <w:tab w:val="left" w:pos="192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№590-9/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ІІІ</w:t>
      </w:r>
    </w:p>
    <w:p w:rsidR="001E48AB" w:rsidRDefault="001E48AB" w:rsidP="00F67C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20B3F" w:rsidRPr="001E48AB" w:rsidRDefault="00C20B3F" w:rsidP="00F67CBD">
      <w:pPr>
        <w:shd w:val="clear" w:color="auto" w:fill="FFFFFF"/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1E48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1</w:t>
      </w:r>
    </w:p>
    <w:p w:rsidR="001E48AB" w:rsidRDefault="00C20B3F" w:rsidP="00F67CBD">
      <w:pPr>
        <w:shd w:val="clear" w:color="auto" w:fill="FFFFFF"/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1E48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6B3A4A" w:rsidRPr="001E48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Pr="001E48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ішення</w:t>
      </w:r>
      <w:r w:rsidR="00715014" w:rsidRPr="001E48AB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Pr="001E48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сільської ради</w:t>
      </w:r>
      <w:r w:rsidR="00715014" w:rsidRPr="001E48AB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</w:p>
    <w:p w:rsidR="001E48AB" w:rsidRDefault="00C20B3F" w:rsidP="00F67CBD">
      <w:pPr>
        <w:shd w:val="clear" w:color="auto" w:fill="FFFFFF"/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E48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</w:t>
      </w:r>
      <w:r w:rsidR="001E48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11 червня 2021 року</w:t>
      </w:r>
    </w:p>
    <w:p w:rsidR="00C20B3F" w:rsidRPr="001E48AB" w:rsidRDefault="001E48AB" w:rsidP="00F67CBD">
      <w:pPr>
        <w:shd w:val="clear" w:color="auto" w:fill="FFFFFF"/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№590-9/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ІІІ</w:t>
      </w:r>
    </w:p>
    <w:p w:rsidR="006B3A4A" w:rsidRPr="003F3A79" w:rsidRDefault="006B3A4A" w:rsidP="00F67C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val="uk-UA" w:eastAsia="ru-RU"/>
        </w:rPr>
      </w:pPr>
    </w:p>
    <w:p w:rsidR="002D04CB" w:rsidRPr="003F3A79" w:rsidRDefault="002D04CB" w:rsidP="00F67C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val="uk-UA" w:eastAsia="ru-RU"/>
        </w:rPr>
      </w:pPr>
    </w:p>
    <w:p w:rsidR="002D04CB" w:rsidRPr="003F3A79" w:rsidRDefault="002D04CB" w:rsidP="00F67C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val="uk-UA" w:eastAsia="ru-RU"/>
        </w:rPr>
      </w:pPr>
    </w:p>
    <w:p w:rsidR="002D04CB" w:rsidRDefault="002D04CB" w:rsidP="00F67C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val="uk-UA" w:eastAsia="ru-RU"/>
        </w:rPr>
      </w:pPr>
    </w:p>
    <w:p w:rsidR="00F67CBD" w:rsidRDefault="00F67CBD" w:rsidP="00F67C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val="uk-UA" w:eastAsia="ru-RU"/>
        </w:rPr>
      </w:pPr>
    </w:p>
    <w:p w:rsidR="00F67CBD" w:rsidRDefault="00F67CBD" w:rsidP="00F67C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val="uk-UA" w:eastAsia="ru-RU"/>
        </w:rPr>
      </w:pPr>
    </w:p>
    <w:p w:rsidR="00F67CBD" w:rsidRDefault="00F67CBD" w:rsidP="00F67C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val="uk-UA" w:eastAsia="ru-RU"/>
        </w:rPr>
      </w:pPr>
    </w:p>
    <w:p w:rsidR="00F67CBD" w:rsidRDefault="00F67CBD" w:rsidP="00F67C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val="uk-UA" w:eastAsia="ru-RU"/>
        </w:rPr>
      </w:pPr>
    </w:p>
    <w:p w:rsidR="00F67CBD" w:rsidRPr="003F3A79" w:rsidRDefault="00F67CBD" w:rsidP="00F67C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val="uk-UA" w:eastAsia="ru-RU"/>
        </w:rPr>
      </w:pPr>
    </w:p>
    <w:p w:rsidR="002D04CB" w:rsidRPr="003F3A79" w:rsidRDefault="002D04CB" w:rsidP="00F67C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val="uk-UA" w:eastAsia="ru-RU"/>
        </w:rPr>
      </w:pPr>
    </w:p>
    <w:p w:rsidR="002D04CB" w:rsidRPr="003F3A79" w:rsidRDefault="002D04CB" w:rsidP="00F67C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val="uk-UA" w:eastAsia="ru-RU"/>
        </w:rPr>
      </w:pPr>
    </w:p>
    <w:p w:rsidR="006B3A4A" w:rsidRPr="003F3A79" w:rsidRDefault="006B3A4A" w:rsidP="00F67CB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54"/>
          <w:szCs w:val="54"/>
          <w:lang w:val="uk-UA" w:eastAsia="ru-RU"/>
        </w:rPr>
      </w:pPr>
      <w:r w:rsidRPr="003F3A79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val="uk-UA" w:eastAsia="ru-RU"/>
        </w:rPr>
        <w:t>ПОЛОЖЕННЯ</w:t>
      </w:r>
    </w:p>
    <w:p w:rsidR="006B3A4A" w:rsidRPr="003F3A79" w:rsidRDefault="006375C6" w:rsidP="00F67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3"/>
          <w:szCs w:val="33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3"/>
          <w:szCs w:val="33"/>
          <w:lang w:val="uk-UA" w:eastAsia="ru-RU"/>
        </w:rPr>
        <w:t>ПРО</w:t>
      </w:r>
      <w:r w:rsidR="006B3A4A" w:rsidRPr="003F3A79">
        <w:rPr>
          <w:rFonts w:ascii="Times New Roman" w:eastAsia="Times New Roman" w:hAnsi="Times New Roman" w:cs="Times New Roman"/>
          <w:b/>
          <w:bCs/>
          <w:sz w:val="33"/>
          <w:szCs w:val="33"/>
          <w:lang w:val="uk-UA" w:eastAsia="ru-RU"/>
        </w:rPr>
        <w:t xml:space="preserve"> СЛУЖБУ У СПРАВАХ ДІТЕЙ ВИКОНАВЧОГО КОМІТЕТУ МИКОЛАЇВСЬКОЇ СІЛЬСЬКОЇ РАДИ </w:t>
      </w:r>
      <w:r w:rsidR="00205A08">
        <w:rPr>
          <w:rFonts w:ascii="Times New Roman" w:eastAsia="Times New Roman" w:hAnsi="Times New Roman" w:cs="Times New Roman"/>
          <w:b/>
          <w:bCs/>
          <w:sz w:val="33"/>
          <w:szCs w:val="33"/>
          <w:lang w:val="uk-UA" w:eastAsia="ru-RU"/>
        </w:rPr>
        <w:t>СИНЕЛЬНИКІВСЬКОГО</w:t>
      </w:r>
      <w:r w:rsidR="006B3A4A" w:rsidRPr="003F3A79">
        <w:rPr>
          <w:rFonts w:ascii="Times New Roman" w:eastAsia="Times New Roman" w:hAnsi="Times New Roman" w:cs="Times New Roman"/>
          <w:b/>
          <w:bCs/>
          <w:sz w:val="33"/>
          <w:szCs w:val="33"/>
          <w:lang w:val="uk-UA" w:eastAsia="ru-RU"/>
        </w:rPr>
        <w:t xml:space="preserve"> РАЙОНУ ДНІПРОПЕТРОВСЬКОЇ ОБЛАСТІ </w:t>
      </w:r>
    </w:p>
    <w:p w:rsidR="006B3A4A" w:rsidRDefault="00C35F62" w:rsidP="00F67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3"/>
          <w:szCs w:val="33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3"/>
          <w:szCs w:val="33"/>
          <w:lang w:val="uk-UA" w:eastAsia="ru-RU"/>
        </w:rPr>
        <w:t>(код за ЄДРПОУ 42528085)</w:t>
      </w:r>
    </w:p>
    <w:p w:rsidR="009C0F64" w:rsidRPr="00C35F62" w:rsidRDefault="009C0F64" w:rsidP="00F67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3"/>
          <w:szCs w:val="33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3"/>
          <w:szCs w:val="33"/>
          <w:lang w:val="uk-UA" w:eastAsia="ru-RU"/>
        </w:rPr>
        <w:t>(нова редакція)</w:t>
      </w:r>
    </w:p>
    <w:p w:rsidR="006B3A4A" w:rsidRDefault="006B3A4A" w:rsidP="00F67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6B3A4A" w:rsidRDefault="006B3A4A" w:rsidP="00F67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6B3A4A" w:rsidRDefault="006B3A4A" w:rsidP="00F67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6B3A4A" w:rsidRDefault="006B3A4A" w:rsidP="00F67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6B3A4A" w:rsidRDefault="006B3A4A" w:rsidP="00F67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6B3A4A" w:rsidRDefault="006B3A4A" w:rsidP="00F67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6B3A4A" w:rsidRDefault="006B3A4A" w:rsidP="00F67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F67CBD" w:rsidRDefault="00F67CBD" w:rsidP="00F67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F67CBD" w:rsidRDefault="00F67CBD" w:rsidP="00F67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F67CBD" w:rsidRDefault="00F67CBD" w:rsidP="00F67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F67CBD" w:rsidRDefault="00F67CBD" w:rsidP="00F67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F67CBD" w:rsidRDefault="00F67CBD" w:rsidP="00F67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F67CBD" w:rsidRDefault="00F67CBD" w:rsidP="00F67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6B3A4A" w:rsidRDefault="006B3A4A" w:rsidP="00F67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6B3A4A" w:rsidRDefault="006B3A4A" w:rsidP="00F67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6B3A4A" w:rsidRDefault="006B3A4A" w:rsidP="009C0F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bookmarkStart w:id="0" w:name="_GoBack"/>
      <w:bookmarkEnd w:id="0"/>
    </w:p>
    <w:p w:rsidR="006B3A4A" w:rsidRPr="006B3A4A" w:rsidRDefault="006B3A4A" w:rsidP="00F67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6B3A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Миколаївка</w:t>
      </w:r>
      <w:proofErr w:type="spellEnd"/>
    </w:p>
    <w:p w:rsidR="006B3A4A" w:rsidRPr="006B3A4A" w:rsidRDefault="006B3A4A" w:rsidP="00F67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3A4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B3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</w:p>
    <w:p w:rsidR="006B3A4A" w:rsidRPr="00DD4E1E" w:rsidRDefault="006B3A4A" w:rsidP="00F67C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C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lastRenderedPageBreak/>
        <w:t>1</w:t>
      </w:r>
      <w:r w:rsidRPr="008236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СЛУЖБА У СПРАВАХ ДІТЕЙ ВИКОНАВЧОГО КОМІТЕТУ МИКОЛАЇВСЬКОЇ СІЛЬСЬКОЇ РАДИ </w:t>
      </w:r>
      <w:r w:rsidR="00205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СИНЕЛЬНИКІВСЬКОГО</w:t>
      </w:r>
      <w:r w:rsidRPr="008236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ДНІПРОПЕТРОВСЬКОЇ ОБЛАСТІ</w:t>
      </w:r>
      <w:r w:rsidR="002D04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236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- служба) є структурним підрозділом Виконавчого комітету Миколаївської сільської ради</w:t>
      </w:r>
      <w:r w:rsidR="00205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Синельниківського району Дніпропетровської області</w:t>
      </w:r>
      <w:r w:rsidRPr="008236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утворюється </w:t>
      </w:r>
      <w:r w:rsidR="00205A08" w:rsidRPr="008236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</w:t>
      </w:r>
      <w:r w:rsidR="00205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205A08" w:rsidRPr="008236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</w:t>
      </w:r>
      <w:r w:rsidR="00205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 </w:t>
      </w:r>
      <w:r w:rsidR="00205A08" w:rsidRPr="008236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</w:t>
      </w:r>
      <w:r w:rsidR="00205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 Синельниківського району Дніпропетровської області</w:t>
      </w:r>
      <w:r w:rsidR="00205A08"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в межах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відповідної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адміністративно-територіальної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одиниці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покладених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службу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A4A" w:rsidRPr="00DD4E1E" w:rsidRDefault="006B3A4A" w:rsidP="00F67CB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4E1E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DD4E1E">
        <w:rPr>
          <w:rFonts w:ascii="Times New Roman" w:hAnsi="Times New Roman" w:cs="Times New Roman"/>
          <w:sz w:val="28"/>
          <w:szCs w:val="28"/>
        </w:rPr>
        <w:t>Повна</w:t>
      </w:r>
      <w:proofErr w:type="spellEnd"/>
      <w:r w:rsidRPr="00DD4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E1E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DD4E1E">
        <w:rPr>
          <w:rFonts w:ascii="Times New Roman" w:hAnsi="Times New Roman" w:cs="Times New Roman"/>
          <w:sz w:val="28"/>
          <w:szCs w:val="28"/>
        </w:rPr>
        <w:t xml:space="preserve">: </w:t>
      </w:r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У СПРАВАХ ДІТЕЙ ВИКОНАВЧОГО КОМІТЕТУ МИКОЛАЇВСЬКОЇ СІЛЬСЬКОЇ РАДИ </w:t>
      </w:r>
      <w:r w:rsidR="005E7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СИНЕЛЬНИКІВСЬКОГО</w:t>
      </w:r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ДНІПРОПЕТРОВСЬКОЇ ОБЛАСТІ.</w:t>
      </w:r>
    </w:p>
    <w:p w:rsidR="006B3A4A" w:rsidRPr="00DD4E1E" w:rsidRDefault="006B3A4A" w:rsidP="00F67CB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4E1E">
        <w:rPr>
          <w:rFonts w:ascii="Times New Roman" w:hAnsi="Times New Roman" w:cs="Times New Roman"/>
          <w:sz w:val="28"/>
          <w:szCs w:val="28"/>
        </w:rPr>
        <w:t>Скорочена</w:t>
      </w:r>
      <w:proofErr w:type="spellEnd"/>
      <w:r w:rsidRPr="00DD4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E1E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DD4E1E">
        <w:rPr>
          <w:rFonts w:ascii="Times New Roman" w:hAnsi="Times New Roman" w:cs="Times New Roman"/>
          <w:sz w:val="28"/>
          <w:szCs w:val="28"/>
        </w:rPr>
        <w:t>: СЛУЖБА У СПРАВАХ ДІТЕЙ ВИКОНКОМУ МИКОЛАЇВСЬКОЇ СІЛЬРАДИ.</w:t>
      </w:r>
    </w:p>
    <w:p w:rsidR="006B3A4A" w:rsidRPr="00DD4E1E" w:rsidRDefault="00715014" w:rsidP="00F67C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A4A" w:rsidRPr="00DD4E1E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="006B3A4A" w:rsidRPr="00DD4E1E">
        <w:rPr>
          <w:rFonts w:ascii="Times New Roman" w:hAnsi="Times New Roman" w:cs="Times New Roman"/>
          <w:sz w:val="28"/>
          <w:szCs w:val="28"/>
        </w:rPr>
        <w:t xml:space="preserve"> адреса </w:t>
      </w:r>
      <w:proofErr w:type="spellStart"/>
      <w:r w:rsidR="006B3A4A" w:rsidRPr="00DD4E1E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="006B3A4A" w:rsidRPr="00DD4E1E">
        <w:rPr>
          <w:rFonts w:ascii="Times New Roman" w:hAnsi="Times New Roman" w:cs="Times New Roman"/>
          <w:sz w:val="28"/>
          <w:szCs w:val="28"/>
        </w:rPr>
        <w:t xml:space="preserve">: </w:t>
      </w:r>
      <w:r w:rsidR="006B3A4A" w:rsidRPr="00DD4E1E">
        <w:rPr>
          <w:rFonts w:ascii="Times New Roman" w:eastAsia="Times New Roman" w:hAnsi="Times New Roman" w:cs="Times New Roman"/>
          <w:sz w:val="28"/>
          <w:szCs w:val="28"/>
        </w:rPr>
        <w:t xml:space="preserve">52744, </w:t>
      </w:r>
      <w:proofErr w:type="spellStart"/>
      <w:r w:rsidR="006B3A4A" w:rsidRPr="00DD4E1E">
        <w:rPr>
          <w:rFonts w:ascii="Times New Roman" w:eastAsia="Times New Roman" w:hAnsi="Times New Roman" w:cs="Times New Roman"/>
          <w:sz w:val="28"/>
          <w:szCs w:val="28"/>
        </w:rPr>
        <w:t>Дніпропетровська</w:t>
      </w:r>
      <w:proofErr w:type="spellEnd"/>
      <w:r w:rsidR="006B3A4A" w:rsidRPr="00DD4E1E">
        <w:rPr>
          <w:rFonts w:ascii="Times New Roman" w:eastAsia="Times New Roman" w:hAnsi="Times New Roman" w:cs="Times New Roman"/>
          <w:sz w:val="28"/>
          <w:szCs w:val="28"/>
        </w:rPr>
        <w:t xml:space="preserve"> область, </w:t>
      </w:r>
      <w:proofErr w:type="spellStart"/>
      <w:r w:rsidR="006B3A4A" w:rsidRPr="00DD4E1E">
        <w:rPr>
          <w:rFonts w:ascii="Times New Roman" w:eastAsia="Times New Roman" w:hAnsi="Times New Roman" w:cs="Times New Roman"/>
          <w:sz w:val="28"/>
          <w:szCs w:val="28"/>
        </w:rPr>
        <w:t>Петропавлівський</w:t>
      </w:r>
      <w:proofErr w:type="spellEnd"/>
      <w:r w:rsidR="006B3A4A" w:rsidRPr="00DD4E1E">
        <w:rPr>
          <w:rFonts w:ascii="Times New Roman" w:eastAsia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="006B3A4A" w:rsidRPr="00DD4E1E">
        <w:rPr>
          <w:rFonts w:ascii="Times New Roman" w:eastAsia="Times New Roman" w:hAnsi="Times New Roman" w:cs="Times New Roman"/>
          <w:sz w:val="28"/>
          <w:szCs w:val="28"/>
        </w:rPr>
        <w:t>Миколаївка</w:t>
      </w:r>
      <w:proofErr w:type="spellEnd"/>
      <w:r w:rsidR="006B3A4A" w:rsidRPr="00DD4E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B3A4A" w:rsidRPr="00DD4E1E">
        <w:rPr>
          <w:rFonts w:ascii="Times New Roman" w:eastAsia="Times New Roman" w:hAnsi="Times New Roman" w:cs="Times New Roman"/>
          <w:sz w:val="28"/>
          <w:szCs w:val="28"/>
        </w:rPr>
        <w:t>вулиця</w:t>
      </w:r>
      <w:proofErr w:type="spellEnd"/>
      <w:r w:rsidR="006B3A4A" w:rsidRPr="00DD4E1E">
        <w:rPr>
          <w:rFonts w:ascii="Times New Roman" w:eastAsia="Times New Roman" w:hAnsi="Times New Roman" w:cs="Times New Roman"/>
          <w:sz w:val="28"/>
          <w:szCs w:val="28"/>
        </w:rPr>
        <w:t xml:space="preserve"> Центральна, </w:t>
      </w:r>
      <w:proofErr w:type="spellStart"/>
      <w:r w:rsidR="006B3A4A" w:rsidRPr="00DD4E1E">
        <w:rPr>
          <w:rFonts w:ascii="Times New Roman" w:eastAsia="Times New Roman" w:hAnsi="Times New Roman" w:cs="Times New Roman"/>
          <w:sz w:val="28"/>
          <w:szCs w:val="28"/>
        </w:rPr>
        <w:t>будинок</w:t>
      </w:r>
      <w:proofErr w:type="spellEnd"/>
      <w:r w:rsidR="006B3A4A" w:rsidRPr="00DD4E1E">
        <w:rPr>
          <w:rFonts w:ascii="Times New Roman" w:eastAsia="Times New Roman" w:hAnsi="Times New Roman" w:cs="Times New Roman"/>
          <w:sz w:val="28"/>
          <w:szCs w:val="28"/>
        </w:rPr>
        <w:t xml:space="preserve"> №39 в.</w:t>
      </w:r>
    </w:p>
    <w:p w:rsidR="00715014" w:rsidRPr="00DD4E1E" w:rsidRDefault="00715014" w:rsidP="00F67C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Служба у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керується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Конституцією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законами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актами Президента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наказами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рішеннями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розпорядженнями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дорученнями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Положенням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правовими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актами.</w:t>
      </w:r>
    </w:p>
    <w:p w:rsidR="00715014" w:rsidRPr="00DD4E1E" w:rsidRDefault="00715014" w:rsidP="00F67C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завданнями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відповідній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включає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5014" w:rsidRPr="00DD4E1E" w:rsidRDefault="00715014" w:rsidP="00F67C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дитячій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бездоглядності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безпритульності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вчиненню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правопорушень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014" w:rsidRPr="00DD4E1E" w:rsidRDefault="00715014" w:rsidP="00F67C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розроблення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відповідними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виконавчої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органами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підприємствами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установами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організаціями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громадськими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організаціями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прав, свобод і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законних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014" w:rsidRPr="00DD4E1E" w:rsidRDefault="00715014" w:rsidP="00F67C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координація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зусиль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вирішенні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дитячій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бездоглядності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безпритульності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014" w:rsidRPr="00DD4E1E" w:rsidRDefault="00715014" w:rsidP="00F67C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додержання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опіки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усиновлення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влаштування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дитячі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будинки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сімейного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прийомні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сім'ї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014" w:rsidRPr="00DD4E1E" w:rsidRDefault="00715014" w:rsidP="00F67C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за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умовами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закладах для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дітей-сиріт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позбавлених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батьківського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спеціальних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установах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закладах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014" w:rsidRPr="00DD4E1E" w:rsidRDefault="00715014" w:rsidP="00F67C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статистики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014" w:rsidRPr="00DD4E1E" w:rsidRDefault="00715014" w:rsidP="00F67C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обліку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опинилися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складних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життєвих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обставинах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дітей-сиріт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позбавлених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батьківського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усиновлених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влаштованих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прийомних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дитячих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будинків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сімейного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 та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соціально-реабілітаційних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центрів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дитячих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містечок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15014" w:rsidRPr="00DD4E1E" w:rsidRDefault="00715014" w:rsidP="00F67C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8)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виконавчої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органам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підприємствам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установам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організаціям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громадським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організаціям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громадянам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практичної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методичної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консультацій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вчиненню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правопорушень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014" w:rsidRPr="00DD4E1E" w:rsidRDefault="00715014" w:rsidP="00F67C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улаштування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дітей-сиріт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позбавлених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батьківського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опіку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014" w:rsidRPr="00DD4E1E" w:rsidRDefault="00715014" w:rsidP="00F67C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підготовка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інформаційно-аналітичних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статистичних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дитячій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бездоглядності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безпритульності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вчиненню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правопорушень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014" w:rsidRPr="00DD4E1E" w:rsidRDefault="00715014" w:rsidP="00F67C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пріоритетних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напрямів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поліпшення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становища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фізичному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духовному та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інтелектуальному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розвиткові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дитячій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бездоглядності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безпритульності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вчиненню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правопорушень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014" w:rsidRPr="00DD4E1E" w:rsidRDefault="00715014" w:rsidP="00F67C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Служба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5014" w:rsidRPr="00DD4E1E" w:rsidRDefault="00715014" w:rsidP="00F67C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організовує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розроблення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спрямованих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поліпшення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становища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фізичного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інтелектуального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духовного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бездоглядності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безпритульності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вчиненню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правопорушень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014" w:rsidRPr="00DD4E1E" w:rsidRDefault="00715014" w:rsidP="00F67C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місцевим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виконавчої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органам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підприємствам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установам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організаціям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громадським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організаціям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громадянам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межах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практичну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методичну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консультаційну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вирішенні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вчиненню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правопорушень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014" w:rsidRPr="00DD4E1E" w:rsidRDefault="00715014" w:rsidP="00F67CB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D4E1E">
        <w:rPr>
          <w:rFonts w:ascii="Times New Roman" w:hAnsi="Times New Roman" w:cs="Times New Roman"/>
          <w:sz w:val="28"/>
          <w:szCs w:val="28"/>
        </w:rPr>
        <w:t>3)</w:t>
      </w:r>
      <w:bookmarkStart w:id="1" w:name="o33"/>
      <w:bookmarkEnd w:id="1"/>
      <w:r w:rsidRPr="00DD4E1E">
        <w:rPr>
          <w:rFonts w:ascii="Times New Roman" w:hAnsi="Times New Roman" w:cs="Times New Roman"/>
          <w:sz w:val="28"/>
          <w:szCs w:val="28"/>
        </w:rPr>
        <w:t xml:space="preserve"> оформляє документи на влаштування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дітей-сиріт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дітей, позбавлених батьківського піклування,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під опіку,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піклування, до прийомних сімей та дитячих будинків сімейного типу, сприяє усиновленню;</w:t>
      </w:r>
    </w:p>
    <w:p w:rsidR="00715014" w:rsidRPr="00DD4E1E" w:rsidRDefault="00715014" w:rsidP="00F67CB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" w:name="o103"/>
      <w:bookmarkEnd w:id="2"/>
      <w:r w:rsidRPr="00DD4E1E">
        <w:rPr>
          <w:rFonts w:ascii="Times New Roman" w:hAnsi="Times New Roman" w:cs="Times New Roman"/>
          <w:sz w:val="28"/>
          <w:szCs w:val="28"/>
        </w:rPr>
        <w:t>4) подає пропозиції до проектів регіональних програм,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планів і прогнозів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частині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соціального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захисту,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прав, свобод і законних інтересів дітей;</w:t>
      </w:r>
    </w:p>
    <w:p w:rsidR="00715014" w:rsidRPr="00DD4E1E" w:rsidRDefault="00715014" w:rsidP="00F67CB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4E1E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DD4E1E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DD4E1E">
        <w:rPr>
          <w:rFonts w:ascii="Times New Roman" w:hAnsi="Times New Roman" w:cs="Times New Roman"/>
          <w:sz w:val="28"/>
          <w:szCs w:val="28"/>
        </w:rPr>
        <w:t xml:space="preserve"> у межах </w:t>
      </w:r>
      <w:proofErr w:type="spellStart"/>
      <w:r w:rsidRPr="00DD4E1E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DD4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E1E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E1E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контролю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E1E">
        <w:rPr>
          <w:rFonts w:ascii="Times New Roman" w:hAnsi="Times New Roman" w:cs="Times New Roman"/>
          <w:sz w:val="28"/>
          <w:szCs w:val="28"/>
        </w:rPr>
        <w:t>додержанням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E1E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E1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E1E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E1E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DD4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E1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D4E1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4E1E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DD4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E1E">
        <w:rPr>
          <w:rFonts w:ascii="Times New Roman" w:hAnsi="Times New Roman" w:cs="Times New Roman"/>
          <w:sz w:val="28"/>
          <w:szCs w:val="28"/>
        </w:rPr>
        <w:t>вчиненню</w:t>
      </w:r>
      <w:proofErr w:type="spellEnd"/>
      <w:r w:rsidRPr="00DD4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E1E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DD4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E1E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DD4E1E">
        <w:rPr>
          <w:rFonts w:ascii="Times New Roman" w:hAnsi="Times New Roman" w:cs="Times New Roman"/>
          <w:sz w:val="28"/>
          <w:szCs w:val="28"/>
        </w:rPr>
        <w:t>;</w:t>
      </w:r>
    </w:p>
    <w:p w:rsidR="00715014" w:rsidRPr="00DD4E1E" w:rsidRDefault="00715014" w:rsidP="00F67CB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3" w:name="o34"/>
      <w:bookmarkEnd w:id="3"/>
      <w:r w:rsidRPr="00DD4E1E">
        <w:rPr>
          <w:rFonts w:ascii="Times New Roman" w:hAnsi="Times New Roman" w:cs="Times New Roman"/>
          <w:sz w:val="28"/>
          <w:szCs w:val="28"/>
        </w:rPr>
        <w:t>6) здійснює контроль за умовами утримання і виховання дітей у спеціальних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виховних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установах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Державної кримінально-виконавчої служби,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дітей-сиріт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дітей,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позбавлених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батьківського піклування,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сім'ях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опікунів, піклувальників, дитячих будинках сімейного типу, прийомних сім'ях;</w:t>
      </w:r>
    </w:p>
    <w:p w:rsidR="00715014" w:rsidRPr="00DD4E1E" w:rsidRDefault="00715014" w:rsidP="00F67CB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4" w:name="o35"/>
      <w:bookmarkStart w:id="5" w:name="o36"/>
      <w:bookmarkEnd w:id="4"/>
      <w:bookmarkEnd w:id="5"/>
      <w:r w:rsidRPr="00DD4E1E">
        <w:rPr>
          <w:rFonts w:ascii="Times New Roman" w:hAnsi="Times New Roman" w:cs="Times New Roman"/>
          <w:sz w:val="28"/>
          <w:szCs w:val="28"/>
        </w:rPr>
        <w:t>7) разом з відповідними структурними підрозділами центральних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місцевих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органів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виконавчої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влади,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науковими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установами організовує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соціологічні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дослідження,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готує статистичні та інформаційні матеріали про причини і умови вчинення дітьми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правопорушень,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вивчає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поширює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передовий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міжнародний досвід з питань соціального захисту дітей, їх прав та інтересів;</w:t>
      </w:r>
    </w:p>
    <w:p w:rsidR="00715014" w:rsidRPr="00DD4E1E" w:rsidRDefault="00715014" w:rsidP="00F67CB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6" w:name="o37"/>
      <w:bookmarkEnd w:id="6"/>
      <w:r w:rsidRPr="00DD4E1E">
        <w:rPr>
          <w:rFonts w:ascii="Times New Roman" w:hAnsi="Times New Roman" w:cs="Times New Roman"/>
          <w:sz w:val="28"/>
          <w:szCs w:val="28"/>
        </w:rPr>
        <w:t>8) надає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організаційну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методичну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допомогу притулкам для дітей,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центрам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соціально-психологічної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реабілітації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дітей, соціально-реабілітаційним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центрам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(дитячі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містечка),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здійснює безпосередній контроль за їх діяльністю;</w:t>
      </w:r>
    </w:p>
    <w:p w:rsidR="00715014" w:rsidRPr="00DD4E1E" w:rsidRDefault="00715014" w:rsidP="00F67CB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7" w:name="o38"/>
      <w:bookmarkEnd w:id="7"/>
      <w:r w:rsidRPr="00DD4E1E">
        <w:rPr>
          <w:rFonts w:ascii="Times New Roman" w:hAnsi="Times New Roman" w:cs="Times New Roman"/>
          <w:sz w:val="28"/>
          <w:szCs w:val="28"/>
        </w:rPr>
        <w:t>9) організовує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разом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іншими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структурними підрозділами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Виконавчого комітету сільської ради,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уповноваженими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підрозділами органів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lastRenderedPageBreak/>
        <w:t>Національної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поліції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заходи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соціального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захисту дітей,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виявлення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причин,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що зумовлюють дитячу бездоглядність та безпритульність, запобігання вчиненню дітьми правопорушень;</w:t>
      </w:r>
    </w:p>
    <w:p w:rsidR="00715014" w:rsidRPr="00DD4E1E" w:rsidRDefault="00715014" w:rsidP="00F67CB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8" w:name="o39"/>
      <w:bookmarkStart w:id="9" w:name="o40"/>
      <w:bookmarkEnd w:id="8"/>
      <w:bookmarkEnd w:id="9"/>
      <w:r w:rsidRPr="00DD4E1E">
        <w:rPr>
          <w:rFonts w:ascii="Times New Roman" w:hAnsi="Times New Roman" w:cs="Times New Roman"/>
          <w:sz w:val="28"/>
          <w:szCs w:val="28"/>
        </w:rPr>
        <w:t>10) розробляє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подає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розгляд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сільської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пропозиції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стосовно бюджетних асигнувань на виконання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здійснення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заходів щодо реалізації державної політики з питань дітей,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спрямованої на подолання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дитячої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бездоглядності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безпритульності,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також утримання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підпорядкованих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їй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закладів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соціального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захисту для дітей;</w:t>
      </w:r>
    </w:p>
    <w:p w:rsidR="00715014" w:rsidRPr="00DD4E1E" w:rsidRDefault="00715014" w:rsidP="00F67CB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0" w:name="o41"/>
      <w:bookmarkEnd w:id="10"/>
      <w:r w:rsidRPr="00DD4E1E">
        <w:rPr>
          <w:rFonts w:ascii="Times New Roman" w:hAnsi="Times New Roman" w:cs="Times New Roman"/>
          <w:sz w:val="28"/>
          <w:szCs w:val="28"/>
        </w:rPr>
        <w:t>11) веде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облік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дітей,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опинилися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складних життєвих обставинах,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дітей-сиріт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дітей,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позбавлених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батьківського піклування,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усиновлених,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влаштованих до прийомних сімей, дитячих будинків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сімейного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типу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соціально-реабілітаційних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центрів (дитячих</w:t>
      </w:r>
      <w:r w:rsidRPr="0073232A"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містечок);</w:t>
      </w:r>
    </w:p>
    <w:p w:rsidR="00715014" w:rsidRPr="00DD4E1E" w:rsidRDefault="00715014" w:rsidP="00F67CB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1" w:name="o113"/>
      <w:bookmarkEnd w:id="11"/>
      <w:r w:rsidRPr="00DD4E1E">
        <w:rPr>
          <w:rFonts w:ascii="Times New Roman" w:hAnsi="Times New Roman" w:cs="Times New Roman"/>
          <w:sz w:val="28"/>
          <w:szCs w:val="28"/>
        </w:rPr>
        <w:t>12) надає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потенційним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E1E">
        <w:rPr>
          <w:rFonts w:ascii="Times New Roman" w:hAnsi="Times New Roman" w:cs="Times New Roman"/>
          <w:sz w:val="28"/>
          <w:szCs w:val="28"/>
        </w:rPr>
        <w:t>усиновлювачам</w:t>
      </w:r>
      <w:proofErr w:type="spellEnd"/>
      <w:r w:rsidRPr="00DD4E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опікунам, піклувальникам,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батькам-вихователям, прийомним батькам інформацію про дітей, які перебувають на обліку в службі, і видає направлення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відвідування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закладів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метою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налагодження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психологічного контакту</w:t>
      </w:r>
      <w:r w:rsidRPr="0073232A"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з</w:t>
      </w:r>
      <w:r w:rsidRPr="0073232A"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дитиною;</w:t>
      </w:r>
    </w:p>
    <w:p w:rsidR="00715014" w:rsidRPr="00DD4E1E" w:rsidRDefault="00715014" w:rsidP="00F67CB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2" w:name="o114"/>
      <w:bookmarkEnd w:id="12"/>
      <w:r w:rsidRPr="00DD4E1E">
        <w:rPr>
          <w:rFonts w:ascii="Times New Roman" w:hAnsi="Times New Roman" w:cs="Times New Roman"/>
          <w:sz w:val="28"/>
          <w:szCs w:val="28"/>
        </w:rPr>
        <w:t>13) готує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обстеження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умов проживання дитини та опис її майна,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 xml:space="preserve">а також акт обстеження житлово-побутових умов потенційного </w:t>
      </w:r>
      <w:proofErr w:type="spellStart"/>
      <w:r w:rsidRPr="00DD4E1E">
        <w:rPr>
          <w:rFonts w:ascii="Times New Roman" w:hAnsi="Times New Roman" w:cs="Times New Roman"/>
          <w:sz w:val="28"/>
          <w:szCs w:val="28"/>
        </w:rPr>
        <w:t>опікуна,піклувальника</w:t>
      </w:r>
      <w:proofErr w:type="spellEnd"/>
      <w:r w:rsidRPr="00DD4E1E">
        <w:rPr>
          <w:rFonts w:ascii="Times New Roman" w:hAnsi="Times New Roman" w:cs="Times New Roman"/>
          <w:sz w:val="28"/>
          <w:szCs w:val="28"/>
        </w:rPr>
        <w:t>;</w:t>
      </w:r>
    </w:p>
    <w:p w:rsidR="00715014" w:rsidRPr="00DD4E1E" w:rsidRDefault="00715014" w:rsidP="00F67CB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3" w:name="o115"/>
      <w:bookmarkEnd w:id="13"/>
      <w:r w:rsidRPr="00DD4E1E">
        <w:rPr>
          <w:rFonts w:ascii="Times New Roman" w:hAnsi="Times New Roman" w:cs="Times New Roman"/>
          <w:sz w:val="28"/>
          <w:szCs w:val="28"/>
        </w:rPr>
        <w:t>14) 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перевірку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умов проживання і виховання дітей у сім'ях опікунів,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піклувальників за окремо складеним графіком, але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рідше ніж раз на рік,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крім першої перевірки,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яка проводиться через три місяці після встановлення опіки та піклування;</w:t>
      </w:r>
    </w:p>
    <w:p w:rsidR="00715014" w:rsidRPr="00DD4E1E" w:rsidRDefault="00715014" w:rsidP="00F67CB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4" w:name="o116"/>
      <w:bookmarkEnd w:id="14"/>
      <w:r w:rsidRPr="00DD4E1E">
        <w:rPr>
          <w:rFonts w:ascii="Times New Roman" w:hAnsi="Times New Roman" w:cs="Times New Roman"/>
          <w:sz w:val="28"/>
          <w:szCs w:val="28"/>
        </w:rPr>
        <w:t>15) готує звіт про стан виховання, утримання і розвитку дітей в прийомних сім'ях та дитячих будинках сімейного типу;</w:t>
      </w:r>
    </w:p>
    <w:p w:rsidR="00715014" w:rsidRPr="00DD4E1E" w:rsidRDefault="00715014" w:rsidP="00F67CB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5" w:name="o117"/>
      <w:bookmarkEnd w:id="15"/>
      <w:r w:rsidRPr="00DD4E1E">
        <w:rPr>
          <w:rFonts w:ascii="Times New Roman" w:hAnsi="Times New Roman" w:cs="Times New Roman"/>
          <w:sz w:val="28"/>
          <w:szCs w:val="28"/>
        </w:rPr>
        <w:t>16) бере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участь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процесі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вибуття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дітей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із закладів для дітей-сиріт та дітей,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позбавлених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батьківського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піклування,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та закладів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соціального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захисту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дітей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 xml:space="preserve">у сім'ї </w:t>
      </w:r>
      <w:proofErr w:type="spellStart"/>
      <w:r w:rsidRPr="00DD4E1E">
        <w:rPr>
          <w:rFonts w:ascii="Times New Roman" w:hAnsi="Times New Roman" w:cs="Times New Roman"/>
          <w:sz w:val="28"/>
          <w:szCs w:val="28"/>
        </w:rPr>
        <w:t>усиновлювачів</w:t>
      </w:r>
      <w:proofErr w:type="spellEnd"/>
      <w:r w:rsidRPr="00DD4E1E">
        <w:rPr>
          <w:rFonts w:ascii="Times New Roman" w:hAnsi="Times New Roman" w:cs="Times New Roman"/>
          <w:sz w:val="28"/>
          <w:szCs w:val="28"/>
        </w:rPr>
        <w:t>, опікунів,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піклувальників,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до дитячих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будинків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сімейного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типу, прийомних сімей;</w:t>
      </w:r>
    </w:p>
    <w:p w:rsidR="00715014" w:rsidRPr="00DD4E1E" w:rsidRDefault="00715014" w:rsidP="00F67CB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6" w:name="o118"/>
      <w:bookmarkEnd w:id="16"/>
      <w:r w:rsidRPr="00DD4E1E">
        <w:rPr>
          <w:rFonts w:ascii="Times New Roman" w:hAnsi="Times New Roman" w:cs="Times New Roman"/>
          <w:sz w:val="28"/>
          <w:szCs w:val="28"/>
        </w:rPr>
        <w:t>17) готує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подає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установленому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статистичну звітність;</w:t>
      </w:r>
    </w:p>
    <w:p w:rsidR="00715014" w:rsidRPr="00DD4E1E" w:rsidRDefault="00715014" w:rsidP="00F67CB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7" w:name="o119"/>
      <w:bookmarkEnd w:id="17"/>
      <w:r w:rsidRPr="00DD4E1E">
        <w:rPr>
          <w:rFonts w:ascii="Times New Roman" w:hAnsi="Times New Roman" w:cs="Times New Roman"/>
          <w:sz w:val="28"/>
          <w:szCs w:val="28"/>
        </w:rPr>
        <w:t>18) розглядає в установленому порядку звернення громадян;</w:t>
      </w:r>
    </w:p>
    <w:p w:rsidR="00715014" w:rsidRPr="00DD4E1E" w:rsidRDefault="00715014" w:rsidP="00F67CB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8" w:name="o120"/>
      <w:bookmarkEnd w:id="18"/>
      <w:r w:rsidRPr="00DD4E1E">
        <w:rPr>
          <w:rFonts w:ascii="Times New Roman" w:hAnsi="Times New Roman" w:cs="Times New Roman"/>
          <w:sz w:val="28"/>
          <w:szCs w:val="28"/>
        </w:rPr>
        <w:t>19) розглядає звернення власника підприємства,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установи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або організації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усіх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власності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та надає письмовий дозвіл щодо звільнення працівника молодше 18 років;</w:t>
      </w:r>
    </w:p>
    <w:p w:rsidR="00715014" w:rsidRPr="00DD4E1E" w:rsidRDefault="00715014" w:rsidP="00F67CB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9" w:name="o121"/>
      <w:bookmarkEnd w:id="19"/>
      <w:r w:rsidRPr="00DD4E1E">
        <w:rPr>
          <w:rFonts w:ascii="Times New Roman" w:hAnsi="Times New Roman" w:cs="Times New Roman"/>
          <w:sz w:val="28"/>
          <w:szCs w:val="28"/>
        </w:rPr>
        <w:t>20) проводить інформаційно-роз'яснювальну роботу з питань, що належать до її компетенції, через засоби масової інформації;</w:t>
      </w:r>
    </w:p>
    <w:p w:rsidR="00715014" w:rsidRPr="00DD4E1E" w:rsidRDefault="00715014" w:rsidP="00F67CB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0" w:name="o122"/>
      <w:bookmarkEnd w:id="20"/>
      <w:r w:rsidRPr="00DD4E1E">
        <w:rPr>
          <w:rFonts w:ascii="Times New Roman" w:hAnsi="Times New Roman" w:cs="Times New Roman"/>
          <w:sz w:val="28"/>
          <w:szCs w:val="28"/>
        </w:rPr>
        <w:t>21) здійснює інші функції, які випливають з покладених на неї завдань, відповідно до законодавства.</w:t>
      </w:r>
    </w:p>
    <w:p w:rsidR="00715014" w:rsidRPr="00DD4E1E" w:rsidRDefault="00715014" w:rsidP="00F67CBD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2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DD4E1E">
        <w:rPr>
          <w:rFonts w:ascii="Times New Roman" w:eastAsia="Times New Roman" w:hAnsi="Times New Roman" w:cs="Times New Roman"/>
          <w:sz w:val="28"/>
          <w:szCs w:val="28"/>
        </w:rPr>
        <w:t xml:space="preserve">Служба для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</w:rPr>
        <w:t>визначені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</w:rPr>
        <w:t xml:space="preserve"> право:</w:t>
      </w:r>
    </w:p>
    <w:p w:rsidR="00715014" w:rsidRPr="00DD4E1E" w:rsidRDefault="00715014" w:rsidP="00F67CBD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232A">
        <w:rPr>
          <w:rFonts w:ascii="Times New Roman" w:hAnsi="Times New Roman" w:cs="Times New Roman"/>
          <w:sz w:val="28"/>
          <w:szCs w:val="28"/>
        </w:rPr>
        <w:t xml:space="preserve">1) </w:t>
      </w:r>
      <w:r w:rsidRPr="00DD4E1E">
        <w:rPr>
          <w:rFonts w:ascii="Times New Roman" w:hAnsi="Times New Roman" w:cs="Times New Roman"/>
          <w:sz w:val="28"/>
          <w:szCs w:val="28"/>
        </w:rPr>
        <w:t>приймати з питань, що належать до її компетенції, рішення, 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обов'язкові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виконання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місцевими органами виконавчої влади,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місцевого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самоврядування,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підприємствами, установами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організаціями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усіх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власності,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посадовими особами, громадянами;</w:t>
      </w:r>
      <w:bookmarkStart w:id="21" w:name="o46"/>
      <w:bookmarkEnd w:id="21"/>
    </w:p>
    <w:p w:rsidR="00715014" w:rsidRPr="00DD4E1E" w:rsidRDefault="00715014" w:rsidP="00F67CBD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232A">
        <w:rPr>
          <w:rFonts w:ascii="Times New Roman" w:hAnsi="Times New Roman" w:cs="Times New Roman"/>
          <w:sz w:val="28"/>
          <w:szCs w:val="28"/>
        </w:rPr>
        <w:t xml:space="preserve">2) </w:t>
      </w:r>
      <w:r w:rsidRPr="00DD4E1E">
        <w:rPr>
          <w:rFonts w:ascii="Times New Roman" w:hAnsi="Times New Roman" w:cs="Times New Roman"/>
          <w:sz w:val="28"/>
          <w:szCs w:val="28"/>
        </w:rPr>
        <w:t>отримувати повідомлення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місцевих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органів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виконавчої влади і органів місцевого самоврядування,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 xml:space="preserve">підприємств, установ та організацій усіх </w:t>
      </w:r>
      <w:r w:rsidRPr="00DD4E1E">
        <w:rPr>
          <w:rFonts w:ascii="Times New Roman" w:hAnsi="Times New Roman" w:cs="Times New Roman"/>
          <w:sz w:val="28"/>
          <w:szCs w:val="28"/>
        </w:rPr>
        <w:lastRenderedPageBreak/>
        <w:t>форм власності,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посадових осіб про заходи, вжиті на виконання прийнятих нею рішень;</w:t>
      </w:r>
    </w:p>
    <w:p w:rsidR="00715014" w:rsidRPr="00DD4E1E" w:rsidRDefault="00715014" w:rsidP="00F67CB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2" w:name="o47"/>
      <w:bookmarkEnd w:id="22"/>
      <w:r w:rsidRPr="00DD4E1E">
        <w:rPr>
          <w:rFonts w:ascii="Times New Roman" w:hAnsi="Times New Roman" w:cs="Times New Roman"/>
          <w:sz w:val="28"/>
          <w:szCs w:val="28"/>
        </w:rPr>
        <w:t>3</w:t>
      </w:r>
      <w:r w:rsidRPr="0073232A">
        <w:rPr>
          <w:rFonts w:ascii="Times New Roman" w:hAnsi="Times New Roman" w:cs="Times New Roman"/>
          <w:sz w:val="28"/>
          <w:szCs w:val="28"/>
        </w:rPr>
        <w:t>)</w:t>
      </w:r>
      <w:r w:rsidRPr="00DD4E1E">
        <w:rPr>
          <w:rFonts w:ascii="Times New Roman" w:hAnsi="Times New Roman" w:cs="Times New Roman"/>
          <w:sz w:val="28"/>
          <w:szCs w:val="28"/>
        </w:rPr>
        <w:t xml:space="preserve"> отримувати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установленому порядку від інших структурних підрозділів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органів місцевого самоврядування, підприємств,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організацій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усіх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власності інформацію,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документи та інші матеріали з питань,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що належать до її компетенції,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а від місцевих органів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державної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статистики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- статистичні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дані,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необхідні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виконання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покладених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неї завдань;</w:t>
      </w:r>
    </w:p>
    <w:p w:rsidR="00715014" w:rsidRPr="00DD4E1E" w:rsidRDefault="00715014" w:rsidP="00F67CB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3" w:name="o48"/>
      <w:bookmarkEnd w:id="23"/>
      <w:r w:rsidRPr="00DD4E1E">
        <w:rPr>
          <w:rFonts w:ascii="Times New Roman" w:hAnsi="Times New Roman" w:cs="Times New Roman"/>
          <w:sz w:val="28"/>
          <w:szCs w:val="28"/>
        </w:rPr>
        <w:t>4) звертатися до місцевих органів виконавчої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влади,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органів місцевого самоврядування, підприємств, установ та організацій усіх форм власності у разі порушення прав та інтересів дітей;</w:t>
      </w:r>
    </w:p>
    <w:p w:rsidR="00715014" w:rsidRPr="00DD4E1E" w:rsidRDefault="00715014" w:rsidP="00F67CB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4" w:name="o49"/>
      <w:bookmarkEnd w:id="24"/>
      <w:r w:rsidRPr="00DD4E1E">
        <w:rPr>
          <w:rFonts w:ascii="Times New Roman" w:hAnsi="Times New Roman" w:cs="Times New Roman"/>
          <w:sz w:val="28"/>
          <w:szCs w:val="28"/>
        </w:rPr>
        <w:t>5) проводити роботу серед дітей з метою запобігання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вчиненню правопорушень;</w:t>
      </w:r>
    </w:p>
    <w:p w:rsidR="00715014" w:rsidRPr="00DD4E1E" w:rsidRDefault="00715014" w:rsidP="00F67CB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5" w:name="o50"/>
      <w:bookmarkEnd w:id="25"/>
      <w:r w:rsidRPr="00DD4E1E">
        <w:rPr>
          <w:rFonts w:ascii="Times New Roman" w:hAnsi="Times New Roman" w:cs="Times New Roman"/>
          <w:sz w:val="28"/>
          <w:szCs w:val="28"/>
        </w:rPr>
        <w:t>6) порушувати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виконавчої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влади та органами місцевого самоврядування питання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направлення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спеціальних установ,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навчальних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закладів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усіх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власності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дітей,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які опинилися у складних життєвих обставинах,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неодноразово самовільно залишали сім'ю та навчальні заклади;</w:t>
      </w:r>
    </w:p>
    <w:p w:rsidR="00715014" w:rsidRPr="00DD4E1E" w:rsidRDefault="00715014" w:rsidP="00F67CB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6" w:name="o51"/>
      <w:bookmarkEnd w:id="26"/>
      <w:r w:rsidRPr="00DD4E1E">
        <w:rPr>
          <w:rFonts w:ascii="Times New Roman" w:hAnsi="Times New Roman" w:cs="Times New Roman"/>
          <w:sz w:val="28"/>
          <w:szCs w:val="28"/>
        </w:rPr>
        <w:t>7) перевіряти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роботи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соціально-правового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захисту дітей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закладах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дітей-сиріт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дітей,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позбавлених батьківського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піклування,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спеціальних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установах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закладах соціального захисту для дітей усіх форм власності,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виховної роботи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дітьми у навчальних закладах,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за місцем проживання,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а також у разі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необхідності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умови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роботи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працівників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молодше 18 років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на підприємствах,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в установах та організаціях усіх форм власності;</w:t>
      </w:r>
    </w:p>
    <w:p w:rsidR="00715014" w:rsidRPr="00DD4E1E" w:rsidRDefault="00715014" w:rsidP="00F67CB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7" w:name="o52"/>
      <w:bookmarkEnd w:id="27"/>
      <w:r w:rsidRPr="00DD4E1E">
        <w:rPr>
          <w:rFonts w:ascii="Times New Roman" w:hAnsi="Times New Roman" w:cs="Times New Roman"/>
          <w:sz w:val="28"/>
          <w:szCs w:val="28"/>
        </w:rPr>
        <w:t>8) представляти у разі необхідності інтереси дітей в судах, у 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відносинах з підприємствами,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установами та організаціями усіх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власності;</w:t>
      </w:r>
    </w:p>
    <w:p w:rsidR="00715014" w:rsidRPr="00DD4E1E" w:rsidRDefault="00715014" w:rsidP="00F67CB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8" w:name="o53"/>
      <w:bookmarkEnd w:id="28"/>
      <w:r w:rsidRPr="00DD4E1E">
        <w:rPr>
          <w:rFonts w:ascii="Times New Roman" w:hAnsi="Times New Roman" w:cs="Times New Roman"/>
          <w:sz w:val="28"/>
          <w:szCs w:val="28"/>
        </w:rPr>
        <w:t>9) запрошувати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бесіди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батьків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опікунів, піклувальників,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посадових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осіб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метою з'ясування причин,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які призвели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порушення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дітей,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бездоглядності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та безпритульності,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вчинення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правопорушень,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вживати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заходів до</w:t>
      </w:r>
      <w:r w:rsidRPr="0073232A"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усунення таких причин;</w:t>
      </w:r>
    </w:p>
    <w:p w:rsidR="00715014" w:rsidRPr="00DD4E1E" w:rsidRDefault="00715014" w:rsidP="00F67CB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9" w:name="o54"/>
      <w:bookmarkEnd w:id="29"/>
      <w:r w:rsidRPr="00DD4E1E">
        <w:rPr>
          <w:rFonts w:ascii="Times New Roman" w:hAnsi="Times New Roman" w:cs="Times New Roman"/>
          <w:sz w:val="28"/>
          <w:szCs w:val="28"/>
        </w:rPr>
        <w:t>10) порушувати перед органами виконавчої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влади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органами місцевого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самоврядування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питання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накладення дисциплінарних стягнень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посадових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осіб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разі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невиконання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рішень, прийнятих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спеціально уповноваженим центральним органом виконавчої влади у справах сім'ї, дітей та молоді, службами у справах дітей;</w:t>
      </w:r>
    </w:p>
    <w:p w:rsidR="00715014" w:rsidRPr="00DD4E1E" w:rsidRDefault="00715014" w:rsidP="00F67CB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30" w:name="o55"/>
      <w:bookmarkStart w:id="31" w:name="o56"/>
      <w:bookmarkEnd w:id="30"/>
      <w:bookmarkEnd w:id="31"/>
      <w:r w:rsidRPr="00DD4E1E">
        <w:rPr>
          <w:rFonts w:ascii="Times New Roman" w:hAnsi="Times New Roman" w:cs="Times New Roman"/>
          <w:sz w:val="28"/>
          <w:szCs w:val="28"/>
        </w:rPr>
        <w:t>11) розробляти і виконувати власні та підтримувати громадські програми соціального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спрямування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метою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захисту прав, свобод і законних інтересів дітей;</w:t>
      </w:r>
    </w:p>
    <w:p w:rsidR="00715014" w:rsidRPr="00DD4E1E" w:rsidRDefault="00715014" w:rsidP="00F67CB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32" w:name="o57"/>
      <w:bookmarkEnd w:id="32"/>
      <w:r w:rsidRPr="00DD4E1E">
        <w:rPr>
          <w:rFonts w:ascii="Times New Roman" w:hAnsi="Times New Roman" w:cs="Times New Roman"/>
          <w:sz w:val="28"/>
          <w:szCs w:val="28"/>
        </w:rPr>
        <w:t>12) укладати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установленому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угоди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про співробітництво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науковими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установами,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жіночими,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молодіжними, дитячими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іншими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об'єднаннями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громадян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благодійними організаціями;</w:t>
      </w:r>
    </w:p>
    <w:p w:rsidR="00715014" w:rsidRPr="00DD4E1E" w:rsidRDefault="00715014" w:rsidP="00F67CB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33" w:name="o58"/>
      <w:bookmarkEnd w:id="33"/>
      <w:r w:rsidRPr="00DD4E1E">
        <w:rPr>
          <w:rFonts w:ascii="Times New Roman" w:hAnsi="Times New Roman" w:cs="Times New Roman"/>
          <w:sz w:val="28"/>
          <w:szCs w:val="28"/>
        </w:rPr>
        <w:t>13) скликати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установленому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наради,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конференції, семінари з питань, що належать до її компетенції;</w:t>
      </w:r>
    </w:p>
    <w:p w:rsidR="00715014" w:rsidRPr="00DD4E1E" w:rsidRDefault="00715014" w:rsidP="00F67CB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34" w:name="o59"/>
      <w:bookmarkEnd w:id="34"/>
      <w:r w:rsidRPr="00DD4E1E">
        <w:rPr>
          <w:rFonts w:ascii="Times New Roman" w:hAnsi="Times New Roman" w:cs="Times New Roman"/>
          <w:sz w:val="28"/>
          <w:szCs w:val="28"/>
        </w:rPr>
        <w:t>14) відвідувати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дітей,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опинилися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складних життєвих обставинах,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перебувають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обліку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службі,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місцем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їх проживання,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навчання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роботи;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вживати заходів для соціального захисту дітей.</w:t>
      </w:r>
    </w:p>
    <w:p w:rsidR="00715014" w:rsidRPr="00DD4E1E" w:rsidRDefault="00715014" w:rsidP="00F67CB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232A">
        <w:rPr>
          <w:rFonts w:ascii="Times New Roman" w:hAnsi="Times New Roman" w:cs="Times New Roman"/>
          <w:sz w:val="28"/>
          <w:szCs w:val="28"/>
        </w:rPr>
        <w:t>7</w:t>
      </w:r>
      <w:r w:rsidRPr="00DD4E1E">
        <w:rPr>
          <w:rFonts w:ascii="Times New Roman" w:hAnsi="Times New Roman" w:cs="Times New Roman"/>
          <w:sz w:val="28"/>
          <w:szCs w:val="28"/>
        </w:rPr>
        <w:t>. Служба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виконання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покладених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неї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завдань взаємодіє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іншими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структурними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підрозділами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 xml:space="preserve">виконавчого комітету Миколаївської </w:t>
      </w:r>
      <w:r w:rsidRPr="00DD4E1E">
        <w:rPr>
          <w:rFonts w:ascii="Times New Roman" w:hAnsi="Times New Roman" w:cs="Times New Roman"/>
          <w:sz w:val="28"/>
          <w:szCs w:val="28"/>
        </w:rPr>
        <w:lastRenderedPageBreak/>
        <w:t>сільської ради, підприємствами,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установами та організаціями усіх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власності, об'єднаннями громадян і громадянами.</w:t>
      </w:r>
    </w:p>
    <w:p w:rsidR="00715014" w:rsidRPr="00DD4E1E" w:rsidRDefault="00715014" w:rsidP="00F67CB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2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D4E1E">
        <w:rPr>
          <w:rFonts w:ascii="Times New Roman" w:hAnsi="Times New Roman" w:cs="Times New Roman"/>
          <w:sz w:val="28"/>
          <w:szCs w:val="28"/>
        </w:rPr>
        <w:t>. Службу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очолює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начальник,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який призначається на посаду і звільняється з посади сільським головою</w:t>
      </w:r>
    </w:p>
    <w:p w:rsidR="00715014" w:rsidRPr="00DD4E1E" w:rsidRDefault="00715014" w:rsidP="00F67C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5014" w:rsidRPr="00DD4E1E" w:rsidRDefault="00715014" w:rsidP="00F67CB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D4E1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здійснює керівництво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діяльністю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служби,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несе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персональну відповідальність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за виконання покладених на неї завдань,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а також за роботу підпорядкованих службі закладів;</w:t>
      </w:r>
    </w:p>
    <w:p w:rsidR="00715014" w:rsidRPr="00DD4E1E" w:rsidRDefault="00715014" w:rsidP="00F67CB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35" w:name="o147"/>
      <w:bookmarkEnd w:id="35"/>
      <w:r w:rsidRPr="00DD4E1E">
        <w:rPr>
          <w:rFonts w:ascii="Times New Roman" w:hAnsi="Times New Roman" w:cs="Times New Roman"/>
          <w:sz w:val="28"/>
          <w:szCs w:val="28"/>
        </w:rPr>
        <w:t>2)</w:t>
      </w:r>
      <w:r w:rsidRPr="0073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надає погодження на прийняття та звільнення працівників служби, які призначаються сільським головою;</w:t>
      </w:r>
    </w:p>
    <w:p w:rsidR="00715014" w:rsidRPr="00DD4E1E" w:rsidRDefault="00715014" w:rsidP="00F67CB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36" w:name="o148"/>
      <w:bookmarkEnd w:id="36"/>
      <w:r w:rsidRPr="00DD4E1E">
        <w:rPr>
          <w:rFonts w:ascii="Times New Roman" w:hAnsi="Times New Roman" w:cs="Times New Roman"/>
          <w:sz w:val="28"/>
          <w:szCs w:val="28"/>
        </w:rPr>
        <w:t>3)</w:t>
      </w:r>
      <w:r w:rsidRPr="0073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видає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межах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своєї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компетенції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накази,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організовує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і контролює їх виконання;</w:t>
      </w:r>
    </w:p>
    <w:p w:rsidR="00715014" w:rsidRPr="00DD4E1E" w:rsidRDefault="00715014" w:rsidP="00F67CB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37" w:name="o149"/>
      <w:bookmarkEnd w:id="37"/>
      <w:r w:rsidRPr="00DD4E1E">
        <w:rPr>
          <w:rFonts w:ascii="Times New Roman" w:hAnsi="Times New Roman" w:cs="Times New Roman"/>
          <w:sz w:val="28"/>
          <w:szCs w:val="28"/>
        </w:rPr>
        <w:t>4)</w:t>
      </w:r>
      <w:r w:rsidRPr="0073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подає на затвердження сільському голові кошторис та штатний розпис служби в межах граничної чисельності та фонду оплати праці працівників;</w:t>
      </w:r>
    </w:p>
    <w:p w:rsidR="00715014" w:rsidRPr="00DD4E1E" w:rsidRDefault="00715014" w:rsidP="00F67CB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38" w:name="o150"/>
      <w:bookmarkEnd w:id="38"/>
      <w:r w:rsidRPr="00DD4E1E">
        <w:rPr>
          <w:rFonts w:ascii="Times New Roman" w:hAnsi="Times New Roman" w:cs="Times New Roman"/>
          <w:sz w:val="28"/>
          <w:szCs w:val="28"/>
        </w:rPr>
        <w:t>5)</w:t>
      </w:r>
      <w:r w:rsidRPr="00732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затверджує положення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структурні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підрозділи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і функціональні обов'язки працівників служби;</w:t>
      </w:r>
    </w:p>
    <w:p w:rsidR="00715014" w:rsidRPr="00DD4E1E" w:rsidRDefault="00715014" w:rsidP="00F67CB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39" w:name="o151"/>
      <w:bookmarkEnd w:id="39"/>
      <w:r w:rsidRPr="00DD4E1E">
        <w:rPr>
          <w:rFonts w:ascii="Times New Roman" w:hAnsi="Times New Roman" w:cs="Times New Roman"/>
          <w:sz w:val="28"/>
          <w:szCs w:val="28"/>
        </w:rPr>
        <w:t>6)розпоряджається коштами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межах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затвердженого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sz w:val="28"/>
          <w:szCs w:val="28"/>
        </w:rPr>
        <w:t>кошторису служби за погодженням сільського голови;</w:t>
      </w:r>
    </w:p>
    <w:p w:rsidR="00715014" w:rsidRPr="00DD4E1E" w:rsidRDefault="00715014" w:rsidP="00F67CB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3232A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.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погодженого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вирішення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питань,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що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належать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до компетенції служби,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в ній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може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утворюватися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колегія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складі начальника служби (голова колегії),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його заступників,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керівників інших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структурних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підрозділів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виконавчого комітету сільської ради,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органів Національної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поліції,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представників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підприємств,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установ, організацій,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об'єднань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громадян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благодійних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організацій.</w:t>
      </w:r>
    </w:p>
    <w:p w:rsidR="00715014" w:rsidRPr="00DD4E1E" w:rsidRDefault="00715014" w:rsidP="00F67CB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40" w:name="o154"/>
      <w:bookmarkEnd w:id="40"/>
      <w:r w:rsidRPr="00DD4E1E">
        <w:rPr>
          <w:rFonts w:ascii="Times New Roman" w:hAnsi="Times New Roman" w:cs="Times New Roman"/>
          <w:color w:val="000000"/>
          <w:sz w:val="28"/>
          <w:szCs w:val="28"/>
        </w:rPr>
        <w:t>Склад колегії затверджується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сільським головою</w:t>
      </w:r>
    </w:p>
    <w:p w:rsidR="00715014" w:rsidRPr="00DD4E1E" w:rsidRDefault="00715014" w:rsidP="00F67CB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41" w:name="o155"/>
      <w:bookmarkEnd w:id="41"/>
      <w:r w:rsidRPr="00DD4E1E">
        <w:rPr>
          <w:rFonts w:ascii="Times New Roman" w:hAnsi="Times New Roman" w:cs="Times New Roman"/>
          <w:color w:val="000000"/>
          <w:sz w:val="28"/>
          <w:szCs w:val="28"/>
        </w:rPr>
        <w:t>Рішення колегії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проводяться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наказами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начальника служби.</w:t>
      </w:r>
    </w:p>
    <w:p w:rsidR="00715014" w:rsidRPr="00DD4E1E" w:rsidRDefault="00715014" w:rsidP="00F67CB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42" w:name="o156"/>
      <w:bookmarkEnd w:id="42"/>
      <w:r w:rsidRPr="00DD4E1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3232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.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розгляду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наукових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рекомендацій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пропозицій щодо поліпшення діяльності та вирішення інших питань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службі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можуть утворюватися наукові та координаційні ради і комісії.</w:t>
      </w:r>
    </w:p>
    <w:p w:rsidR="00715014" w:rsidRPr="00DD4E1E" w:rsidRDefault="00715014" w:rsidP="00F67CB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43" w:name="o157"/>
      <w:bookmarkEnd w:id="43"/>
      <w:r w:rsidRPr="00DD4E1E">
        <w:rPr>
          <w:rFonts w:ascii="Times New Roman" w:hAnsi="Times New Roman" w:cs="Times New Roman"/>
          <w:color w:val="000000"/>
          <w:sz w:val="28"/>
          <w:szCs w:val="28"/>
        </w:rPr>
        <w:t>Склад цих рад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комісій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положення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них затверджує начальник служби.</w:t>
      </w:r>
    </w:p>
    <w:p w:rsidR="00715014" w:rsidRPr="00DD4E1E" w:rsidRDefault="00715014" w:rsidP="00F67CB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44" w:name="o158"/>
      <w:bookmarkEnd w:id="44"/>
      <w:r w:rsidRPr="00DD4E1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3232A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. Утримання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служби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здійснюється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до законодавства.</w:t>
      </w:r>
    </w:p>
    <w:p w:rsidR="00715014" w:rsidRPr="00715014" w:rsidRDefault="00715014" w:rsidP="00F67C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5014">
        <w:rPr>
          <w:rFonts w:ascii="Times New Roman" w:eastAsia="Times New Roman" w:hAnsi="Times New Roman" w:cs="Times New Roman"/>
          <w:sz w:val="28"/>
          <w:szCs w:val="28"/>
          <w:lang w:val="uk-UA"/>
        </w:rPr>
        <w:t>Розподіл отриманих доходів (прибутків) або їх частини серед засновників, працівників закладу (крім оплати їхньої праці, нарахування єдиного соціального внеску), членів органів управління та інших, пов’язаних з ними осіб забороняється.</w:t>
      </w:r>
    </w:p>
    <w:p w:rsidR="00715014" w:rsidRPr="00DD4E1E" w:rsidRDefault="00715014" w:rsidP="00F67C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E1E">
        <w:rPr>
          <w:rFonts w:ascii="Times New Roman" w:eastAsia="Times New Roman" w:hAnsi="Times New Roman" w:cs="Times New Roman"/>
          <w:sz w:val="28"/>
          <w:szCs w:val="28"/>
        </w:rPr>
        <w:t>Доходи (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</w:rPr>
        <w:t>прибутки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</w:rPr>
        <w:t xml:space="preserve">) закладу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</w:rPr>
        <w:t>використовуються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</w:rPr>
        <w:t>виключно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</w:rPr>
        <w:t>фінансування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</w:rPr>
        <w:t>видатків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</w:rPr>
        <w:t>утримання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</w:rPr>
        <w:t xml:space="preserve"> мети (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</w:rPr>
        <w:t>цілей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</w:rPr>
        <w:t xml:space="preserve">) та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</w:rPr>
        <w:t>напрямів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</w:rPr>
        <w:t>визначених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</w:rPr>
        <w:t>цим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4E1E">
        <w:rPr>
          <w:rFonts w:ascii="Times New Roman" w:eastAsia="Times New Roman" w:hAnsi="Times New Roman" w:cs="Times New Roman"/>
          <w:sz w:val="28"/>
          <w:szCs w:val="28"/>
        </w:rPr>
        <w:t>Положенням</w:t>
      </w:r>
      <w:proofErr w:type="spellEnd"/>
      <w:r w:rsidRPr="00DD4E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5014" w:rsidRPr="00DD4E1E" w:rsidRDefault="00715014" w:rsidP="00F67CB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45" w:name="o159"/>
      <w:bookmarkEnd w:id="45"/>
      <w:r w:rsidRPr="00DD4E1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3232A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. Гранична чисельність,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фонд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оплати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праці працівників служби затверджуються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сільською радою.</w:t>
      </w:r>
    </w:p>
    <w:p w:rsidR="00715014" w:rsidRPr="00DD4E1E" w:rsidRDefault="00715014" w:rsidP="00F67CB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46" w:name="o160"/>
      <w:bookmarkEnd w:id="46"/>
      <w:r w:rsidRPr="00DD4E1E">
        <w:rPr>
          <w:rFonts w:ascii="Times New Roman" w:hAnsi="Times New Roman" w:cs="Times New Roman"/>
          <w:color w:val="000000"/>
          <w:sz w:val="28"/>
          <w:szCs w:val="28"/>
        </w:rPr>
        <w:t>Матеріально-технічне забезпечення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служби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здійснює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 xml:space="preserve">виконавчий комітет </w:t>
      </w:r>
      <w:proofErr w:type="spellStart"/>
      <w:r w:rsidRPr="00DD4E1E">
        <w:rPr>
          <w:rFonts w:ascii="Times New Roman" w:hAnsi="Times New Roman" w:cs="Times New Roman"/>
          <w:color w:val="000000"/>
          <w:sz w:val="28"/>
          <w:szCs w:val="28"/>
        </w:rPr>
        <w:t>Миколавської</w:t>
      </w:r>
      <w:proofErr w:type="spellEnd"/>
      <w:r w:rsidRPr="00DD4E1E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ради.</w:t>
      </w:r>
    </w:p>
    <w:p w:rsidR="00715014" w:rsidRPr="00DD4E1E" w:rsidRDefault="00715014" w:rsidP="00F67CB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47" w:name="o161"/>
      <w:bookmarkEnd w:id="47"/>
      <w:r w:rsidRPr="00DD4E1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3232A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. Кошторис 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штатний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розпис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служби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затверджуються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у встановленому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порядку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сільською радою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межах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визначеної граничної чисельності та фонду оплати праці її працівників.</w:t>
      </w:r>
    </w:p>
    <w:p w:rsidR="00715014" w:rsidRPr="00DD4E1E" w:rsidRDefault="00715014" w:rsidP="00F67CBD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4E1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73232A">
        <w:rPr>
          <w:rFonts w:ascii="Times New Roman" w:hAnsi="Times New Roman" w:cs="Times New Roman"/>
          <w:sz w:val="28"/>
          <w:szCs w:val="28"/>
        </w:rPr>
        <w:t>5</w:t>
      </w:r>
      <w:r w:rsidRPr="00DD4E1E">
        <w:rPr>
          <w:rFonts w:ascii="Times New Roman" w:hAnsi="Times New Roman" w:cs="Times New Roman"/>
          <w:sz w:val="28"/>
          <w:szCs w:val="28"/>
        </w:rPr>
        <w:t>. У разі припинення закладу (ліквідації, злиття, поділу, приєднання або перетворення) активи закладу передаються одному або кільком неприбутковим організаціям (комунальним закладам сільської ради) або зараховуються до доходу місцевого бюджету.</w:t>
      </w:r>
    </w:p>
    <w:p w:rsidR="00715014" w:rsidRPr="00DD4E1E" w:rsidRDefault="00715014" w:rsidP="00F67CB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48" w:name="o162"/>
      <w:bookmarkEnd w:id="48"/>
      <w:r w:rsidRPr="00DD4E1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3232A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. Служба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юридичною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особою,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рахунки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E1E">
        <w:rPr>
          <w:rFonts w:ascii="Times New Roman" w:hAnsi="Times New Roman" w:cs="Times New Roman"/>
          <w:color w:val="000000"/>
          <w:sz w:val="28"/>
          <w:szCs w:val="28"/>
        </w:rPr>
        <w:t>в органах Казначейства, печатку із зображенням Державного Герба України і своїм найменуванням.</w:t>
      </w:r>
    </w:p>
    <w:p w:rsidR="00715014" w:rsidRPr="00715014" w:rsidRDefault="00715014" w:rsidP="00F67CB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0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17. </w:t>
      </w:r>
      <w:r w:rsidRPr="00715014">
        <w:rPr>
          <w:rFonts w:ascii="Times New Roman" w:eastAsia="Times New Roman" w:hAnsi="Times New Roman" w:cs="Times New Roman"/>
          <w:sz w:val="28"/>
          <w:szCs w:val="28"/>
          <w:lang w:val="uk-UA"/>
        </w:rPr>
        <w:t>Ведення бухгалтерського обліку та фінансової звітності служби здійснюється фінансово-економічним відділом Виконавчого комітету Миколаївської сільської ради Петропавлівського району Дніпропетровської області.</w:t>
      </w:r>
    </w:p>
    <w:p w:rsidR="00715014" w:rsidRPr="00DD4E1E" w:rsidRDefault="00715014" w:rsidP="00F67CBD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4E1E">
        <w:rPr>
          <w:rFonts w:ascii="Times New Roman" w:hAnsi="Times New Roman" w:cs="Times New Roman"/>
          <w:sz w:val="28"/>
          <w:szCs w:val="28"/>
        </w:rPr>
        <w:t>1</w:t>
      </w:r>
      <w:r w:rsidRPr="0073232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D4E1E">
        <w:rPr>
          <w:rFonts w:ascii="Times New Roman" w:hAnsi="Times New Roman" w:cs="Times New Roman"/>
          <w:sz w:val="28"/>
          <w:szCs w:val="28"/>
        </w:rPr>
        <w:t>. Внесення змін та доповнень до цього положення здійснюється в порядку, встановленому чинним законодавством України, шляхом викладення його в новій редакції.</w:t>
      </w:r>
    </w:p>
    <w:p w:rsidR="006B3A4A" w:rsidRPr="00715014" w:rsidRDefault="006B3A4A" w:rsidP="00F67CB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3A4A" w:rsidRPr="00DD4E1E" w:rsidRDefault="00715014" w:rsidP="00F67CB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A4A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F62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="00C35F62">
        <w:rPr>
          <w:rFonts w:ascii="Times New Roman" w:hAnsi="Times New Roman" w:cs="Times New Roman"/>
          <w:sz w:val="28"/>
          <w:szCs w:val="28"/>
        </w:rPr>
        <w:tab/>
      </w:r>
      <w:r w:rsidR="00C35F62">
        <w:rPr>
          <w:rFonts w:ascii="Times New Roman" w:hAnsi="Times New Roman" w:cs="Times New Roman"/>
          <w:sz w:val="28"/>
          <w:szCs w:val="28"/>
        </w:rPr>
        <w:tab/>
      </w:r>
      <w:r w:rsidR="00C35F62">
        <w:rPr>
          <w:rFonts w:ascii="Times New Roman" w:hAnsi="Times New Roman" w:cs="Times New Roman"/>
          <w:sz w:val="28"/>
          <w:szCs w:val="28"/>
        </w:rPr>
        <w:tab/>
      </w:r>
      <w:r w:rsidR="00C35F62">
        <w:rPr>
          <w:rFonts w:ascii="Times New Roman" w:hAnsi="Times New Roman" w:cs="Times New Roman"/>
          <w:sz w:val="28"/>
          <w:szCs w:val="28"/>
        </w:rPr>
        <w:tab/>
      </w:r>
      <w:r w:rsidR="00C35F62">
        <w:rPr>
          <w:rFonts w:ascii="Times New Roman" w:hAnsi="Times New Roman" w:cs="Times New Roman"/>
          <w:sz w:val="28"/>
          <w:szCs w:val="28"/>
        </w:rPr>
        <w:tab/>
      </w:r>
      <w:r w:rsidR="006B3A4A">
        <w:rPr>
          <w:rFonts w:ascii="Times New Roman" w:hAnsi="Times New Roman" w:cs="Times New Roman"/>
          <w:sz w:val="28"/>
          <w:szCs w:val="28"/>
        </w:rPr>
        <w:t>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A4A">
        <w:rPr>
          <w:rFonts w:ascii="Times New Roman" w:hAnsi="Times New Roman" w:cs="Times New Roman"/>
          <w:sz w:val="28"/>
          <w:szCs w:val="28"/>
        </w:rPr>
        <w:t>Лесюк</w:t>
      </w:r>
      <w:proofErr w:type="spellEnd"/>
    </w:p>
    <w:p w:rsidR="00812A3C" w:rsidRPr="00C20B3F" w:rsidRDefault="00812A3C" w:rsidP="00F67CBD">
      <w:pPr>
        <w:shd w:val="clear" w:color="auto" w:fill="FFFFFF"/>
        <w:spacing w:after="0" w:line="240" w:lineRule="auto"/>
        <w:jc w:val="center"/>
        <w:outlineLvl w:val="0"/>
        <w:rPr>
          <w:lang w:val="uk-UA"/>
        </w:rPr>
      </w:pPr>
    </w:p>
    <w:sectPr w:rsidR="00812A3C" w:rsidRPr="00C20B3F" w:rsidSect="00F67CBD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0066"/>
    <w:multiLevelType w:val="hybridMultilevel"/>
    <w:tmpl w:val="39A831C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343E6"/>
    <w:multiLevelType w:val="multilevel"/>
    <w:tmpl w:val="B86234C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D7A0DE3"/>
    <w:multiLevelType w:val="multilevel"/>
    <w:tmpl w:val="B86234C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8EA"/>
    <w:rsid w:val="000B7034"/>
    <w:rsid w:val="001E48AB"/>
    <w:rsid w:val="00205A08"/>
    <w:rsid w:val="002D04CB"/>
    <w:rsid w:val="002F4366"/>
    <w:rsid w:val="003F3A79"/>
    <w:rsid w:val="00424AC6"/>
    <w:rsid w:val="004954D2"/>
    <w:rsid w:val="00496FD7"/>
    <w:rsid w:val="005E7935"/>
    <w:rsid w:val="006375C6"/>
    <w:rsid w:val="006420D1"/>
    <w:rsid w:val="006B3A4A"/>
    <w:rsid w:val="006B7E76"/>
    <w:rsid w:val="00715014"/>
    <w:rsid w:val="007279FB"/>
    <w:rsid w:val="00762165"/>
    <w:rsid w:val="007648EA"/>
    <w:rsid w:val="007F29C1"/>
    <w:rsid w:val="00812A3C"/>
    <w:rsid w:val="008236C6"/>
    <w:rsid w:val="009C0F64"/>
    <w:rsid w:val="00A97E89"/>
    <w:rsid w:val="00AB4AB8"/>
    <w:rsid w:val="00AF4341"/>
    <w:rsid w:val="00BD4D6B"/>
    <w:rsid w:val="00C20B3F"/>
    <w:rsid w:val="00C35F62"/>
    <w:rsid w:val="00C9475C"/>
    <w:rsid w:val="00F32801"/>
    <w:rsid w:val="00F6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0125"/>
  <w15:chartTrackingRefBased/>
  <w15:docId w15:val="{581C8698-B8D1-4032-88DC-D06FE4C8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96FD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B3A4A"/>
    <w:pPr>
      <w:spacing w:after="0" w:line="240" w:lineRule="auto"/>
    </w:pPr>
    <w:rPr>
      <w:rFonts w:ascii="Consolas" w:hAnsi="Consolas"/>
      <w:sz w:val="20"/>
      <w:szCs w:val="20"/>
      <w:lang w:val="uk-UA"/>
    </w:rPr>
  </w:style>
  <w:style w:type="character" w:customStyle="1" w:styleId="HTML0">
    <w:name w:val="Стандартний HTML Знак"/>
    <w:basedOn w:val="a0"/>
    <w:link w:val="HTML"/>
    <w:uiPriority w:val="99"/>
    <w:rsid w:val="006B3A4A"/>
    <w:rPr>
      <w:rFonts w:ascii="Consolas" w:hAnsi="Consolas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10894</Words>
  <Characters>6210</Characters>
  <Application>Microsoft Office Word</Application>
  <DocSecurity>0</DocSecurity>
  <Lines>51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cp:lastPrinted>2021-04-26T11:17:00Z</cp:lastPrinted>
  <dcterms:created xsi:type="dcterms:W3CDTF">2019-05-29T05:31:00Z</dcterms:created>
  <dcterms:modified xsi:type="dcterms:W3CDTF">2021-06-17T04:59:00Z</dcterms:modified>
</cp:coreProperties>
</file>