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E5" w:rsidRPr="009661E0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61E0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9661E0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E0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9661E0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1E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661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61E0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9661E0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0481C" w:rsidRPr="009661E0" w:rsidRDefault="00F0481C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E5" w:rsidRPr="009661E0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0481C" w:rsidRPr="009661E0" w:rsidRDefault="00F0481C" w:rsidP="00F048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E5" w:rsidRPr="009661E0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комітет Миколаївської сільської ради Петропавлівського району Дніпропетровської області</w:t>
      </w:r>
      <w:r w:rsidR="008B5AE5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9661E0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Першотравнева, 182, с. Миколаївка, Петропавлівський район, Дніпропетровська область, Україна, 52744.</w:t>
      </w:r>
      <w:r w:rsidR="008B5AE5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9661E0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EF5FEB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41793136</w:t>
      </w: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9661E0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EF5FEB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самоврядування.</w:t>
      </w:r>
    </w:p>
    <w:p w:rsidR="008B5AE5" w:rsidRPr="009661E0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9661E0" w:rsidRPr="009661E0" w:rsidRDefault="009661E0" w:rsidP="009661E0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«ДК 021:2015 – </w:t>
      </w:r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>09110000-3 Тверде паливо</w:t>
      </w: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61E0" w:rsidRPr="009661E0" w:rsidRDefault="00F0481C" w:rsidP="009661E0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9661E0" w:rsidRPr="009661E0">
        <w:rPr>
          <w:sz w:val="24"/>
          <w:szCs w:val="24"/>
        </w:rPr>
        <w:t xml:space="preserve"> </w:t>
      </w:r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UA-2021-05-11-003042-c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9661E0" w:rsidRDefault="009661E0" w:rsidP="009661E0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8B5AE5" w:rsidRPr="009661E0" w:rsidRDefault="009661E0" w:rsidP="00D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6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Технічні, якісні характеристики предмета закупівлі відповідають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</w:t>
      </w:r>
    </w:p>
    <w:p w:rsidR="009661E0" w:rsidRPr="009661E0" w:rsidRDefault="009661E0" w:rsidP="00D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62"/>
        <w:gridCol w:w="6051"/>
      </w:tblGrid>
      <w:tr w:rsidR="009661E0" w:rsidRPr="009661E0" w:rsidTr="0017031F">
        <w:trPr>
          <w:trHeight w:val="41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Діаметр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 межах від 6 мм до 8 мм</w:t>
            </w:r>
          </w:p>
        </w:tc>
      </w:tr>
      <w:tr w:rsidR="009661E0" w:rsidRPr="009661E0" w:rsidTr="0017031F">
        <w:trPr>
          <w:trHeight w:val="41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Зольність на сухий стан палива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не більше 3%</w:t>
            </w:r>
          </w:p>
        </w:tc>
      </w:tr>
      <w:tr w:rsidR="009661E0" w:rsidRPr="009661E0" w:rsidTr="0017031F">
        <w:trPr>
          <w:trHeight w:val="419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Загальна волога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не більше 10 %</w:t>
            </w:r>
          </w:p>
        </w:tc>
      </w:tr>
      <w:tr w:rsidR="009661E0" w:rsidRPr="009661E0" w:rsidTr="0017031F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Вища теплота згорання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не менше 21,0 МДж/кг</w:t>
            </w:r>
          </w:p>
        </w:tc>
      </w:tr>
      <w:tr w:rsidR="009661E0" w:rsidRPr="009661E0" w:rsidTr="0017031F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Нижча теплота згорання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не менше 17,0 МДж/кг</w:t>
            </w:r>
          </w:p>
        </w:tc>
      </w:tr>
      <w:tr w:rsidR="009661E0" w:rsidRPr="009661E0" w:rsidTr="0017031F">
        <w:trPr>
          <w:trHeight w:val="40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>Упаковка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 xml:space="preserve">Мішки по 15-35 кг. </w:t>
            </w:r>
          </w:p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>(мішки повинні бути цілими та неушкодженими)</w:t>
            </w:r>
          </w:p>
        </w:tc>
      </w:tr>
      <w:tr w:rsidR="009661E0" w:rsidRPr="009661E0" w:rsidTr="0017031F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Сировина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Деревина сосни</w:t>
            </w:r>
          </w:p>
        </w:tc>
      </w:tr>
      <w:tr w:rsidR="009661E0" w:rsidRPr="009661E0" w:rsidTr="0017031F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Примітка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у складі </w:t>
            </w:r>
            <w:proofErr w:type="spellStart"/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пелет</w:t>
            </w:r>
            <w:proofErr w:type="spellEnd"/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з деревини сосни не допускаються сторонні матеріали (такі як клей, пластмаси, мінеральні домішки, металеві включення та інші).</w:t>
            </w:r>
          </w:p>
        </w:tc>
      </w:tr>
    </w:tbl>
    <w:p w:rsidR="008B5AE5" w:rsidRPr="009661E0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9661E0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«Код ДК 021:2015 – </w:t>
      </w:r>
      <w:bookmarkStart w:id="0" w:name="_Hlk71703918"/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>09110000-3 Тверде паливо</w:t>
      </w:r>
      <w:bookmarkEnd w:id="0"/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(Паливні </w:t>
      </w:r>
      <w:proofErr w:type="spellStart"/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пелети</w:t>
      </w:r>
      <w:proofErr w:type="spellEnd"/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агросировини</w:t>
      </w:r>
      <w:proofErr w:type="spellEnd"/>
      <w:r w:rsidR="00874EF9" w:rsidRPr="0087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(лушпиння соняшника)»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закупівлі.</w:t>
      </w:r>
    </w:p>
    <w:p w:rsidR="00FE0316" w:rsidRPr="009661E0" w:rsidRDefault="00FE0316" w:rsidP="00F0481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6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</w:p>
    <w:p w:rsidR="00FE0316" w:rsidRPr="009661E0" w:rsidRDefault="00874EF9" w:rsidP="00FE0316">
      <w:pPr>
        <w:pStyle w:val="a3"/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1 20</w:t>
      </w:r>
      <w:r w:rsidR="00FE0316" w:rsidRPr="009661E0">
        <w:rPr>
          <w:rFonts w:ascii="Times New Roman" w:eastAsia="Times New Roman" w:hAnsi="Times New Roman"/>
          <w:sz w:val="24"/>
          <w:szCs w:val="24"/>
          <w:lang w:eastAsia="ru-RU"/>
        </w:rPr>
        <w:t>0 000,00 грн.</w:t>
      </w:r>
    </w:p>
    <w:p w:rsidR="00DB4950" w:rsidRPr="009661E0" w:rsidRDefault="00DB4950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FA5E00" w:rsidRPr="009661E0" w:rsidRDefault="00DB4950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отриманих комерційних пропозицій та самостійного аналізу цін на аналогічні за технічними характеристиками 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 через мережу</w:t>
      </w:r>
      <w:r w:rsidR="00505CB1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Інтернет та</w:t>
      </w:r>
      <w:r w:rsidR="001A1A5C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FE0316" w:rsidRPr="009661E0" w:rsidRDefault="00FE0316" w:rsidP="00F0481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142"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F0481C" w:rsidRPr="009661E0" w:rsidRDefault="00F0481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по предмету закупівлі </w:t>
      </w:r>
      <w:r w:rsidR="00874EF9" w:rsidRPr="00874EF9">
        <w:rPr>
          <w:rFonts w:ascii="Times New Roman" w:eastAsia="Times New Roman" w:hAnsi="Times New Roman"/>
          <w:sz w:val="24"/>
          <w:szCs w:val="24"/>
          <w:lang w:eastAsia="ru-RU"/>
        </w:rPr>
        <w:t xml:space="preserve">«Код ДК 021:2015 – 09110000-3 Тверде паливо (Паливні </w:t>
      </w:r>
      <w:proofErr w:type="spellStart"/>
      <w:r w:rsidR="00874EF9" w:rsidRPr="00874EF9">
        <w:rPr>
          <w:rFonts w:ascii="Times New Roman" w:eastAsia="Times New Roman" w:hAnsi="Times New Roman"/>
          <w:sz w:val="24"/>
          <w:szCs w:val="24"/>
          <w:lang w:eastAsia="ru-RU"/>
        </w:rPr>
        <w:t>пелети</w:t>
      </w:r>
      <w:proofErr w:type="spellEnd"/>
      <w:r w:rsidR="00874EF9" w:rsidRPr="00874EF9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874EF9" w:rsidRPr="00874EF9">
        <w:rPr>
          <w:rFonts w:ascii="Times New Roman" w:eastAsia="Times New Roman" w:hAnsi="Times New Roman"/>
          <w:sz w:val="24"/>
          <w:szCs w:val="24"/>
          <w:lang w:eastAsia="ru-RU"/>
        </w:rPr>
        <w:t>агросировини</w:t>
      </w:r>
      <w:proofErr w:type="spellEnd"/>
      <w:r w:rsidR="00874EF9" w:rsidRPr="00874EF9">
        <w:rPr>
          <w:rFonts w:ascii="Times New Roman" w:eastAsia="Times New Roman" w:hAnsi="Times New Roman"/>
          <w:sz w:val="24"/>
          <w:szCs w:val="24"/>
          <w:lang w:eastAsia="ru-RU"/>
        </w:rPr>
        <w:t xml:space="preserve"> (лушпиння соняшника)»</w:t>
      </w:r>
      <w:r w:rsidRPr="009661E0">
        <w:rPr>
          <w:rFonts w:ascii="Times New Roman" w:eastAsia="Times New Roman" w:hAnsi="Times New Roman"/>
          <w:sz w:val="24"/>
          <w:szCs w:val="24"/>
          <w:lang w:eastAsia="ru-RU"/>
        </w:rPr>
        <w:t xml:space="preserve">,  доступно за відповідним посиланням: https://prozorro.gov.ua/tender/ </w:t>
      </w:r>
      <w:r w:rsidR="00874EF9" w:rsidRPr="00874EF9">
        <w:rPr>
          <w:rFonts w:ascii="Times New Roman" w:eastAsia="Times New Roman" w:hAnsi="Times New Roman"/>
          <w:sz w:val="24"/>
          <w:szCs w:val="24"/>
          <w:lang w:eastAsia="ru-RU"/>
        </w:rPr>
        <w:t>UA-2021-05-11-003042-c</w:t>
      </w:r>
      <w:r w:rsidRPr="009661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F0481C" w:rsidRPr="009661E0" w:rsidSect="009661E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4F10"/>
    <w:rsid w:val="00107850"/>
    <w:rsid w:val="001350A6"/>
    <w:rsid w:val="0015274D"/>
    <w:rsid w:val="001A1A5C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6065A6"/>
    <w:rsid w:val="0060703D"/>
    <w:rsid w:val="006124A8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30C65"/>
    <w:rsid w:val="00751F31"/>
    <w:rsid w:val="007716CE"/>
    <w:rsid w:val="00772C36"/>
    <w:rsid w:val="007A4E59"/>
    <w:rsid w:val="007D5D75"/>
    <w:rsid w:val="00835DC6"/>
    <w:rsid w:val="0084646D"/>
    <w:rsid w:val="00874EF9"/>
    <w:rsid w:val="008920DD"/>
    <w:rsid w:val="008B26F8"/>
    <w:rsid w:val="008B5AE5"/>
    <w:rsid w:val="009005FC"/>
    <w:rsid w:val="009275E5"/>
    <w:rsid w:val="0092768A"/>
    <w:rsid w:val="009661E0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F5FEB"/>
    <w:rsid w:val="00EF62AC"/>
    <w:rsid w:val="00F0481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3C43"/>
  <w15:docId w15:val="{B1296498-2E8D-466B-B17E-C963FFC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8FFD-6FA7-494B-BD8C-0F29DC87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11</cp:revision>
  <cp:lastPrinted>2021-05-12T06:25:00Z</cp:lastPrinted>
  <dcterms:created xsi:type="dcterms:W3CDTF">2021-03-15T13:03:00Z</dcterms:created>
  <dcterms:modified xsi:type="dcterms:W3CDTF">2021-05-12T06:25:00Z</dcterms:modified>
</cp:coreProperties>
</file>